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D56" w:rsidRDefault="005241B0" w:rsidP="00970D5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3021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.1.Критериальность. Содержательный контроль и оценка строятся на </w:t>
      </w:r>
      <w:proofErr w:type="spellStart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критериальной</w:t>
      </w:r>
      <w:proofErr w:type="spellEnd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выработанной совместно с </w:t>
      </w:r>
      <w:proofErr w:type="gramStart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, основе. Критерии должны быть однозначными и предельно четкими.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Приоритет самооценки. В учебном процессе наряду с использованием внешней оценки (оценка учителя; </w:t>
      </w:r>
      <w:proofErr w:type="spellStart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взаимооценка</w:t>
      </w:r>
      <w:proofErr w:type="spellEnd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формируется  способность </w:t>
      </w:r>
      <w:proofErr w:type="gramStart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 оценивать результаты своей деятельности. Для воспитания адекватной самооценки применяется сравнение двух самооценок обучающихся - прогностической (оценка предстоящей работы) и ретроспективной (оценка выполненной работы).</w:t>
      </w:r>
    </w:p>
    <w:p w:rsidR="0026259F" w:rsidRPr="003D19F5" w:rsidRDefault="0026259F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Самооценка обучающегося должна предшествовать оценке учителя.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Непрерывность. С учетом непрерывности процесса обучения, предлагается перейти от традиционного понимания оценки как фиксатора конечного результата к оцениванию процесса движения к нему. При этом обучающийся получает право на ошибку, которая, будучи исправленной, считается прогрессом в обучении.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Основные виды контроля можно определить</w:t>
      </w:r>
    </w:p>
    <w:p w:rsidR="0026259F" w:rsidRPr="003D19F5" w:rsidRDefault="0026259F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D19F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их месту в процессе обучения: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.1.Предварительный контроль, позволяющий определить исходный уровень </w:t>
      </w:r>
      <w:proofErr w:type="spellStart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развития </w:t>
      </w:r>
      <w:proofErr w:type="gramStart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.2. Текущий контроль, позволяющий определять уровень развития обучающихся и степень их продвижения в освоении программного материала.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.3.Итоговый контроль, определяющий итоговый уровень знаний обучающихся по предметам и степень </w:t>
      </w:r>
      <w:proofErr w:type="spellStart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компонентов учебной деятельности школьников.</w:t>
      </w:r>
    </w:p>
    <w:p w:rsidR="0026259F" w:rsidRPr="003D19F5" w:rsidRDefault="0026259F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D19F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субъектам контрольно-оценочной деятельности: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.4.Внешний контроль, осуществляемый педагогом или одноклассниками (взаимоконтроль и </w:t>
      </w:r>
      <w:proofErr w:type="spellStart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взаимооценка</w:t>
      </w:r>
      <w:proofErr w:type="spellEnd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Внутренний или рефлексивный контроль, осуществляемый </w:t>
      </w:r>
      <w:proofErr w:type="gramStart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обращенный на понимание принципов построения и осуществления собственной деятельности (самоконтроль и самооценка).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1.9</w:t>
      </w:r>
      <w:r w:rsidR="0026259F"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Основной функцией самооценки и самоконтроля на начальном этапе обучения является определение обучающимся  границ своего знания-незнания, своих потенциальных возможностей, а также осознание тех проблем, которые еще предстоит решить в ходе осуществления учебной деятельности.</w:t>
      </w:r>
    </w:p>
    <w:p w:rsidR="0026259F" w:rsidRPr="003D19F5" w:rsidRDefault="0026259F" w:rsidP="0026259F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Конечная цель </w:t>
      </w:r>
      <w:proofErr w:type="spellStart"/>
      <w:r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безотметочного</w:t>
      </w:r>
      <w:proofErr w:type="spellEnd"/>
      <w:r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– формирование у </w:t>
      </w:r>
      <w:proofErr w:type="gramStart"/>
      <w:r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адекватной самооценки и развитие учебной самостоятельности в осуществлении контрольно-оценочной деятельности.</w:t>
      </w:r>
    </w:p>
    <w:p w:rsidR="0026259F" w:rsidRPr="003D19F5" w:rsidRDefault="003D19F5" w:rsidP="0026259F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26259F" w:rsidRPr="003D19F5">
        <w:rPr>
          <w:rFonts w:ascii="Times New Roman" w:hAnsi="Times New Roman" w:cs="Times New Roman"/>
          <w:b/>
          <w:sz w:val="24"/>
          <w:szCs w:val="24"/>
        </w:rPr>
        <w:t xml:space="preserve">ОРГАНИЗАЦИЯ КОНТРОЛЬНО - </w:t>
      </w:r>
      <w:proofErr w:type="gramStart"/>
      <w:r w:rsidR="0026259F" w:rsidRPr="003D19F5">
        <w:rPr>
          <w:rFonts w:ascii="Times New Roman" w:hAnsi="Times New Roman" w:cs="Times New Roman"/>
          <w:b/>
          <w:sz w:val="24"/>
          <w:szCs w:val="24"/>
        </w:rPr>
        <w:t>ОЦЕНОЧНОЙ</w:t>
      </w:r>
      <w:proofErr w:type="gramEnd"/>
    </w:p>
    <w:p w:rsidR="0026259F" w:rsidRPr="003D19F5" w:rsidRDefault="0026259F" w:rsidP="0026259F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9F5">
        <w:rPr>
          <w:rFonts w:ascii="Times New Roman" w:hAnsi="Times New Roman" w:cs="Times New Roman"/>
          <w:b/>
          <w:sz w:val="24"/>
          <w:szCs w:val="24"/>
        </w:rPr>
        <w:t xml:space="preserve"> ДЕЯТЕЛЬНОСТИ ПО ПРЕДМЕТУ ОРКСЭ</w:t>
      </w:r>
    </w:p>
    <w:p w:rsidR="0026259F" w:rsidRPr="003D19F5" w:rsidRDefault="0026259F" w:rsidP="0026259F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59F" w:rsidRPr="003D19F5" w:rsidRDefault="0026259F" w:rsidP="0026259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19F5">
        <w:rPr>
          <w:rFonts w:ascii="Times New Roman" w:hAnsi="Times New Roman" w:cs="Times New Roman"/>
          <w:sz w:val="24"/>
          <w:szCs w:val="24"/>
        </w:rPr>
        <w:t xml:space="preserve"> 2.1. Исключается система балльного (отметочного) оценивания. Не допускается использование любой знаковой символики, заменяющей цифровую отметку (звездочки, самолетики, солнышки и пр.). Допускается лишь словесная объяснительная оценка. При неправильном ответе обучающегося запрещается говорить «не думал», «неверно», лучше обходиться репликами «ты так думаешь», «это твое мнение» и т.д.</w:t>
      </w:r>
    </w:p>
    <w:p w:rsidR="0026259F" w:rsidRPr="003D19F5" w:rsidRDefault="0026259F" w:rsidP="0026259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19F5">
        <w:rPr>
          <w:rFonts w:ascii="Times New Roman" w:hAnsi="Times New Roman" w:cs="Times New Roman"/>
          <w:sz w:val="24"/>
          <w:szCs w:val="24"/>
        </w:rPr>
        <w:t xml:space="preserve"> 2.2. Оцениванию не подлежат: темп работы, личностные качества обучающихся, своеобразие их психических процессов (особенности памяти, внимания, восприятия, темп деятельности и др.).</w:t>
      </w:r>
    </w:p>
    <w:p w:rsidR="0026259F" w:rsidRPr="003D19F5" w:rsidRDefault="0026259F" w:rsidP="0026259F">
      <w:pPr>
        <w:spacing w:after="0" w:line="23" w:lineRule="atLeast"/>
        <w:jc w:val="both"/>
        <w:rPr>
          <w:rFonts w:ascii="Times New Roman" w:eastAsia="Calibri" w:hAnsi="Times New Roman" w:cs="Times New Roman"/>
        </w:rPr>
      </w:pPr>
      <w:r w:rsidRPr="003D19F5">
        <w:rPr>
          <w:rFonts w:ascii="Times New Roman" w:hAnsi="Times New Roman" w:cs="Times New Roman"/>
          <w:sz w:val="24"/>
          <w:szCs w:val="24"/>
        </w:rPr>
        <w:t xml:space="preserve"> 2.3. Оцениванию подлежат индивидуальные учебные достижения обучающихся (сравнение сегодняшних достижений ребенка с его собственными вчерашними достижениями). Положительно оценивается каждый удавшийся шаг </w:t>
      </w:r>
      <w:proofErr w:type="gramStart"/>
      <w:r w:rsidRPr="003D19F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D19F5">
        <w:rPr>
          <w:rFonts w:ascii="Times New Roman" w:hAnsi="Times New Roman" w:cs="Times New Roman"/>
          <w:sz w:val="24"/>
          <w:szCs w:val="24"/>
        </w:rPr>
        <w:t xml:space="preserve">, попытка (даже неудачная) самостоятельно найти ответ на вопрос. Необходимо поощрять любое проявление инициативы, желание высказаться, ответить на вопрос, поработать у доски. Поощрять, не боясь перехвалить. Учить детей осуществлять самоконтроль: сравнивать свою работу с образцом, находить ошибки устанавливать их причины, самому вносить исправления. Осуществление информативной и регулируемой обратной связи </w:t>
      </w:r>
      <w:proofErr w:type="gramStart"/>
      <w:r w:rsidRPr="003D19F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D19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19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D19F5">
        <w:rPr>
          <w:rFonts w:ascii="Times New Roman" w:hAnsi="Times New Roman" w:cs="Times New Roman"/>
          <w:sz w:val="24"/>
          <w:szCs w:val="24"/>
        </w:rPr>
        <w:t xml:space="preserve"> должно быть ориентировано на успех, содействовать становлению и развитию самооценки. Оценивание должно быть направлено на эффективное обучение и </w:t>
      </w:r>
      <w:proofErr w:type="spellStart"/>
      <w:r w:rsidRPr="003D19F5">
        <w:rPr>
          <w:rFonts w:ascii="Times New Roman" w:hAnsi="Times New Roman" w:cs="Times New Roman"/>
          <w:sz w:val="24"/>
          <w:szCs w:val="24"/>
        </w:rPr>
        <w:t>научение</w:t>
      </w:r>
      <w:proofErr w:type="spellEnd"/>
      <w:r w:rsidRPr="003D19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19F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D19F5">
        <w:rPr>
          <w:rFonts w:ascii="Times New Roman" w:hAnsi="Times New Roman" w:cs="Times New Roman"/>
          <w:sz w:val="24"/>
          <w:szCs w:val="24"/>
        </w:rPr>
        <w:t>.</w:t>
      </w:r>
    </w:p>
    <w:p w:rsidR="0026259F" w:rsidRPr="003D19F5" w:rsidRDefault="0026259F" w:rsidP="0026259F">
      <w:pPr>
        <w:spacing w:after="0" w:line="23" w:lineRule="atLeast"/>
        <w:jc w:val="both"/>
        <w:rPr>
          <w:rFonts w:ascii="Times New Roman" w:hAnsi="Times New Roman" w:cs="Times New Roman"/>
        </w:rPr>
      </w:pPr>
      <w:r w:rsidRPr="003D19F5">
        <w:rPr>
          <w:rFonts w:ascii="Times New Roman" w:hAnsi="Times New Roman" w:cs="Times New Roman"/>
        </w:rPr>
        <w:lastRenderedPageBreak/>
        <w:t>2.4. Виды оценивания на уроке ОРКСЭ: вербальное поощрение, похвала, одобрение, интерес одноклассников и членов семьи к результатам собственной деятельности.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19F5">
        <w:rPr>
          <w:rFonts w:ascii="Times New Roman" w:hAnsi="Times New Roman" w:cs="Times New Roman"/>
          <w:sz w:val="24"/>
          <w:szCs w:val="24"/>
        </w:rPr>
        <w:t>2</w:t>
      </w:r>
      <w:r w:rsidR="0026259F" w:rsidRPr="003D19F5">
        <w:rPr>
          <w:rFonts w:ascii="Times New Roman" w:hAnsi="Times New Roman" w:cs="Times New Roman"/>
          <w:sz w:val="24"/>
          <w:szCs w:val="24"/>
        </w:rPr>
        <w:t xml:space="preserve">.5.По ОРКСЭ контрольные работы не проводятся. </w:t>
      </w:r>
    </w:p>
    <w:p w:rsidR="0026259F" w:rsidRPr="003D19F5" w:rsidRDefault="003D19F5" w:rsidP="0026259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19F5">
        <w:rPr>
          <w:rFonts w:ascii="Times New Roman" w:hAnsi="Times New Roman" w:cs="Times New Roman"/>
          <w:sz w:val="24"/>
          <w:szCs w:val="24"/>
        </w:rPr>
        <w:t>2</w:t>
      </w:r>
      <w:r w:rsidR="0026259F" w:rsidRPr="003D19F5">
        <w:rPr>
          <w:rFonts w:ascii="Times New Roman" w:hAnsi="Times New Roman" w:cs="Times New Roman"/>
          <w:sz w:val="24"/>
          <w:szCs w:val="24"/>
        </w:rPr>
        <w:t>.6.По ОРКСЭ домашние задания носят творческий характер (о</w:t>
      </w:r>
      <w:r w:rsidR="0026259F" w:rsidRPr="003D19F5">
        <w:rPr>
          <w:rStyle w:val="a4"/>
          <w:rFonts w:ascii="Times New Roman" w:hAnsi="Times New Roman" w:cs="Times New Roman"/>
          <w:sz w:val="24"/>
          <w:szCs w:val="24"/>
        </w:rPr>
        <w:t>бсуди высказывание с родителями, составь рассказ, составь ребусы</w:t>
      </w:r>
      <w:r w:rsidR="0026259F" w:rsidRPr="003D19F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6259F" w:rsidRPr="003D19F5">
        <w:rPr>
          <w:rFonts w:ascii="Times New Roman" w:hAnsi="Times New Roman" w:cs="Times New Roman"/>
          <w:sz w:val="24"/>
          <w:szCs w:val="24"/>
        </w:rPr>
        <w:t>с</w:t>
      </w:r>
      <w:r w:rsidR="0026259F" w:rsidRPr="003D19F5">
        <w:rPr>
          <w:rStyle w:val="a4"/>
          <w:rFonts w:ascii="Times New Roman" w:hAnsi="Times New Roman" w:cs="Times New Roman"/>
          <w:bCs/>
          <w:sz w:val="24"/>
          <w:szCs w:val="24"/>
        </w:rPr>
        <w:t>очини частушку</w:t>
      </w:r>
      <w:r w:rsidR="0026259F" w:rsidRPr="003D19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59F" w:rsidRPr="003D19F5">
        <w:rPr>
          <w:rFonts w:ascii="Times New Roman" w:hAnsi="Times New Roman" w:cs="Times New Roman"/>
          <w:sz w:val="24"/>
          <w:szCs w:val="24"/>
        </w:rPr>
        <w:t>о родине</w:t>
      </w:r>
      <w:r w:rsidR="0026259F" w:rsidRPr="003D19F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6259F" w:rsidRPr="003D19F5">
        <w:rPr>
          <w:rFonts w:ascii="Times New Roman" w:hAnsi="Times New Roman" w:cs="Times New Roman"/>
          <w:sz w:val="24"/>
          <w:szCs w:val="24"/>
        </w:rPr>
        <w:t>н</w:t>
      </w:r>
      <w:r w:rsidR="0026259F" w:rsidRPr="003D19F5">
        <w:rPr>
          <w:rStyle w:val="a4"/>
          <w:rFonts w:ascii="Times New Roman" w:hAnsi="Times New Roman" w:cs="Times New Roman"/>
          <w:bCs/>
          <w:sz w:val="24"/>
          <w:szCs w:val="24"/>
        </w:rPr>
        <w:t>апиши эссе и т.п.)</w:t>
      </w:r>
    </w:p>
    <w:p w:rsidR="00970D56" w:rsidRDefault="003D19F5" w:rsidP="003D19F5">
      <w:pPr>
        <w:spacing w:after="0" w:line="240" w:lineRule="auto"/>
        <w:rPr>
          <w:rFonts w:ascii="Times New Roman" w:hAnsi="Times New Roman" w:cs="Times New Roman"/>
        </w:rPr>
      </w:pPr>
      <w:r w:rsidRPr="003D19F5">
        <w:rPr>
          <w:rFonts w:ascii="Times New Roman" w:hAnsi="Times New Roman" w:cs="Times New Roman"/>
        </w:rPr>
        <w:t xml:space="preserve">2.7. По ОРКСЭ  </w:t>
      </w:r>
      <w:proofErr w:type="spellStart"/>
      <w:r w:rsidRPr="003D19F5">
        <w:rPr>
          <w:rFonts w:ascii="Times New Roman" w:hAnsi="Times New Roman" w:cs="Times New Roman"/>
        </w:rPr>
        <w:t>безотметочная</w:t>
      </w:r>
      <w:proofErr w:type="spellEnd"/>
      <w:r w:rsidRPr="003D19F5">
        <w:rPr>
          <w:rFonts w:ascii="Times New Roman" w:hAnsi="Times New Roman" w:cs="Times New Roman"/>
        </w:rPr>
        <w:t xml:space="preserve"> система оценивания устанавливается в теч</w:t>
      </w:r>
      <w:r w:rsidRPr="00315E79">
        <w:t xml:space="preserve">ение всего учебного </w:t>
      </w:r>
      <w:r w:rsidRPr="003D19F5">
        <w:rPr>
          <w:rFonts w:ascii="Times New Roman" w:hAnsi="Times New Roman" w:cs="Times New Roman"/>
        </w:rPr>
        <w:t>года.</w:t>
      </w:r>
    </w:p>
    <w:p w:rsidR="003D19F5" w:rsidRDefault="003D19F5" w:rsidP="003D19F5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497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РАВА И ОБЯЗАННОСТИ УЧАСТНИКОВ </w:t>
      </w:r>
    </w:p>
    <w:p w:rsidR="003D19F5" w:rsidRDefault="003D19F5" w:rsidP="003D19F5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КОНТРОЛЬНО-ОЦЕНОЧНОЙ ДЕЯТЕЛЬНОСТИ</w:t>
      </w:r>
    </w:p>
    <w:p w:rsidR="003D19F5" w:rsidRDefault="003D19F5" w:rsidP="003D19F5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19F5" w:rsidRPr="004971CE" w:rsidRDefault="003D19F5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proofErr w:type="gramStart"/>
      <w:r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учителями, обучающимися, родителями обучающихся и администрацией школы в рамках </w:t>
      </w:r>
      <w:proofErr w:type="spellStart"/>
      <w:r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безотметочного</w:t>
      </w:r>
      <w:proofErr w:type="spellEnd"/>
      <w:r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необходимо строить равноправное сотрудничество.</w:t>
      </w:r>
      <w:proofErr w:type="gramEnd"/>
      <w:r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из участников такого сотрудничества имеет </w:t>
      </w:r>
      <w:proofErr w:type="gramStart"/>
      <w:r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proofErr w:type="gramEnd"/>
      <w:r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на самооценку своей деятельности, на свое особое аргументированное мнение по поводу оценки одного субъекта деятельности другим.</w:t>
      </w:r>
    </w:p>
    <w:p w:rsidR="003D19F5" w:rsidRPr="004971CE" w:rsidRDefault="003D19F5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Права и обязанности </w:t>
      </w:r>
      <w:proofErr w:type="gramStart"/>
      <w:r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.2.1. </w:t>
      </w:r>
      <w:proofErr w:type="gramStart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право: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3.2.2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собственную оценку своих достижений и трудностей;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3.2.3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оценку своей работы учителем;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3.2.4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оценку проявления творчества и инициативы во всех сферах школьной жизни;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3.2.5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ошибку и время для ее ликвидации;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3.2.6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участие в разработке критериев оценивания своей работы;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3.2.6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самостоятельный выбор уровня сложности проверочных заданий;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7.н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отказ от выполнения домашнего задания, если по каким-то причинам он затрудняется с его выполнением;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.8.н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предоставление и публичную защиту результатов своей деятельности.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Обучающиеся обязаны: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3.3.1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возможности проявлять оценочную самостоятельность в учебной работе;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3.3.2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сваивать способы осуществления контроля и оценки;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3.3.3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меть рабочие тетради, тетради для контрольных работ, в которых отражается контрольно-оценочная деятельность </w:t>
      </w:r>
      <w:proofErr w:type="gramStart"/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 и обязанности учителя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3.4.1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имеет право: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3.4.2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меть свое оценочное суж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дение по поводу работы </w:t>
      </w:r>
      <w:proofErr w:type="gramStart"/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proofErr w:type="gramEnd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3.4.3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амостоятельно определять приемлемые для него формы уч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 учебных достижений обучающего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ся.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обязан: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3.5.1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облюдать основные Положения </w:t>
      </w:r>
      <w:proofErr w:type="spellStart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безотметочного</w:t>
      </w:r>
      <w:proofErr w:type="spellEnd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3.5.2 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аботать над формированием у </w:t>
      </w:r>
      <w:proofErr w:type="gramStart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самоконтроля и самооценки;</w:t>
      </w:r>
    </w:p>
    <w:p w:rsidR="003D19F5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3.5.3 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ценивать не только знания, умения и навыки по предметам, но также уровень развития и степень проявления творчества и инициативы во всех сферах школьной жизни с помощью способов качественного оценивания;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3.5.4. 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фиксировать динамику развития и </w:t>
      </w:r>
      <w:proofErr w:type="spellStart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относительно его собственных возможностей и достижений;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родителей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3.6.1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 имеет право: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3.6.2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 принципах и способах оценивания достижений в школе;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3.6.3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достоверную информацию об успехах и достижениях своего ребенка;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3.6.4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индивидуальные консультации учителя по преодолению проблем и трудностей в обучении своего ребенка;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 обязан:</w:t>
      </w:r>
    </w:p>
    <w:p w:rsidR="003D19F5" w:rsidRPr="004971CE" w:rsidRDefault="00F42B7D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3.7.1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такт по отношению к ребенку;</w:t>
      </w:r>
    </w:p>
    <w:p w:rsidR="003D19F5" w:rsidRPr="004971CE" w:rsidRDefault="00745E44" w:rsidP="003D19F5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3.7.2</w:t>
      </w:r>
      <w:r w:rsidR="003D19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D19F5" w:rsidRPr="0049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 родительские собрания, на которых проводится просветительская работа по оказанию помощи в образовании их детей.</w:t>
      </w:r>
    </w:p>
    <w:p w:rsidR="003D19F5" w:rsidRPr="003D19F5" w:rsidRDefault="005241B0" w:rsidP="003D19F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188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9F5" w:rsidRPr="003D19F5" w:rsidSect="00592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D56"/>
    <w:rsid w:val="00197A4E"/>
    <w:rsid w:val="0026259F"/>
    <w:rsid w:val="003D19F5"/>
    <w:rsid w:val="0050404A"/>
    <w:rsid w:val="005241B0"/>
    <w:rsid w:val="00574043"/>
    <w:rsid w:val="00592E39"/>
    <w:rsid w:val="00745E44"/>
    <w:rsid w:val="00764EBE"/>
    <w:rsid w:val="00970D56"/>
    <w:rsid w:val="00EB6052"/>
    <w:rsid w:val="00F42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26259F"/>
    <w:rPr>
      <w:i/>
      <w:iCs/>
    </w:rPr>
  </w:style>
  <w:style w:type="table" w:styleId="-5">
    <w:name w:val="Light Shading Accent 5"/>
    <w:basedOn w:val="a1"/>
    <w:uiPriority w:val="60"/>
    <w:rsid w:val="0050404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50404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50404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1">
    <w:name w:val="Light Shading Accent 1"/>
    <w:basedOn w:val="a1"/>
    <w:uiPriority w:val="60"/>
    <w:rsid w:val="005040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5">
    <w:name w:val="Light Shading"/>
    <w:basedOn w:val="a1"/>
    <w:uiPriority w:val="60"/>
    <w:rsid w:val="0050404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52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E1AE3-F226-4046-B83F-D7CDDF323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2014-09-23T18:57:00Z</cp:lastPrinted>
  <dcterms:created xsi:type="dcterms:W3CDTF">2014-09-21T11:37:00Z</dcterms:created>
  <dcterms:modified xsi:type="dcterms:W3CDTF">2014-12-18T21:02:00Z</dcterms:modified>
</cp:coreProperties>
</file>