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F618D" w:rsidTr="00BF0799">
        <w:tc>
          <w:tcPr>
            <w:tcW w:w="4785" w:type="dxa"/>
          </w:tcPr>
          <w:p w:rsidR="002F618D" w:rsidRPr="002F618D" w:rsidRDefault="002F618D" w:rsidP="00BF0799">
            <w:pPr>
              <w:contextualSpacing/>
              <w:rPr>
                <w:color w:val="333333"/>
              </w:rPr>
            </w:pPr>
            <w:r w:rsidRPr="002F618D">
              <w:rPr>
                <w:color w:val="333333"/>
              </w:rPr>
              <w:t>Рассмотрено на заседании Педсовета</w:t>
            </w:r>
          </w:p>
          <w:p w:rsidR="002F618D" w:rsidRPr="002F618D" w:rsidRDefault="002F618D" w:rsidP="00BF0799">
            <w:pPr>
              <w:contextualSpacing/>
              <w:rPr>
                <w:color w:val="333333"/>
              </w:rPr>
            </w:pPr>
            <w:r w:rsidRPr="002F618D">
              <w:rPr>
                <w:color w:val="333333"/>
              </w:rPr>
              <w:t>Протокол № 1   от  15.08.2014</w:t>
            </w:r>
          </w:p>
        </w:tc>
        <w:tc>
          <w:tcPr>
            <w:tcW w:w="4786" w:type="dxa"/>
          </w:tcPr>
          <w:p w:rsidR="002F618D" w:rsidRPr="002F618D" w:rsidRDefault="002F618D" w:rsidP="00BF0799">
            <w:pPr>
              <w:contextualSpacing/>
              <w:rPr>
                <w:color w:val="333333"/>
              </w:rPr>
            </w:pPr>
            <w:r w:rsidRPr="002F618D">
              <w:rPr>
                <w:color w:val="333333"/>
              </w:rPr>
              <w:t>Утверждаю</w:t>
            </w:r>
          </w:p>
          <w:p w:rsidR="002F618D" w:rsidRPr="002F618D" w:rsidRDefault="002F618D" w:rsidP="00BF0799">
            <w:pPr>
              <w:contextualSpacing/>
              <w:rPr>
                <w:color w:val="333333"/>
              </w:rPr>
            </w:pPr>
            <w:r w:rsidRPr="002F618D">
              <w:rPr>
                <w:color w:val="333333"/>
              </w:rPr>
              <w:t xml:space="preserve">Директор МБОУ «СОШ </w:t>
            </w:r>
            <w:proofErr w:type="spellStart"/>
            <w:r w:rsidRPr="002F618D">
              <w:rPr>
                <w:color w:val="333333"/>
              </w:rPr>
              <w:t>им.П.Н</w:t>
            </w:r>
            <w:proofErr w:type="spellEnd"/>
            <w:r w:rsidRPr="002F618D">
              <w:rPr>
                <w:color w:val="333333"/>
              </w:rPr>
              <w:t>. Бережнова села Нижняя Покровка</w:t>
            </w:r>
          </w:p>
          <w:p w:rsidR="002F618D" w:rsidRPr="002F618D" w:rsidRDefault="002F618D" w:rsidP="00BF0799">
            <w:pPr>
              <w:contextualSpacing/>
              <w:rPr>
                <w:color w:val="333333"/>
              </w:rPr>
            </w:pPr>
            <w:r w:rsidRPr="002F618D">
              <w:rPr>
                <w:color w:val="333333"/>
              </w:rPr>
              <w:t>Перелюбского муниципального района Саратовской области:</w:t>
            </w:r>
          </w:p>
          <w:p w:rsidR="002F618D" w:rsidRPr="002F618D" w:rsidRDefault="002F618D" w:rsidP="00BF0799">
            <w:pPr>
              <w:contextualSpacing/>
              <w:rPr>
                <w:color w:val="333333"/>
              </w:rPr>
            </w:pPr>
            <w:r w:rsidRPr="002F618D">
              <w:rPr>
                <w:color w:val="333333"/>
              </w:rPr>
              <w:t xml:space="preserve">______________/И.П. </w:t>
            </w:r>
            <w:proofErr w:type="spellStart"/>
            <w:r w:rsidRPr="002F618D">
              <w:rPr>
                <w:color w:val="333333"/>
              </w:rPr>
              <w:t>Шугурина</w:t>
            </w:r>
            <w:proofErr w:type="spellEnd"/>
            <w:r w:rsidRPr="002F618D">
              <w:rPr>
                <w:color w:val="333333"/>
              </w:rPr>
              <w:t>/</w:t>
            </w:r>
          </w:p>
          <w:p w:rsidR="002F618D" w:rsidRPr="002F618D" w:rsidRDefault="002F618D" w:rsidP="00BF0799">
            <w:pPr>
              <w:contextualSpacing/>
              <w:rPr>
                <w:color w:val="333333"/>
              </w:rPr>
            </w:pPr>
            <w:r w:rsidRPr="002F618D">
              <w:rPr>
                <w:color w:val="333333"/>
              </w:rPr>
              <w:t>Приказ №186 от 15.08.2014</w:t>
            </w:r>
          </w:p>
          <w:p w:rsidR="002F618D" w:rsidRPr="002F618D" w:rsidRDefault="002F618D" w:rsidP="00BF0799">
            <w:pPr>
              <w:contextualSpacing/>
              <w:jc w:val="center"/>
              <w:rPr>
                <w:color w:val="333333"/>
              </w:rPr>
            </w:pPr>
          </w:p>
        </w:tc>
      </w:tr>
    </w:tbl>
    <w:p w:rsidR="0038653A" w:rsidRPr="001C3D25" w:rsidRDefault="0038653A" w:rsidP="002F618D">
      <w:pPr>
        <w:jc w:val="center"/>
      </w:pPr>
      <w:r w:rsidRPr="001C3D25">
        <w:t>ПОЛОЖЕНИЕ</w:t>
      </w:r>
    </w:p>
    <w:p w:rsidR="0038653A" w:rsidRPr="001C3D25" w:rsidRDefault="0038653A" w:rsidP="002F618D">
      <w:pPr>
        <w:jc w:val="center"/>
      </w:pPr>
      <w:r w:rsidRPr="001C3D25">
        <w:t>о психолого-медико-педагогическом консилиуме</w:t>
      </w:r>
    </w:p>
    <w:p w:rsidR="0038653A" w:rsidRPr="001C3D25" w:rsidRDefault="0038653A" w:rsidP="002F618D">
      <w:pPr>
        <w:jc w:val="center"/>
      </w:pPr>
      <w:r w:rsidRPr="001C3D25">
        <w:t xml:space="preserve">в муниципальном бюджетном общеобразовательном учреждении «Средняя общеобразовательная школа </w:t>
      </w:r>
      <w:proofErr w:type="spellStart"/>
      <w:r w:rsidRPr="001C3D25">
        <w:t>им.П.Н</w:t>
      </w:r>
      <w:proofErr w:type="spellEnd"/>
      <w:r w:rsidRPr="001C3D25">
        <w:t>. Бережнова села Нижняя Покровка Перелюбского муниципального района Саратовской области».</w:t>
      </w:r>
    </w:p>
    <w:p w:rsidR="0038653A" w:rsidRPr="001C3D25" w:rsidRDefault="0038653A" w:rsidP="002F618D">
      <w:pPr>
        <w:jc w:val="center"/>
      </w:pPr>
      <w:bookmarkStart w:id="0" w:name="_GoBack"/>
    </w:p>
    <w:bookmarkEnd w:id="0"/>
    <w:p w:rsidR="0038653A" w:rsidRPr="001C3D25" w:rsidRDefault="0038653A" w:rsidP="002F618D">
      <w:pPr>
        <w:jc w:val="both"/>
      </w:pPr>
    </w:p>
    <w:p w:rsidR="0038653A" w:rsidRPr="001C3D25" w:rsidRDefault="0038653A" w:rsidP="002F618D">
      <w:pPr>
        <w:pStyle w:val="ae"/>
        <w:numPr>
          <w:ilvl w:val="0"/>
          <w:numId w:val="23"/>
        </w:numPr>
        <w:ind w:left="0"/>
        <w:jc w:val="center"/>
        <w:rPr>
          <w:b/>
        </w:rPr>
      </w:pPr>
      <w:r w:rsidRPr="001C3D25">
        <w:rPr>
          <w:b/>
        </w:rPr>
        <w:t>Общие положения</w:t>
      </w:r>
    </w:p>
    <w:p w:rsidR="0038653A" w:rsidRPr="001C3D25" w:rsidRDefault="0038653A" w:rsidP="002F618D">
      <w:pPr>
        <w:rPr>
          <w:b/>
        </w:rPr>
      </w:pPr>
      <w:r w:rsidRPr="001C3D25">
        <w:t xml:space="preserve">    В своей деятельности психолого-медико-педагогический консилиум (далее ПМПК)</w:t>
      </w:r>
    </w:p>
    <w:p w:rsidR="0038653A" w:rsidRPr="001C3D25" w:rsidRDefault="0038653A" w:rsidP="002F618D">
      <w:r w:rsidRPr="001C3D25">
        <w:t xml:space="preserve">в муниципальном бюджетном общеобразовательном учреждении «Средняя общеобразовательная школа </w:t>
      </w:r>
      <w:proofErr w:type="spellStart"/>
      <w:r w:rsidRPr="001C3D25">
        <w:t>им.П.Н</w:t>
      </w:r>
      <w:proofErr w:type="spellEnd"/>
      <w:r w:rsidRPr="001C3D25">
        <w:t>. Бережнова села Нижняя Покровка Перелюбского муниципального района Сарат</w:t>
      </w:r>
      <w:r w:rsidR="001C3D25">
        <w:t xml:space="preserve">овской области» (далее ОУ) </w:t>
      </w:r>
      <w:r w:rsidRPr="001C3D25">
        <w:t xml:space="preserve"> руководствуется  следующими документами:</w:t>
      </w:r>
    </w:p>
    <w:p w:rsidR="001C3D25" w:rsidRDefault="0038653A" w:rsidP="002F618D">
      <w:pPr>
        <w:jc w:val="both"/>
      </w:pPr>
      <w:r w:rsidRPr="001C3D25">
        <w:t>- Конвенцией ООН о правах ребёнка;</w:t>
      </w:r>
    </w:p>
    <w:p w:rsidR="001C3D25" w:rsidRPr="001C3D25" w:rsidRDefault="001C3D25" w:rsidP="002F618D">
      <w:pPr>
        <w:jc w:val="both"/>
      </w:pPr>
      <w:r w:rsidRPr="001C3D25">
        <w:t>-федеральным законом Российской Федерации от 29 декабря 2012 г. N 273-ФЗ "Об образовании в Российской Федерации"</w:t>
      </w:r>
    </w:p>
    <w:p w:rsidR="0038653A" w:rsidRPr="001C3D25" w:rsidRDefault="0038653A" w:rsidP="002F618D">
      <w:pPr>
        <w:jc w:val="both"/>
      </w:pPr>
      <w:r w:rsidRPr="001C3D25">
        <w:t xml:space="preserve">-ФЗ «Об основных гарантиях прав ребёнка в Российской Федерации» </w:t>
      </w:r>
    </w:p>
    <w:p w:rsidR="0038653A" w:rsidRPr="001C3D25" w:rsidRDefault="001C3D25" w:rsidP="002F618D">
      <w:pPr>
        <w:jc w:val="both"/>
      </w:pPr>
      <w:r>
        <w:t>24 июля 1998 года</w:t>
      </w:r>
      <w:r w:rsidR="002F618D">
        <w:t xml:space="preserve"> </w:t>
      </w:r>
      <w:r w:rsidR="0038653A" w:rsidRPr="001C3D25">
        <w:t>N 124-ФЗ;</w:t>
      </w:r>
      <w:r w:rsidR="0038653A" w:rsidRPr="001C3D25">
        <w:br/>
        <w:t>- Письмо министерства образования РФ «О психолого-медико-педагогическом консилиуме образовательного учреждения» от 27.03.2000 г. № 27/901-6.</w:t>
      </w:r>
    </w:p>
    <w:p w:rsidR="0038653A" w:rsidRPr="001C3D25" w:rsidRDefault="0038653A" w:rsidP="002F618D">
      <w:pPr>
        <w:jc w:val="both"/>
      </w:pPr>
      <w:r w:rsidRPr="001C3D25">
        <w:t>- Модельный закон «Об образовании лиц с ограниченными возможностями здо</w:t>
      </w:r>
      <w:r w:rsidR="001C3D25">
        <w:t>ровья» от 23.11.2001 г. № 1-16.</w:t>
      </w:r>
    </w:p>
    <w:p w:rsidR="0038653A" w:rsidRPr="001C3D25" w:rsidRDefault="0038653A" w:rsidP="002F618D">
      <w:pPr>
        <w:jc w:val="both"/>
      </w:pPr>
      <w:r w:rsidRPr="001C3D25">
        <w:t xml:space="preserve">     </w:t>
      </w:r>
      <w:proofErr w:type="gramStart"/>
      <w:r w:rsidRPr="001C3D25">
        <w:t xml:space="preserve">ПМП консилиум является структурой </w:t>
      </w:r>
      <w:proofErr w:type="spellStart"/>
      <w:r w:rsidRPr="001C3D25">
        <w:t>диагностико-консультанивного</w:t>
      </w:r>
      <w:proofErr w:type="spellEnd"/>
      <w:r w:rsidRPr="001C3D25">
        <w:t xml:space="preserve"> типа, деятельность которого направлена на определение пути решения проблем, связанных со своевременным выявлением и интеграцией в обществе детей с различными отклонениями в развитии, приводящими к школьной </w:t>
      </w:r>
      <w:proofErr w:type="spellStart"/>
      <w:r w:rsidRPr="001C3D25">
        <w:t>дезадаптации</w:t>
      </w:r>
      <w:proofErr w:type="spellEnd"/>
      <w:r w:rsidRPr="001C3D25">
        <w:t xml:space="preserve"> (проблемам в обучении и поведенческим расстройствам).</w:t>
      </w:r>
      <w:proofErr w:type="gramEnd"/>
    </w:p>
    <w:p w:rsidR="0038653A" w:rsidRPr="001C3D25" w:rsidRDefault="0038653A" w:rsidP="002F618D">
      <w:pPr>
        <w:jc w:val="both"/>
      </w:pPr>
      <w:r w:rsidRPr="001C3D25">
        <w:t xml:space="preserve">      Психолого-медико-педагогический консилиум  является одной из форм взаимодействия специалистов образовательного учреждения объединяющихся для психолого-медико-педагогического сопровождения обучающихся, воспитанников с отклонениями в развитии и/или состояниями декомпенсации.      </w:t>
      </w:r>
    </w:p>
    <w:p w:rsidR="0038653A" w:rsidRPr="001C3D25" w:rsidRDefault="0038653A" w:rsidP="002F618D">
      <w:pPr>
        <w:jc w:val="both"/>
      </w:pPr>
      <w:r w:rsidRPr="001C3D25">
        <w:t xml:space="preserve">         </w:t>
      </w:r>
      <w:proofErr w:type="spellStart"/>
      <w:r w:rsidRPr="001C3D25">
        <w:t>ПМПк</w:t>
      </w:r>
      <w:proofErr w:type="spellEnd"/>
      <w:r w:rsidRPr="001C3D25">
        <w:t xml:space="preserve"> может быть </w:t>
      </w:r>
      <w:proofErr w:type="gramStart"/>
      <w:r w:rsidRPr="001C3D25">
        <w:t>создан</w:t>
      </w:r>
      <w:proofErr w:type="gramEnd"/>
      <w:r w:rsidRPr="001C3D25">
        <w:t xml:space="preserve"> на базе образовательного учреждения любого типа и вида независимо от организационно-правовой формы приказом руководителя образовательного учреждения при наличии соответствующих специалистов, при отсутствии соответствующих специалистов возможно приглашение из других организаций</w:t>
      </w:r>
    </w:p>
    <w:p w:rsidR="0038653A" w:rsidRPr="001C3D25" w:rsidRDefault="0038653A" w:rsidP="002F618D">
      <w:pPr>
        <w:jc w:val="both"/>
      </w:pPr>
      <w:r w:rsidRPr="001C3D25">
        <w:t xml:space="preserve">        Общее руководство </w:t>
      </w:r>
      <w:proofErr w:type="spellStart"/>
      <w:r w:rsidRPr="001C3D25">
        <w:t>ПМПк</w:t>
      </w:r>
      <w:proofErr w:type="spellEnd"/>
      <w:r w:rsidRPr="001C3D25">
        <w:t xml:space="preserve"> возлагается на руководител</w:t>
      </w:r>
      <w:r w:rsidR="001C3D25">
        <w:t xml:space="preserve">я образовательного учреждения. </w:t>
      </w:r>
    </w:p>
    <w:p w:rsidR="0038653A" w:rsidRPr="001C3D25" w:rsidRDefault="0038653A" w:rsidP="002F618D">
      <w:pPr>
        <w:jc w:val="center"/>
        <w:rPr>
          <w:b/>
        </w:rPr>
      </w:pPr>
      <w:r w:rsidRPr="001C3D25">
        <w:rPr>
          <w:b/>
        </w:rPr>
        <w:t>II. Цели, задачи и полномочия консилиума.</w:t>
      </w:r>
    </w:p>
    <w:p w:rsidR="0038653A" w:rsidRPr="001C3D25" w:rsidRDefault="0038653A" w:rsidP="002F618D">
      <w:pPr>
        <w:jc w:val="both"/>
      </w:pPr>
      <w:r w:rsidRPr="001C3D25">
        <w:rPr>
          <w:b/>
        </w:rPr>
        <w:t xml:space="preserve">      Целью</w:t>
      </w:r>
      <w:r w:rsidRPr="001C3D25">
        <w:t xml:space="preserve"> </w:t>
      </w:r>
      <w:proofErr w:type="spellStart"/>
      <w:r w:rsidRPr="001C3D25">
        <w:t>ПМПк</w:t>
      </w:r>
      <w:proofErr w:type="spellEnd"/>
      <w:r w:rsidRPr="001C3D25">
        <w:t xml:space="preserve"> является обеспечение </w:t>
      </w:r>
      <w:proofErr w:type="spellStart"/>
      <w:r w:rsidRPr="001C3D25">
        <w:t>диагностико</w:t>
      </w:r>
      <w:proofErr w:type="spellEnd"/>
      <w:r w:rsidRPr="001C3D25">
        <w:t>-коррекционного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обеспечение оптимальных условий для детей с трудностями в обучении и воспитании в соответствии с их возрастными, индивидуальными</w:t>
      </w:r>
      <w:r w:rsidR="001C3D25">
        <w:t xml:space="preserve"> особенностями и возможностями.</w:t>
      </w:r>
    </w:p>
    <w:p w:rsidR="0038653A" w:rsidRPr="001C3D25" w:rsidRDefault="0038653A" w:rsidP="002F618D">
      <w:pPr>
        <w:jc w:val="both"/>
      </w:pPr>
      <w:r w:rsidRPr="001C3D25">
        <w:rPr>
          <w:b/>
        </w:rPr>
        <w:t xml:space="preserve">    Задачами</w:t>
      </w:r>
      <w:r w:rsidRPr="001C3D25">
        <w:t xml:space="preserve"> </w:t>
      </w:r>
      <w:proofErr w:type="spellStart"/>
      <w:r w:rsidRPr="001C3D25">
        <w:t>ПМПк</w:t>
      </w:r>
      <w:proofErr w:type="spellEnd"/>
      <w:r w:rsidRPr="001C3D25">
        <w:t xml:space="preserve"> образовательного учреждения являются:</w:t>
      </w:r>
    </w:p>
    <w:p w:rsidR="0038653A" w:rsidRPr="001C3D25" w:rsidRDefault="0038653A" w:rsidP="002F618D">
      <w:pPr>
        <w:jc w:val="both"/>
      </w:pPr>
      <w:r w:rsidRPr="001C3D25">
        <w:lastRenderedPageBreak/>
        <w:t>— 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38653A" w:rsidRPr="001C3D25" w:rsidRDefault="0038653A" w:rsidP="002F618D">
      <w:pPr>
        <w:jc w:val="both"/>
      </w:pPr>
      <w:r w:rsidRPr="001C3D25">
        <w:t>— профилактика физических, интеллектуальных и эмоционально-личностных перегрузок и срывов;</w:t>
      </w:r>
    </w:p>
    <w:p w:rsidR="0038653A" w:rsidRPr="001C3D25" w:rsidRDefault="0038653A" w:rsidP="002F618D">
      <w:pPr>
        <w:jc w:val="both"/>
      </w:pPr>
      <w:r w:rsidRPr="001C3D25">
        <w:t>— выявление резервных возможностей развития;</w:t>
      </w:r>
    </w:p>
    <w:p w:rsidR="0038653A" w:rsidRPr="001C3D25" w:rsidRDefault="0038653A" w:rsidP="002F618D">
      <w:pPr>
        <w:jc w:val="both"/>
      </w:pPr>
      <w:r w:rsidRPr="001C3D25">
        <w:t xml:space="preserve">— определение характера, продолжительности и эффективности специальной (коррекционной) помощи в </w:t>
      </w:r>
      <w:proofErr w:type="gramStart"/>
      <w:r w:rsidRPr="001C3D25">
        <w:t>рамках</w:t>
      </w:r>
      <w:proofErr w:type="gramEnd"/>
      <w:r w:rsidRPr="001C3D25">
        <w:t xml:space="preserve"> имеющихся в данном образовательном учреждении возможностей;</w:t>
      </w:r>
    </w:p>
    <w:p w:rsidR="0038653A" w:rsidRPr="001C3D25" w:rsidRDefault="0038653A" w:rsidP="002F618D">
      <w:pPr>
        <w:jc w:val="both"/>
      </w:pPr>
      <w:r w:rsidRPr="001C3D25">
        <w:t>— подготовка и ведение документации, отражающей актуальное развитие ребенка, динамику его состояния, уровень школьной успешности;</w:t>
      </w:r>
    </w:p>
    <w:p w:rsidR="0038653A" w:rsidRPr="001C3D25" w:rsidRDefault="0038653A" w:rsidP="002F618D">
      <w:pPr>
        <w:jc w:val="both"/>
      </w:pPr>
      <w:r w:rsidRPr="001C3D25">
        <w:t>- организация взаимодействия между педагогическим составом школы и специалистами, участвующими в деятельности консилиума, а также  муниципальной ПМПК.</w:t>
      </w:r>
    </w:p>
    <w:p w:rsidR="0038653A" w:rsidRPr="001C3D25" w:rsidRDefault="0038653A" w:rsidP="002F618D">
      <w:pPr>
        <w:pStyle w:val="ad"/>
        <w:ind w:firstLine="567"/>
        <w:jc w:val="both"/>
        <w:rPr>
          <w:rFonts w:ascii="Times New Roman" w:hAnsi="Times New Roman"/>
          <w:sz w:val="24"/>
          <w:szCs w:val="24"/>
        </w:rPr>
      </w:pPr>
      <w:r w:rsidRPr="001C3D25">
        <w:rPr>
          <w:rFonts w:ascii="Times New Roman" w:hAnsi="Times New Roman"/>
          <w:sz w:val="24"/>
          <w:szCs w:val="24"/>
        </w:rPr>
        <w:t>К полномочиям консилиума относятся:</w:t>
      </w:r>
    </w:p>
    <w:p w:rsidR="0038653A" w:rsidRPr="001C3D25" w:rsidRDefault="0038653A" w:rsidP="002F618D">
      <w:pPr>
        <w:pStyle w:val="ad"/>
        <w:jc w:val="both"/>
        <w:rPr>
          <w:rFonts w:ascii="Times New Roman" w:hAnsi="Times New Roman"/>
          <w:sz w:val="24"/>
          <w:szCs w:val="24"/>
        </w:rPr>
      </w:pPr>
      <w:r w:rsidRPr="001C3D25">
        <w:rPr>
          <w:rFonts w:ascii="Times New Roman" w:hAnsi="Times New Roman"/>
          <w:sz w:val="24"/>
          <w:szCs w:val="24"/>
        </w:rPr>
        <w:t>- сбор и анализ информации, подготовка аналитических материалов по вопросам, отнесенных к полномочиям консилиума;</w:t>
      </w:r>
    </w:p>
    <w:p w:rsidR="0038653A" w:rsidRPr="001C3D25" w:rsidRDefault="0038653A" w:rsidP="002F618D">
      <w:pPr>
        <w:pStyle w:val="ad"/>
        <w:jc w:val="both"/>
        <w:rPr>
          <w:rFonts w:ascii="Times New Roman" w:hAnsi="Times New Roman"/>
          <w:sz w:val="24"/>
          <w:szCs w:val="24"/>
        </w:rPr>
      </w:pPr>
      <w:r w:rsidRPr="001C3D25">
        <w:rPr>
          <w:rFonts w:ascii="Times New Roman" w:hAnsi="Times New Roman"/>
          <w:sz w:val="24"/>
          <w:szCs w:val="24"/>
        </w:rPr>
        <w:t>- формирование базы данных о детях с отклонениями в развитии;</w:t>
      </w:r>
    </w:p>
    <w:p w:rsidR="0038653A" w:rsidRPr="001C3D25" w:rsidRDefault="0038653A" w:rsidP="002F618D">
      <w:pPr>
        <w:pStyle w:val="ad"/>
        <w:jc w:val="both"/>
        <w:rPr>
          <w:rFonts w:ascii="Times New Roman" w:hAnsi="Times New Roman"/>
          <w:sz w:val="24"/>
          <w:szCs w:val="24"/>
        </w:rPr>
      </w:pPr>
      <w:r w:rsidRPr="001C3D25">
        <w:rPr>
          <w:rFonts w:ascii="Times New Roman" w:hAnsi="Times New Roman"/>
          <w:sz w:val="24"/>
          <w:szCs w:val="24"/>
        </w:rPr>
        <w:t>- 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38653A" w:rsidRPr="001C3D25" w:rsidRDefault="0038653A" w:rsidP="002F618D">
      <w:pPr>
        <w:pStyle w:val="ad"/>
        <w:jc w:val="both"/>
        <w:rPr>
          <w:rFonts w:ascii="Times New Roman" w:hAnsi="Times New Roman"/>
          <w:sz w:val="24"/>
          <w:szCs w:val="24"/>
        </w:rPr>
      </w:pPr>
      <w:r w:rsidRPr="001C3D25">
        <w:rPr>
          <w:rFonts w:ascii="Times New Roman" w:hAnsi="Times New Roman"/>
          <w:sz w:val="24"/>
          <w:szCs w:val="24"/>
        </w:rPr>
        <w:t>- проведение углубленной психолого-медико-педагогической диагностики ребенка на протяжении всего периода его нахождения в дошкольном образовательном учреждении;</w:t>
      </w:r>
    </w:p>
    <w:p w:rsidR="0038653A" w:rsidRPr="001C3D25" w:rsidRDefault="0038653A" w:rsidP="002F618D">
      <w:pPr>
        <w:pStyle w:val="ad"/>
        <w:jc w:val="both"/>
        <w:rPr>
          <w:rFonts w:ascii="Times New Roman" w:hAnsi="Times New Roman"/>
          <w:sz w:val="24"/>
          <w:szCs w:val="24"/>
        </w:rPr>
      </w:pPr>
      <w:r w:rsidRPr="001C3D25">
        <w:rPr>
          <w:rFonts w:ascii="Times New Roman" w:hAnsi="Times New Roman"/>
          <w:sz w:val="24"/>
          <w:szCs w:val="24"/>
        </w:rPr>
        <w:t xml:space="preserve">-обеспечение </w:t>
      </w:r>
      <w:proofErr w:type="spellStart"/>
      <w:r w:rsidRPr="001C3D25">
        <w:rPr>
          <w:rFonts w:ascii="Times New Roman" w:hAnsi="Times New Roman"/>
          <w:sz w:val="24"/>
          <w:szCs w:val="24"/>
        </w:rPr>
        <w:t>диагностико</w:t>
      </w:r>
      <w:proofErr w:type="spellEnd"/>
      <w:r w:rsidRPr="001C3D25">
        <w:rPr>
          <w:rFonts w:ascii="Times New Roman" w:hAnsi="Times New Roman"/>
          <w:sz w:val="24"/>
          <w:szCs w:val="24"/>
        </w:rPr>
        <w:t>-коррекционного, психолого-медико-педагогического сопровождения воспитанников с отклонениями в развитии и /или состояниями декомпенсации;</w:t>
      </w:r>
    </w:p>
    <w:p w:rsidR="0038653A" w:rsidRPr="001C3D25" w:rsidRDefault="0038653A" w:rsidP="002F618D">
      <w:pPr>
        <w:pStyle w:val="ad"/>
        <w:jc w:val="both"/>
        <w:rPr>
          <w:rFonts w:ascii="Times New Roman" w:hAnsi="Times New Roman"/>
          <w:sz w:val="24"/>
          <w:szCs w:val="24"/>
        </w:rPr>
      </w:pPr>
      <w:r w:rsidRPr="001C3D25">
        <w:rPr>
          <w:rFonts w:ascii="Times New Roman" w:hAnsi="Times New Roman"/>
          <w:sz w:val="24"/>
          <w:szCs w:val="24"/>
        </w:rPr>
        <w:t>- прослеживание динамики продвижения ребенка в усвоении образовательной программы, реализуемой учреждением и выявление уровня готовности ребенка к школьному обучению;</w:t>
      </w:r>
    </w:p>
    <w:p w:rsidR="0038653A" w:rsidRPr="001C3D25" w:rsidRDefault="0038653A" w:rsidP="002F618D">
      <w:pPr>
        <w:pStyle w:val="ad"/>
        <w:jc w:val="both"/>
        <w:rPr>
          <w:rFonts w:ascii="Times New Roman" w:hAnsi="Times New Roman"/>
          <w:sz w:val="24"/>
          <w:szCs w:val="24"/>
        </w:rPr>
      </w:pPr>
      <w:r w:rsidRPr="001C3D25">
        <w:rPr>
          <w:rFonts w:ascii="Times New Roman" w:hAnsi="Times New Roman"/>
          <w:sz w:val="24"/>
          <w:szCs w:val="24"/>
        </w:rPr>
        <w:t>- профилактика физических, интеллектуальных и эмоционально-личностных перегрузок и срывов;</w:t>
      </w:r>
    </w:p>
    <w:p w:rsidR="0038653A" w:rsidRPr="001C3D25" w:rsidRDefault="0038653A" w:rsidP="002F618D">
      <w:pPr>
        <w:pStyle w:val="ad"/>
        <w:jc w:val="both"/>
        <w:rPr>
          <w:rFonts w:ascii="Times New Roman" w:hAnsi="Times New Roman"/>
          <w:sz w:val="24"/>
          <w:szCs w:val="24"/>
        </w:rPr>
      </w:pPr>
      <w:r w:rsidRPr="001C3D25">
        <w:rPr>
          <w:rFonts w:ascii="Times New Roman" w:hAnsi="Times New Roman"/>
          <w:sz w:val="24"/>
          <w:szCs w:val="24"/>
        </w:rPr>
        <w:t>-создание климата психологического комфорта для всех участн</w:t>
      </w:r>
      <w:r w:rsidR="001C3D25">
        <w:rPr>
          <w:rFonts w:ascii="Times New Roman" w:hAnsi="Times New Roman"/>
          <w:sz w:val="24"/>
          <w:szCs w:val="24"/>
        </w:rPr>
        <w:t>иков образовательного процесса.</w:t>
      </w:r>
    </w:p>
    <w:p w:rsidR="0038653A" w:rsidRPr="001C3D25" w:rsidRDefault="0038653A" w:rsidP="002F618D">
      <w:pPr>
        <w:jc w:val="center"/>
        <w:rPr>
          <w:b/>
        </w:rPr>
      </w:pPr>
      <w:r w:rsidRPr="001C3D25">
        <w:rPr>
          <w:b/>
          <w:lang w:val="en-US"/>
        </w:rPr>
        <w:t>III</w:t>
      </w:r>
      <w:r w:rsidRPr="001C3D25">
        <w:rPr>
          <w:b/>
        </w:rPr>
        <w:t>. Структ</w:t>
      </w:r>
      <w:r w:rsidR="001C3D25">
        <w:rPr>
          <w:b/>
        </w:rPr>
        <w:t>ура и организация деятельности.</w:t>
      </w:r>
    </w:p>
    <w:p w:rsidR="0038653A" w:rsidRPr="001C3D25" w:rsidRDefault="0038653A" w:rsidP="002F618D">
      <w:pPr>
        <w:jc w:val="both"/>
      </w:pPr>
      <w:r w:rsidRPr="001C3D25">
        <w:t xml:space="preserve">         </w:t>
      </w:r>
      <w:proofErr w:type="spellStart"/>
      <w:r w:rsidRPr="001C3D25">
        <w:t>ПМПк</w:t>
      </w:r>
      <w:proofErr w:type="spellEnd"/>
      <w:r w:rsidRPr="001C3D25">
        <w:t xml:space="preserve"> образовательного учреждения в своей деятельности руководствуется уставом образовательного учреждения, договором между образовательным учреждением и родителями (законными представителями) обучающегося, воспитанника, договором между </w:t>
      </w:r>
      <w:proofErr w:type="spellStart"/>
      <w:r w:rsidRPr="001C3D25">
        <w:t>ПМПк</w:t>
      </w:r>
      <w:proofErr w:type="spellEnd"/>
      <w:r w:rsidRPr="001C3D25">
        <w:t xml:space="preserve"> и ПМПК.</w:t>
      </w:r>
    </w:p>
    <w:p w:rsidR="0038653A" w:rsidRPr="001C3D25" w:rsidRDefault="0038653A" w:rsidP="002F618D">
      <w:pPr>
        <w:jc w:val="both"/>
      </w:pPr>
      <w:r w:rsidRPr="001C3D25">
        <w:t>В состав консилиума входят:</w:t>
      </w:r>
    </w:p>
    <w:p w:rsidR="0038653A" w:rsidRPr="001C3D25" w:rsidRDefault="0038653A" w:rsidP="002F618D">
      <w:pPr>
        <w:jc w:val="both"/>
      </w:pPr>
      <w:r w:rsidRPr="001C3D25">
        <w:t xml:space="preserve">- председатель консилиума - заместитель руководителя образовательного учреждения по учебно-воспитательной работе </w:t>
      </w:r>
    </w:p>
    <w:p w:rsidR="0038653A" w:rsidRPr="001C3D25" w:rsidRDefault="0038653A" w:rsidP="002F618D">
      <w:pPr>
        <w:jc w:val="both"/>
      </w:pPr>
      <w:r w:rsidRPr="001C3D25">
        <w:t xml:space="preserve">- секретарь, из числа членов консилиума; </w:t>
      </w:r>
    </w:p>
    <w:p w:rsidR="0038653A" w:rsidRPr="001C3D25" w:rsidRDefault="0038653A" w:rsidP="002F618D">
      <w:pPr>
        <w:jc w:val="both"/>
      </w:pPr>
      <w:r w:rsidRPr="001C3D25">
        <w:t>- социальный педагог;</w:t>
      </w:r>
    </w:p>
    <w:p w:rsidR="0038653A" w:rsidRPr="001C3D25" w:rsidRDefault="0038653A" w:rsidP="002F618D">
      <w:pPr>
        <w:jc w:val="both"/>
      </w:pPr>
      <w:r w:rsidRPr="001C3D25">
        <w:t xml:space="preserve">-  педагог-эксперт - учителя </w:t>
      </w:r>
    </w:p>
    <w:p w:rsidR="0038653A" w:rsidRPr="001C3D25" w:rsidRDefault="0038653A" w:rsidP="002F618D">
      <w:pPr>
        <w:jc w:val="both"/>
      </w:pPr>
      <w:r w:rsidRPr="001C3D25">
        <w:t xml:space="preserve">- педагог-психолог, </w:t>
      </w:r>
    </w:p>
    <w:p w:rsidR="0038653A" w:rsidRPr="001C3D25" w:rsidRDefault="0038653A" w:rsidP="002F618D">
      <w:pPr>
        <w:jc w:val="both"/>
      </w:pPr>
      <w:r w:rsidRPr="001C3D25">
        <w:t>- учитель-дефектолог,</w:t>
      </w:r>
    </w:p>
    <w:p w:rsidR="0038653A" w:rsidRPr="001C3D25" w:rsidRDefault="0038653A" w:rsidP="002F618D">
      <w:pPr>
        <w:jc w:val="both"/>
      </w:pPr>
      <w:r w:rsidRPr="001C3D25">
        <w:t xml:space="preserve">- учитель-логопед, </w:t>
      </w:r>
    </w:p>
    <w:p w:rsidR="0038653A" w:rsidRPr="001C3D25" w:rsidRDefault="0038653A" w:rsidP="002F618D">
      <w:pPr>
        <w:jc w:val="both"/>
      </w:pPr>
      <w:r w:rsidRPr="001C3D25">
        <w:t>- врач-педиатр (невропатолог, психиатр), медицинская сестра.</w:t>
      </w:r>
    </w:p>
    <w:p w:rsidR="0038653A" w:rsidRPr="001C3D25" w:rsidRDefault="0038653A" w:rsidP="002F618D">
      <w:pPr>
        <w:jc w:val="both"/>
      </w:pPr>
      <w:r w:rsidRPr="001C3D25">
        <w:t xml:space="preserve">учитель или </w:t>
      </w:r>
      <w:proofErr w:type="gramStart"/>
      <w:r w:rsidRPr="001C3D25">
        <w:t>воспитатель</w:t>
      </w:r>
      <w:proofErr w:type="gramEnd"/>
      <w:r w:rsidRPr="001C3D25">
        <w:t xml:space="preserve"> представляющий ребенка на </w:t>
      </w:r>
      <w:proofErr w:type="spellStart"/>
      <w:r w:rsidRPr="001C3D25">
        <w:t>ПМПк</w:t>
      </w:r>
      <w:proofErr w:type="spellEnd"/>
      <w:r w:rsidRPr="001C3D25">
        <w:t>.</w:t>
      </w:r>
    </w:p>
    <w:p w:rsidR="0038653A" w:rsidRPr="001C3D25" w:rsidRDefault="0038653A" w:rsidP="002F618D">
      <w:pPr>
        <w:jc w:val="both"/>
      </w:pPr>
      <w:r w:rsidRPr="001C3D25">
        <w:t xml:space="preserve">    При отсутствии специалистов они привлекаются к работе в консилиуме на договорной основе.</w:t>
      </w:r>
    </w:p>
    <w:p w:rsidR="0038653A" w:rsidRPr="001C3D25" w:rsidRDefault="0038653A" w:rsidP="002F618D">
      <w:pPr>
        <w:jc w:val="both"/>
      </w:pPr>
      <w:r w:rsidRPr="001C3D25">
        <w:t xml:space="preserve">       Специалисты, включённые в </w:t>
      </w:r>
      <w:proofErr w:type="spellStart"/>
      <w:r w:rsidRPr="001C3D25">
        <w:t>ПМПк</w:t>
      </w:r>
      <w:proofErr w:type="spellEnd"/>
      <w:r w:rsidRPr="001C3D25">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и/или состояния декомпенсации. Специалистам может быть установлена доплата за увеличение объёма работ. С этой целью необходимые ассигнования для оплаты труда специалистов за работу </w:t>
      </w:r>
      <w:proofErr w:type="spellStart"/>
      <w:r w:rsidRPr="001C3D25">
        <w:t>ПМПк</w:t>
      </w:r>
      <w:proofErr w:type="spellEnd"/>
      <w:r w:rsidRPr="001C3D25">
        <w:t xml:space="preserve"> следует планировать заблаговременно.       </w:t>
      </w:r>
    </w:p>
    <w:p w:rsidR="0038653A" w:rsidRPr="001C3D25" w:rsidRDefault="0038653A" w:rsidP="002F618D">
      <w:pPr>
        <w:jc w:val="both"/>
      </w:pPr>
      <w:r w:rsidRPr="001C3D25">
        <w:t xml:space="preserve">      Обследование ребёнка специалистами </w:t>
      </w:r>
      <w:proofErr w:type="spellStart"/>
      <w:r w:rsidRPr="001C3D25">
        <w:t>ПМПк</w:t>
      </w:r>
      <w:proofErr w:type="spellEnd"/>
      <w:r w:rsidRPr="001C3D25">
        <w:t xml:space="preserve"> осуществляется по инициативе родителей (законных представителей) или сотрудников образовательного учреждения с согласия </w:t>
      </w:r>
      <w:r w:rsidRPr="001C3D25">
        <w:lastRenderedPageBreak/>
        <w:t>родителей (законных представителей) на основании договора между образовательным учреждением и родителями (законными представителями) обучающихся,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38653A" w:rsidRPr="001C3D25" w:rsidRDefault="0038653A" w:rsidP="002F618D">
      <w:pPr>
        <w:jc w:val="both"/>
      </w:pPr>
      <w:r w:rsidRPr="001C3D25">
        <w:t xml:space="preserve">    Обследование проводится каждым специалистом </w:t>
      </w:r>
      <w:proofErr w:type="spellStart"/>
      <w:r w:rsidRPr="001C3D25">
        <w:t>ПМПк</w:t>
      </w:r>
      <w:proofErr w:type="spellEnd"/>
      <w:r w:rsidRPr="001C3D25">
        <w:t xml:space="preserve"> индивидуально с учетом реальной возрастной психофизической нагрузки на ребенка.</w:t>
      </w:r>
    </w:p>
    <w:p w:rsidR="0038653A" w:rsidRPr="001C3D25" w:rsidRDefault="0038653A" w:rsidP="002F618D">
      <w:pPr>
        <w:jc w:val="both"/>
      </w:pPr>
      <w:r w:rsidRPr="001C3D25">
        <w:t xml:space="preserve">    По данным обследования каждым специалистом составляется </w:t>
      </w:r>
      <w:proofErr w:type="gramStart"/>
      <w:r w:rsidRPr="001C3D25">
        <w:t>заключение</w:t>
      </w:r>
      <w:proofErr w:type="gramEnd"/>
      <w:r w:rsidRPr="001C3D25">
        <w:t xml:space="preserve"> и разрабатываются рекомендации.</w:t>
      </w:r>
    </w:p>
    <w:p w:rsidR="0038653A" w:rsidRPr="001C3D25" w:rsidRDefault="0038653A" w:rsidP="002F618D">
      <w:pPr>
        <w:jc w:val="both"/>
      </w:pPr>
      <w:r w:rsidRPr="001C3D25">
        <w:t xml:space="preserve">    На заседании </w:t>
      </w:r>
      <w:proofErr w:type="spellStart"/>
      <w:r w:rsidRPr="001C3D25">
        <w:t>ПМПк</w:t>
      </w:r>
      <w:proofErr w:type="spellEnd"/>
      <w:r w:rsidRPr="001C3D25">
        <w:t xml:space="preserve"> обсуждаются результаты обследования ребенка каждым специалистом, составляется  заключение </w:t>
      </w:r>
      <w:proofErr w:type="spellStart"/>
      <w:r w:rsidRPr="001C3D25">
        <w:t>ПМПк</w:t>
      </w:r>
      <w:proofErr w:type="spellEnd"/>
      <w:r w:rsidRPr="001C3D25">
        <w:t>.</w:t>
      </w:r>
    </w:p>
    <w:p w:rsidR="0038653A" w:rsidRPr="001C3D25" w:rsidRDefault="0038653A" w:rsidP="002F618D">
      <w:pPr>
        <w:jc w:val="both"/>
      </w:pPr>
      <w:r w:rsidRPr="001C3D25">
        <w:t xml:space="preserve">     </w:t>
      </w:r>
      <w:proofErr w:type="gramStart"/>
      <w:r w:rsidRPr="001C3D25">
        <w:t xml:space="preserve">Изменение условий получения образования по медицинским показаниям (в рамках возможностей, имеющихся в данном образовательном учреждении) осуществляется по заключению </w:t>
      </w:r>
      <w:proofErr w:type="spellStart"/>
      <w:r w:rsidRPr="001C3D25">
        <w:t>ПМПк</w:t>
      </w:r>
      <w:proofErr w:type="spellEnd"/>
      <w:r w:rsidRPr="001C3D25">
        <w:t xml:space="preserve"> и заявлению родителей (законных представителей) условий, адекватных индивидуальным особенностям ребенка, а также при необходимости углубленной диагностики и/или разрешения конфликтных и спорных вопросов специалисты </w:t>
      </w:r>
      <w:proofErr w:type="spellStart"/>
      <w:r w:rsidRPr="001C3D25">
        <w:t>ПМПк</w:t>
      </w:r>
      <w:proofErr w:type="spellEnd"/>
      <w:r w:rsidRPr="001C3D25">
        <w:t xml:space="preserve"> рекомендуют родителям (законным представителям) обратиться в психолого-медико-педагогическую комиссию (ПМПК).</w:t>
      </w:r>
      <w:proofErr w:type="gramEnd"/>
    </w:p>
    <w:p w:rsidR="0038653A" w:rsidRPr="001C3D25" w:rsidRDefault="0038653A" w:rsidP="002F618D">
      <w:pPr>
        <w:jc w:val="both"/>
      </w:pPr>
      <w:r w:rsidRPr="001C3D25">
        <w:rPr>
          <w:b/>
        </w:rPr>
        <w:t xml:space="preserve">     </w:t>
      </w:r>
      <w:r w:rsidRPr="001C3D25">
        <w:t xml:space="preserve">Председатель </w:t>
      </w:r>
      <w:proofErr w:type="spellStart"/>
      <w:r w:rsidRPr="001C3D25">
        <w:t>ПМПк</w:t>
      </w:r>
      <w:proofErr w:type="spellEnd"/>
      <w:r w:rsidRPr="001C3D25">
        <w:t xml:space="preserve"> ставит в известность родителей (законных представителей) и специалистов </w:t>
      </w:r>
      <w:proofErr w:type="spellStart"/>
      <w:r w:rsidRPr="001C3D25">
        <w:t>ПМПк</w:t>
      </w:r>
      <w:proofErr w:type="spellEnd"/>
      <w:r w:rsidRPr="001C3D25">
        <w:t xml:space="preserve"> о необходимости обсуждения проблемы ребенка и организует подготовку и проведение заседания </w:t>
      </w:r>
      <w:proofErr w:type="spellStart"/>
      <w:r w:rsidRPr="001C3D25">
        <w:t>ПМПк</w:t>
      </w:r>
      <w:proofErr w:type="spellEnd"/>
      <w:r w:rsidRPr="001C3D25">
        <w:t>.</w:t>
      </w:r>
    </w:p>
    <w:p w:rsidR="0038653A" w:rsidRPr="001C3D25" w:rsidRDefault="0038653A" w:rsidP="002F618D">
      <w:pPr>
        <w:jc w:val="both"/>
      </w:pPr>
      <w:r w:rsidRPr="001C3D25">
        <w:t xml:space="preserve">      На период подготовки к </w:t>
      </w:r>
      <w:proofErr w:type="spellStart"/>
      <w:r w:rsidRPr="001C3D25">
        <w:t>ПМПк</w:t>
      </w:r>
      <w:proofErr w:type="spellEnd"/>
      <w:r w:rsidRPr="001C3D25">
        <w:t xml:space="preserve"> и последующей реализации рекомендаций ребенку назначается ведущий специалист: учитель и/или классный руководитель, воспитатель ДОУ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w:t>
      </w:r>
      <w:proofErr w:type="spellStart"/>
      <w:r w:rsidRPr="001C3D25">
        <w:t>ПМПк</w:t>
      </w:r>
      <w:proofErr w:type="spellEnd"/>
      <w:r w:rsidRPr="001C3D25">
        <w:t>.</w:t>
      </w:r>
    </w:p>
    <w:p w:rsidR="0038653A" w:rsidRPr="001C3D25" w:rsidRDefault="0038653A" w:rsidP="002F618D">
      <w:pPr>
        <w:jc w:val="both"/>
      </w:pPr>
      <w:r w:rsidRPr="001C3D25">
        <w:t xml:space="preserve">      На заседании </w:t>
      </w:r>
      <w:proofErr w:type="spellStart"/>
      <w:r w:rsidRPr="001C3D25">
        <w:t>ПМПк</w:t>
      </w:r>
      <w:proofErr w:type="spellEnd"/>
      <w:r w:rsidRPr="001C3D25">
        <w:t xml:space="preserve">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w:t>
      </w:r>
      <w:proofErr w:type="spellStart"/>
      <w:r w:rsidRPr="001C3D25">
        <w:t>ПМПк</w:t>
      </w:r>
      <w:proofErr w:type="spellEnd"/>
      <w:r w:rsidRPr="001C3D25">
        <w:t xml:space="preserve">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w:t>
      </w:r>
      <w:proofErr w:type="spellStart"/>
      <w:r w:rsidRPr="001C3D25">
        <w:t>ПМПк</w:t>
      </w:r>
      <w:proofErr w:type="spellEnd"/>
      <w:r w:rsidRPr="001C3D25">
        <w:t>.</w:t>
      </w:r>
    </w:p>
    <w:p w:rsidR="0038653A" w:rsidRPr="001C3D25" w:rsidRDefault="0038653A" w:rsidP="002F618D">
      <w:pPr>
        <w:jc w:val="both"/>
      </w:pPr>
      <w:r w:rsidRPr="001C3D25">
        <w:t xml:space="preserve">      Заключения специалистов, коллегиальное заключение </w:t>
      </w:r>
      <w:proofErr w:type="spellStart"/>
      <w:r w:rsidRPr="001C3D25">
        <w:t>ПМПк</w:t>
      </w:r>
      <w:proofErr w:type="spellEnd"/>
      <w:r w:rsidRPr="001C3D25">
        <w:t xml:space="preserve">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38653A" w:rsidRPr="001C3D25" w:rsidRDefault="0038653A" w:rsidP="002F618D">
      <w:pPr>
        <w:pStyle w:val="a9"/>
        <w:ind w:right="-6"/>
        <w:rPr>
          <w:b w:val="0"/>
          <w:szCs w:val="24"/>
        </w:rPr>
      </w:pPr>
      <w:r w:rsidRPr="001C3D25">
        <w:rPr>
          <w:b w:val="0"/>
          <w:szCs w:val="24"/>
        </w:rPr>
        <w:t xml:space="preserve">     В ситуации диагностики сложных случаев, конфликтных моментов, невозможности для членов консилиума принятия однозначного решения об обучении и воспитания ребенка, он направляется в ПМПК для углубленной диагностики и определения адекватных условий обучения и воспитания ребенка. </w:t>
      </w:r>
    </w:p>
    <w:p w:rsidR="0038653A" w:rsidRPr="001C3D25" w:rsidRDefault="0038653A" w:rsidP="002F618D">
      <w:pPr>
        <w:jc w:val="both"/>
      </w:pPr>
      <w:r w:rsidRPr="001C3D25">
        <w:t xml:space="preserve">      При направлении ребенка в ПМПК копия коллегиального заключения </w:t>
      </w:r>
      <w:proofErr w:type="spellStart"/>
      <w:r w:rsidRPr="001C3D25">
        <w:t>ПМПк</w:t>
      </w:r>
      <w:proofErr w:type="spellEnd"/>
      <w:r w:rsidRPr="001C3D25">
        <w:t xml:space="preserve">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w:t>
      </w:r>
      <w:proofErr w:type="spellStart"/>
      <w:r w:rsidRPr="001C3D25">
        <w:t>ПМПк</w:t>
      </w:r>
      <w:proofErr w:type="spellEnd"/>
      <w:r w:rsidRPr="001C3D25">
        <w:t xml:space="preserve">. В другие учреждения и организации заключения специалистов или коллегиальное заключение </w:t>
      </w:r>
      <w:proofErr w:type="spellStart"/>
      <w:r w:rsidRPr="001C3D25">
        <w:t>ПМПк</w:t>
      </w:r>
      <w:proofErr w:type="spellEnd"/>
      <w:r w:rsidRPr="001C3D25">
        <w:t xml:space="preserve"> могут направляться только по официальному запросу.</w:t>
      </w:r>
    </w:p>
    <w:p w:rsidR="0038653A" w:rsidRPr="001C3D25" w:rsidRDefault="0038653A" w:rsidP="002F618D">
      <w:pPr>
        <w:pStyle w:val="a9"/>
        <w:ind w:right="-6"/>
        <w:rPr>
          <w:b w:val="0"/>
          <w:szCs w:val="24"/>
        </w:rPr>
      </w:pPr>
      <w:r w:rsidRPr="001C3D25">
        <w:rPr>
          <w:b w:val="0"/>
          <w:szCs w:val="24"/>
          <w:lang w:eastAsia="ru-RU"/>
        </w:rPr>
        <w:t xml:space="preserve">     </w:t>
      </w:r>
      <w:r w:rsidRPr="001C3D25">
        <w:rPr>
          <w:b w:val="0"/>
          <w:szCs w:val="24"/>
        </w:rPr>
        <w:t>В ситуации пробного обучения ребенка (по направлению ПМПК) в течение одного года для решения вопроса о повторном прохождении программы данного класса или выборе соответствующего типа образовательной программы ребенок направляется в ПМПК. При направлении ребенка на консультацию в ПМПК из учреждения образования передается:  заключение консилиума, к которому приложены педагогическое представление, заключения  специалистов и данные о результатах коррекционного обучения и воспитания (в случае, если оно проводилось).</w:t>
      </w:r>
    </w:p>
    <w:p w:rsidR="0038653A" w:rsidRPr="001C3D25" w:rsidRDefault="0038653A" w:rsidP="002F618D">
      <w:pPr>
        <w:pStyle w:val="a9"/>
        <w:ind w:right="-6"/>
        <w:rPr>
          <w:b w:val="0"/>
          <w:szCs w:val="24"/>
        </w:rPr>
      </w:pPr>
      <w:r w:rsidRPr="001C3D25">
        <w:rPr>
          <w:b w:val="0"/>
          <w:szCs w:val="24"/>
        </w:rPr>
        <w:t xml:space="preserve">     В ситуации вывода ребенка в другое образовательное учреждение оформляется выписка из заключения консилиума, в котором в краткой, обобщенной форме отмечается заключения всех специалистов, проводивших консультирование, включая педагогическую </w:t>
      </w:r>
      <w:r w:rsidRPr="001C3D25">
        <w:rPr>
          <w:b w:val="0"/>
          <w:szCs w:val="24"/>
        </w:rPr>
        <w:lastRenderedPageBreak/>
        <w:t>характеристику, результаты специальной коррекционной работы с ребенком, итоговое заключение консилиума организации образования. Выписка выдается родителям либо отправляется по почте, либо сопровождается сотрудником учреждения, из которого выбывает ребёнок, по специальному запросу из того образовательного      учреждения, в котором теперь обучается ребенок.</w:t>
      </w:r>
    </w:p>
    <w:p w:rsidR="0038653A" w:rsidRPr="001C3D25" w:rsidRDefault="0038653A" w:rsidP="002F618D"/>
    <w:p w:rsidR="0038653A" w:rsidRPr="001C3D25" w:rsidRDefault="0038653A" w:rsidP="002F618D">
      <w:pPr>
        <w:jc w:val="center"/>
      </w:pPr>
    </w:p>
    <w:p w:rsidR="0038653A" w:rsidRPr="001C3D25" w:rsidRDefault="0038653A" w:rsidP="002F618D">
      <w:pPr>
        <w:jc w:val="center"/>
        <w:rPr>
          <w:b/>
        </w:rPr>
      </w:pPr>
      <w:proofErr w:type="gramStart"/>
      <w:r w:rsidRPr="001C3D25">
        <w:rPr>
          <w:b/>
          <w:lang w:val="en-US"/>
        </w:rPr>
        <w:t>IY</w:t>
      </w:r>
      <w:r w:rsidRPr="001C3D25">
        <w:rPr>
          <w:b/>
        </w:rPr>
        <w:t>.</w:t>
      </w:r>
      <w:proofErr w:type="gramEnd"/>
      <w:r w:rsidRPr="001C3D25">
        <w:rPr>
          <w:b/>
        </w:rPr>
        <w:t xml:space="preserve"> Порядок подготовки и  пр</w:t>
      </w:r>
      <w:r w:rsidR="001C3D25">
        <w:rPr>
          <w:b/>
        </w:rPr>
        <w:t>оведения консилиума.</w:t>
      </w:r>
    </w:p>
    <w:p w:rsidR="0038653A" w:rsidRPr="001C3D25" w:rsidRDefault="0038653A" w:rsidP="002F618D">
      <w:pPr>
        <w:pStyle w:val="a9"/>
        <w:ind w:right="-6"/>
        <w:rPr>
          <w:b w:val="0"/>
          <w:szCs w:val="24"/>
        </w:rPr>
      </w:pPr>
      <w:r w:rsidRPr="001C3D25">
        <w:rPr>
          <w:b w:val="0"/>
          <w:szCs w:val="24"/>
        </w:rPr>
        <w:t xml:space="preserve">    На первом заседании консилиума составляется график проведения </w:t>
      </w:r>
      <w:proofErr w:type="gramStart"/>
      <w:r w:rsidRPr="001C3D25">
        <w:rPr>
          <w:b w:val="0"/>
          <w:szCs w:val="24"/>
        </w:rPr>
        <w:t>консилиума</w:t>
      </w:r>
      <w:proofErr w:type="gramEnd"/>
      <w:r w:rsidRPr="001C3D25">
        <w:rPr>
          <w:b w:val="0"/>
          <w:szCs w:val="24"/>
        </w:rPr>
        <w:t xml:space="preserve"> со списком детей нуждающихся в динамическом наблюдении и прохождения через консилиум. </w:t>
      </w:r>
    </w:p>
    <w:p w:rsidR="0038653A" w:rsidRPr="001C3D25" w:rsidRDefault="0038653A" w:rsidP="002F618D">
      <w:pPr>
        <w:jc w:val="both"/>
      </w:pPr>
      <w:r w:rsidRPr="001C3D25">
        <w:t xml:space="preserve">   </w:t>
      </w:r>
      <w:proofErr w:type="gramStart"/>
      <w:r w:rsidRPr="001C3D25">
        <w:t xml:space="preserve">Заседания </w:t>
      </w:r>
      <w:proofErr w:type="spellStart"/>
      <w:r w:rsidRPr="001C3D25">
        <w:t>ПМПк</w:t>
      </w:r>
      <w:proofErr w:type="spellEnd"/>
      <w:r w:rsidRPr="001C3D25">
        <w:t xml:space="preserve"> подразделяются на плановые и внеплановые, и проводятся под руководством председателя.</w:t>
      </w:r>
      <w:proofErr w:type="gramEnd"/>
    </w:p>
    <w:p w:rsidR="0038653A" w:rsidRPr="001C3D25" w:rsidRDefault="0038653A" w:rsidP="002F618D">
      <w:pPr>
        <w:jc w:val="both"/>
      </w:pPr>
      <w:r w:rsidRPr="001C3D25">
        <w:t xml:space="preserve">     Периодичность проведения </w:t>
      </w:r>
      <w:proofErr w:type="spellStart"/>
      <w:r w:rsidRPr="001C3D25">
        <w:t>ПМПк</w:t>
      </w:r>
      <w:proofErr w:type="spellEnd"/>
      <w:r w:rsidRPr="001C3D25">
        <w:t xml:space="preserve"> определяется реальным запросом образовательного учреждения на комплексное, всестороннее обсуждение проблем детей с отклонениями в развитии и/или состояниями декомпенсации; плановые </w:t>
      </w:r>
      <w:proofErr w:type="spellStart"/>
      <w:r w:rsidRPr="001C3D25">
        <w:t>ПМПк</w:t>
      </w:r>
      <w:proofErr w:type="spellEnd"/>
      <w:r w:rsidRPr="001C3D25">
        <w:t xml:space="preserve"> проводятся не реже одного раза в квартал.</w:t>
      </w:r>
    </w:p>
    <w:p w:rsidR="0038653A" w:rsidRPr="001C3D25" w:rsidRDefault="0038653A" w:rsidP="002F618D">
      <w:pPr>
        <w:pStyle w:val="a9"/>
        <w:ind w:right="-6"/>
        <w:rPr>
          <w:b w:val="0"/>
          <w:szCs w:val="24"/>
        </w:rPr>
      </w:pPr>
      <w:r w:rsidRPr="001C3D25">
        <w:rPr>
          <w:szCs w:val="24"/>
        </w:rPr>
        <w:t xml:space="preserve">         </w:t>
      </w:r>
      <w:r w:rsidRPr="001C3D25">
        <w:rPr>
          <w:b w:val="0"/>
          <w:szCs w:val="24"/>
        </w:rPr>
        <w:t>Плановые консилиумы проводятся не реже одного раза в полугодие для каждого ученика, нуждающегося в прохождении консилиума в соответствии с графиком обследования классов. Первый консилиум проводится в первой четверти с целью определения индивидуального образовательного маршрута, второй - в конце третьей четверти, с целью отслеживание результатов намеченной ранее коррекционно-развивающей работы и решения вопросов дальнейшего обучения и воспитания.</w:t>
      </w:r>
    </w:p>
    <w:p w:rsidR="0038653A" w:rsidRPr="001C3D25" w:rsidRDefault="0038653A" w:rsidP="002F618D">
      <w:pPr>
        <w:pStyle w:val="a9"/>
        <w:ind w:right="-6"/>
        <w:rPr>
          <w:b w:val="0"/>
          <w:szCs w:val="24"/>
        </w:rPr>
      </w:pPr>
      <w:r w:rsidRPr="001C3D25">
        <w:rPr>
          <w:szCs w:val="24"/>
        </w:rPr>
        <w:t xml:space="preserve">      </w:t>
      </w:r>
      <w:r w:rsidRPr="001C3D25">
        <w:rPr>
          <w:b w:val="0"/>
          <w:szCs w:val="24"/>
        </w:rPr>
        <w:t>Деятельность планового консилиума направлена на решение следующих задач:</w:t>
      </w:r>
    </w:p>
    <w:p w:rsidR="0038653A" w:rsidRPr="001C3D25" w:rsidRDefault="0038653A" w:rsidP="002F618D">
      <w:pPr>
        <w:pStyle w:val="a9"/>
        <w:ind w:right="-6"/>
        <w:rPr>
          <w:b w:val="0"/>
          <w:szCs w:val="24"/>
        </w:rPr>
      </w:pPr>
      <w:r w:rsidRPr="001C3D25">
        <w:rPr>
          <w:b w:val="0"/>
          <w:szCs w:val="24"/>
        </w:rPr>
        <w:t>- определение путей психолого-медико-педагогического и социального сопровождения детей;</w:t>
      </w:r>
    </w:p>
    <w:p w:rsidR="0038653A" w:rsidRPr="001C3D25" w:rsidRDefault="0038653A" w:rsidP="002F618D">
      <w:pPr>
        <w:pStyle w:val="a9"/>
        <w:ind w:right="-6"/>
        <w:rPr>
          <w:b w:val="0"/>
          <w:szCs w:val="24"/>
        </w:rPr>
      </w:pPr>
      <w:r w:rsidRPr="001C3D25">
        <w:rPr>
          <w:b w:val="0"/>
          <w:szCs w:val="24"/>
        </w:rPr>
        <w:t>- выработка согласованных решений по определению образовательного коррекционно-развивающего маршрута ребенка;</w:t>
      </w:r>
    </w:p>
    <w:p w:rsidR="0038653A" w:rsidRPr="001C3D25" w:rsidRDefault="0038653A" w:rsidP="002F618D">
      <w:pPr>
        <w:pStyle w:val="a9"/>
        <w:ind w:right="-6"/>
        <w:rPr>
          <w:b w:val="0"/>
          <w:szCs w:val="24"/>
        </w:rPr>
      </w:pPr>
      <w:r w:rsidRPr="001C3D25">
        <w:rPr>
          <w:b w:val="0"/>
          <w:szCs w:val="24"/>
        </w:rPr>
        <w:t>- динамическая оценка состояния ребенка и коррекция ранее намеченной программы.</w:t>
      </w:r>
    </w:p>
    <w:p w:rsidR="0038653A" w:rsidRPr="001C3D25" w:rsidRDefault="0038653A" w:rsidP="002F618D">
      <w:pPr>
        <w:pStyle w:val="a9"/>
        <w:ind w:right="-6"/>
        <w:rPr>
          <w:b w:val="0"/>
          <w:szCs w:val="24"/>
        </w:rPr>
      </w:pPr>
      <w:r w:rsidRPr="001C3D25">
        <w:rPr>
          <w:b w:val="0"/>
          <w:szCs w:val="24"/>
        </w:rPr>
        <w:t xml:space="preserve">  Внеплановые консилиумы собираются по запросам специалистов (в первую очередь педагога класса (воспитателя группы)), ведущих с данным ребенком коррекционно-развивающее обучение или внеурочную коррекционную работу. Поводом для внепланового консилиума является выяснение или возникновение новых обстоятельств, влияющих на обучение, воспитание и развитие ребенка, отрицательная динамика его обучения и воспитания.</w:t>
      </w:r>
    </w:p>
    <w:p w:rsidR="0038653A" w:rsidRPr="001C3D25" w:rsidRDefault="0038653A" w:rsidP="002F618D">
      <w:pPr>
        <w:pStyle w:val="a9"/>
        <w:ind w:right="-6"/>
        <w:rPr>
          <w:b w:val="0"/>
          <w:szCs w:val="24"/>
        </w:rPr>
      </w:pPr>
      <w:r w:rsidRPr="001C3D25">
        <w:rPr>
          <w:b w:val="0"/>
          <w:szCs w:val="24"/>
        </w:rPr>
        <w:t xml:space="preserve">  Задачами внепланового консилиума являются:</w:t>
      </w:r>
    </w:p>
    <w:p w:rsidR="0038653A" w:rsidRPr="001C3D25" w:rsidRDefault="0038653A" w:rsidP="002F618D">
      <w:pPr>
        <w:pStyle w:val="a9"/>
        <w:ind w:right="-6"/>
        <w:rPr>
          <w:b w:val="0"/>
          <w:szCs w:val="24"/>
        </w:rPr>
      </w:pPr>
      <w:r w:rsidRPr="001C3D25">
        <w:rPr>
          <w:b w:val="0"/>
          <w:szCs w:val="24"/>
        </w:rPr>
        <w:t>- решение вопроса о принятии каких-либо экстренных мер по выявленным обстоятельствам;</w:t>
      </w:r>
    </w:p>
    <w:p w:rsidR="0038653A" w:rsidRPr="001C3D25" w:rsidRDefault="0038653A" w:rsidP="002F618D">
      <w:pPr>
        <w:pStyle w:val="a9"/>
        <w:ind w:right="-6"/>
        <w:rPr>
          <w:b w:val="0"/>
          <w:szCs w:val="24"/>
        </w:rPr>
      </w:pPr>
      <w:r w:rsidRPr="001C3D25">
        <w:rPr>
          <w:b w:val="0"/>
          <w:szCs w:val="24"/>
        </w:rPr>
        <w:t>- направление в ПМПК для изменения ранее проводимой коррекционно-развивающей программы в случае ее неэффективности.</w:t>
      </w:r>
    </w:p>
    <w:p w:rsidR="0038653A" w:rsidRPr="001C3D25" w:rsidRDefault="0038653A" w:rsidP="002F618D">
      <w:pPr>
        <w:pStyle w:val="a9"/>
        <w:ind w:right="-6"/>
        <w:rPr>
          <w:b w:val="0"/>
          <w:szCs w:val="24"/>
        </w:rPr>
      </w:pPr>
      <w:r w:rsidRPr="001C3D25">
        <w:rPr>
          <w:b w:val="0"/>
          <w:szCs w:val="24"/>
        </w:rPr>
        <w:t>Подготовка к проведению консилиума:</w:t>
      </w:r>
    </w:p>
    <w:p w:rsidR="0038653A" w:rsidRPr="001C3D25" w:rsidRDefault="0038653A" w:rsidP="002F618D">
      <w:pPr>
        <w:pStyle w:val="a9"/>
        <w:ind w:right="-6"/>
        <w:rPr>
          <w:b w:val="0"/>
          <w:szCs w:val="24"/>
        </w:rPr>
      </w:pPr>
      <w:r w:rsidRPr="001C3D25">
        <w:rPr>
          <w:b w:val="0"/>
          <w:szCs w:val="24"/>
        </w:rPr>
        <w:t>обсуждение ребенка на консилиуме планируется не позднее 10 дней до даты проведения консилиума.</w:t>
      </w:r>
    </w:p>
    <w:p w:rsidR="0038653A" w:rsidRPr="001C3D25" w:rsidRDefault="0038653A" w:rsidP="002F618D">
      <w:pPr>
        <w:pStyle w:val="a9"/>
        <w:ind w:right="-6"/>
        <w:rPr>
          <w:b w:val="0"/>
          <w:szCs w:val="24"/>
        </w:rPr>
      </w:pPr>
      <w:r w:rsidRPr="001C3D25">
        <w:rPr>
          <w:b w:val="0"/>
          <w:szCs w:val="24"/>
        </w:rPr>
        <w:t>специалисты, ведущие непосредственную работу с ребенком, обязаны не позднее, чем за 3 дня до проведения консилиума представить секретарю консилиума соответствующую документацию, письменные работы учащегося.</w:t>
      </w:r>
    </w:p>
    <w:p w:rsidR="0038653A" w:rsidRPr="001C3D25" w:rsidRDefault="0038653A" w:rsidP="002F618D">
      <w:pPr>
        <w:pStyle w:val="a9"/>
        <w:ind w:right="-6"/>
        <w:rPr>
          <w:i/>
          <w:szCs w:val="24"/>
        </w:rPr>
      </w:pPr>
      <w:r w:rsidRPr="001C3D25">
        <w:rPr>
          <w:i/>
          <w:szCs w:val="24"/>
        </w:rPr>
        <w:t xml:space="preserve"> Порядок проведения консилиума.</w:t>
      </w:r>
    </w:p>
    <w:p w:rsidR="0038653A" w:rsidRPr="001C3D25" w:rsidRDefault="0038653A" w:rsidP="002F618D">
      <w:pPr>
        <w:pStyle w:val="a9"/>
        <w:ind w:right="-6"/>
        <w:rPr>
          <w:b w:val="0"/>
          <w:szCs w:val="24"/>
        </w:rPr>
      </w:pPr>
      <w:r w:rsidRPr="001C3D25">
        <w:rPr>
          <w:b w:val="0"/>
          <w:szCs w:val="24"/>
        </w:rPr>
        <w:t xml:space="preserve">    Консилиум проводится под руководством председателя консилиума, а в его отсутствие - обязанности делегируются официально одному из членов консилиума.</w:t>
      </w:r>
    </w:p>
    <w:p w:rsidR="0038653A" w:rsidRPr="001C3D25" w:rsidRDefault="0038653A" w:rsidP="002F618D">
      <w:pPr>
        <w:pStyle w:val="a9"/>
        <w:ind w:right="-6"/>
        <w:rPr>
          <w:b w:val="0"/>
          <w:szCs w:val="24"/>
        </w:rPr>
      </w:pPr>
      <w:r w:rsidRPr="001C3D25">
        <w:rPr>
          <w:b w:val="0"/>
          <w:szCs w:val="24"/>
        </w:rPr>
        <w:t xml:space="preserve">    Основной педагог и другие специалисты докладывают  свое заключение по ребенку на консилиуме. Оформляется протокол консилиума, в котором отражены выступления специалистов, участвующих в работе консилиума и составляется заключение консилиума. При проведении повторного консилиума педагог и </w:t>
      </w:r>
      <w:proofErr w:type="gramStart"/>
      <w:r w:rsidRPr="001C3D25">
        <w:rPr>
          <w:b w:val="0"/>
          <w:szCs w:val="24"/>
        </w:rPr>
        <w:t>специалисты, проводившие коррекционно-развивающую работу с ребенком в соответствии с ранее составленной на консилиуме программой  докладывают</w:t>
      </w:r>
      <w:proofErr w:type="gramEnd"/>
      <w:r w:rsidRPr="001C3D25">
        <w:rPr>
          <w:b w:val="0"/>
          <w:szCs w:val="24"/>
        </w:rPr>
        <w:t xml:space="preserve"> о ее результатах.</w:t>
      </w:r>
    </w:p>
    <w:p w:rsidR="0038653A" w:rsidRPr="001C3D25" w:rsidRDefault="0038653A" w:rsidP="002F618D">
      <w:pPr>
        <w:pStyle w:val="a9"/>
        <w:ind w:right="-6"/>
        <w:rPr>
          <w:b w:val="0"/>
          <w:szCs w:val="24"/>
        </w:rPr>
      </w:pPr>
      <w:r w:rsidRPr="001C3D25">
        <w:rPr>
          <w:b w:val="0"/>
          <w:szCs w:val="24"/>
        </w:rPr>
        <w:t xml:space="preserve">   Последовательность представлений специалистов определяется председателем консилиума. </w:t>
      </w:r>
    </w:p>
    <w:p w:rsidR="0038653A" w:rsidRPr="001C3D25" w:rsidRDefault="0038653A" w:rsidP="002F618D">
      <w:pPr>
        <w:pStyle w:val="a9"/>
        <w:ind w:right="-6"/>
        <w:rPr>
          <w:b w:val="0"/>
          <w:szCs w:val="24"/>
        </w:rPr>
      </w:pPr>
      <w:r w:rsidRPr="001C3D25">
        <w:rPr>
          <w:b w:val="0"/>
          <w:szCs w:val="24"/>
        </w:rPr>
        <w:lastRenderedPageBreak/>
        <w:t xml:space="preserve">   Определяется корректная форма ознакомления родителей с результатами консилиума, назначается специалист или несколько специалистов для беседы с ними.</w:t>
      </w:r>
    </w:p>
    <w:p w:rsidR="0038653A" w:rsidRPr="001C3D25" w:rsidRDefault="0038653A" w:rsidP="002F618D">
      <w:pPr>
        <w:pStyle w:val="a9"/>
        <w:ind w:right="-6"/>
        <w:rPr>
          <w:b w:val="0"/>
          <w:szCs w:val="24"/>
        </w:rPr>
      </w:pPr>
      <w:r w:rsidRPr="001C3D25">
        <w:rPr>
          <w:b w:val="0"/>
          <w:szCs w:val="24"/>
        </w:rPr>
        <w:t xml:space="preserve">   Заключения всех специалистов, проводящих коррекционно-развивающую работу с ребенком  или  диагностическое обследование, являются равнозначными для консилиума.</w:t>
      </w:r>
    </w:p>
    <w:p w:rsidR="0038653A" w:rsidRPr="001C3D25" w:rsidRDefault="0038653A" w:rsidP="002F618D">
      <w:pPr>
        <w:pStyle w:val="a9"/>
        <w:ind w:right="-6"/>
        <w:rPr>
          <w:b w:val="0"/>
          <w:szCs w:val="24"/>
        </w:rPr>
      </w:pPr>
      <w:r w:rsidRPr="001C3D25">
        <w:rPr>
          <w:b w:val="0"/>
          <w:szCs w:val="24"/>
        </w:rPr>
        <w:t xml:space="preserve">   Рекомендации по проведению дальнейшей коррекционно-развивающей работы, утвержденные консилиумом, являются обязательными для всех специалистов, работающих с ребенком.</w:t>
      </w:r>
    </w:p>
    <w:p w:rsidR="0038653A" w:rsidRPr="001C3D25" w:rsidRDefault="0038653A" w:rsidP="002F618D">
      <w:pPr>
        <w:pStyle w:val="a9"/>
        <w:ind w:right="-6"/>
        <w:rPr>
          <w:b w:val="0"/>
          <w:szCs w:val="24"/>
        </w:rPr>
      </w:pPr>
    </w:p>
    <w:p w:rsidR="0038653A" w:rsidRPr="001C3D25" w:rsidRDefault="0038653A" w:rsidP="002F618D">
      <w:pPr>
        <w:pStyle w:val="a9"/>
        <w:jc w:val="center"/>
        <w:rPr>
          <w:szCs w:val="24"/>
        </w:rPr>
      </w:pPr>
      <w:proofErr w:type="gramStart"/>
      <w:r w:rsidRPr="001C3D25">
        <w:rPr>
          <w:szCs w:val="24"/>
          <w:lang w:val="en-US"/>
        </w:rPr>
        <w:t>Y</w:t>
      </w:r>
      <w:r w:rsidRPr="001C3D25">
        <w:rPr>
          <w:szCs w:val="24"/>
        </w:rPr>
        <w:t xml:space="preserve">. Права и обязанности членов </w:t>
      </w:r>
      <w:proofErr w:type="spellStart"/>
      <w:r w:rsidRPr="001C3D25">
        <w:rPr>
          <w:szCs w:val="24"/>
        </w:rPr>
        <w:t>ПМПк</w:t>
      </w:r>
      <w:proofErr w:type="spellEnd"/>
      <w:r w:rsidRPr="001C3D25">
        <w:rPr>
          <w:szCs w:val="24"/>
        </w:rPr>
        <w:t>.</w:t>
      </w:r>
      <w:proofErr w:type="gramEnd"/>
    </w:p>
    <w:p w:rsidR="0038653A" w:rsidRPr="001C3D25" w:rsidRDefault="0038653A" w:rsidP="002F618D">
      <w:pPr>
        <w:jc w:val="center"/>
      </w:pPr>
    </w:p>
    <w:p w:rsidR="0038653A" w:rsidRPr="001C3D25" w:rsidRDefault="0038653A" w:rsidP="002F618D">
      <w:pPr>
        <w:jc w:val="both"/>
      </w:pPr>
      <w:r w:rsidRPr="001C3D25">
        <w:t>Члены консилиума имеют право:</w:t>
      </w:r>
    </w:p>
    <w:p w:rsidR="0038653A" w:rsidRPr="001C3D25" w:rsidRDefault="0038653A" w:rsidP="002F618D">
      <w:pPr>
        <w:jc w:val="both"/>
      </w:pPr>
      <w:r w:rsidRPr="001C3D25">
        <w:t>1. Принимать участие в разработке нормативных документов регламентирующих деятельность ПМ</w:t>
      </w:r>
      <w:proofErr w:type="gramStart"/>
      <w:r w:rsidRPr="001C3D25">
        <w:t>П(</w:t>
      </w:r>
      <w:proofErr w:type="gramEnd"/>
      <w:r w:rsidRPr="001C3D25">
        <w:t>к);</w:t>
      </w:r>
    </w:p>
    <w:p w:rsidR="0038653A" w:rsidRPr="001C3D25" w:rsidRDefault="0038653A" w:rsidP="002F618D">
      <w:pPr>
        <w:jc w:val="both"/>
      </w:pPr>
      <w:r w:rsidRPr="001C3D25">
        <w:t>2. Получать от руководителя, специалистов и педагогов информацию и документы по вопросам, входящим в компетенцию специалиста ПМ</w:t>
      </w:r>
      <w:proofErr w:type="gramStart"/>
      <w:r w:rsidRPr="001C3D25">
        <w:t>П(</w:t>
      </w:r>
      <w:proofErr w:type="gramEnd"/>
      <w:r w:rsidRPr="001C3D25">
        <w:t>к);</w:t>
      </w:r>
    </w:p>
    <w:p w:rsidR="0038653A" w:rsidRPr="001C3D25" w:rsidRDefault="0038653A" w:rsidP="002F618D">
      <w:pPr>
        <w:jc w:val="both"/>
      </w:pPr>
      <w:r w:rsidRPr="001C3D25">
        <w:t>3. Устанавливать от имени ПМ</w:t>
      </w:r>
      <w:proofErr w:type="gramStart"/>
      <w:r w:rsidRPr="001C3D25">
        <w:t>П(</w:t>
      </w:r>
      <w:proofErr w:type="gramEnd"/>
      <w:r w:rsidRPr="001C3D25">
        <w:t>к) деловые контакты с лицами, организациями и учреждениями, работающими в направлении оказания психолого-медико-педагогической помощи детям;</w:t>
      </w:r>
    </w:p>
    <w:p w:rsidR="0038653A" w:rsidRPr="001C3D25" w:rsidRDefault="0038653A" w:rsidP="002F618D">
      <w:pPr>
        <w:jc w:val="both"/>
      </w:pPr>
      <w:r w:rsidRPr="001C3D25">
        <w:t>4. Требовать от руководства оказания содействия в исполнении своих должностных и функциональных обязанностей и прав.</w:t>
      </w:r>
    </w:p>
    <w:p w:rsidR="0038653A" w:rsidRPr="001C3D25" w:rsidRDefault="001C3D25" w:rsidP="002F618D">
      <w:pPr>
        <w:jc w:val="both"/>
      </w:pPr>
      <w:r>
        <w:t>5. Повышать свою квалификацию.</w:t>
      </w:r>
    </w:p>
    <w:p w:rsidR="0038653A" w:rsidRPr="001C3D25" w:rsidRDefault="0038653A" w:rsidP="002F618D">
      <w:pPr>
        <w:jc w:val="center"/>
      </w:pPr>
      <w:r w:rsidRPr="001C3D25">
        <w:rPr>
          <w:b/>
        </w:rPr>
        <w:t>Председатель</w:t>
      </w:r>
      <w:r w:rsidR="001C3D25">
        <w:t xml:space="preserve"> консилиума обязан:</w:t>
      </w:r>
    </w:p>
    <w:p w:rsidR="0038653A" w:rsidRPr="001C3D25" w:rsidRDefault="0038653A" w:rsidP="002F618D">
      <w:pPr>
        <w:numPr>
          <w:ilvl w:val="0"/>
          <w:numId w:val="1"/>
        </w:numPr>
        <w:ind w:left="0"/>
        <w:jc w:val="both"/>
      </w:pPr>
      <w:r w:rsidRPr="001C3D25">
        <w:t>Анализировать:</w:t>
      </w:r>
    </w:p>
    <w:p w:rsidR="0038653A" w:rsidRPr="001C3D25" w:rsidRDefault="0038653A" w:rsidP="002F618D">
      <w:pPr>
        <w:jc w:val="both"/>
      </w:pPr>
      <w:r w:rsidRPr="001C3D25">
        <w:t>- проблемы работы ПМ</w:t>
      </w:r>
      <w:proofErr w:type="gramStart"/>
      <w:r w:rsidRPr="001C3D25">
        <w:t>П(</w:t>
      </w:r>
      <w:proofErr w:type="gramEnd"/>
      <w:r w:rsidRPr="001C3D25">
        <w:t xml:space="preserve">к), актуальные и перспективные потребности в развитии, осуществление инноваций;                                                                                                                                                                                                                                                                                                                                                                               </w:t>
      </w:r>
    </w:p>
    <w:p w:rsidR="0038653A" w:rsidRPr="001C3D25" w:rsidRDefault="0038653A" w:rsidP="002F618D">
      <w:pPr>
        <w:jc w:val="both"/>
      </w:pPr>
      <w:r w:rsidRPr="001C3D25">
        <w:t>- наличие и перспективные возможности  ПМ</w:t>
      </w:r>
      <w:proofErr w:type="gramStart"/>
      <w:r w:rsidRPr="001C3D25">
        <w:t>П(</w:t>
      </w:r>
      <w:proofErr w:type="gramEnd"/>
      <w:r w:rsidRPr="001C3D25">
        <w:t>к) в области осуществления инновационных преобразований;</w:t>
      </w:r>
    </w:p>
    <w:p w:rsidR="0038653A" w:rsidRPr="001C3D25" w:rsidRDefault="0038653A" w:rsidP="002F618D">
      <w:pPr>
        <w:jc w:val="both"/>
      </w:pPr>
      <w:r w:rsidRPr="001C3D25">
        <w:t>- ход, развитие и резу</w:t>
      </w:r>
      <w:r w:rsidR="001C3D25">
        <w:t>льтаты инновационных процессов.</w:t>
      </w:r>
    </w:p>
    <w:p w:rsidR="0038653A" w:rsidRPr="001C3D25" w:rsidRDefault="0038653A" w:rsidP="002F618D">
      <w:pPr>
        <w:jc w:val="both"/>
      </w:pPr>
      <w:r w:rsidRPr="001C3D25">
        <w:t xml:space="preserve">П. Прогнозировать: </w:t>
      </w:r>
    </w:p>
    <w:p w:rsidR="0038653A" w:rsidRPr="001C3D25" w:rsidRDefault="0038653A" w:rsidP="002F618D">
      <w:pPr>
        <w:pStyle w:val="a9"/>
        <w:ind w:right="0"/>
        <w:rPr>
          <w:b w:val="0"/>
          <w:szCs w:val="24"/>
        </w:rPr>
      </w:pPr>
      <w:r w:rsidRPr="001C3D25">
        <w:rPr>
          <w:b w:val="0"/>
          <w:szCs w:val="24"/>
        </w:rPr>
        <w:t xml:space="preserve">     - последствия запланированных инновационных процессов;</w:t>
      </w:r>
    </w:p>
    <w:p w:rsidR="0038653A" w:rsidRPr="001C3D25" w:rsidRDefault="0038653A" w:rsidP="002F618D">
      <w:pPr>
        <w:pStyle w:val="a9"/>
        <w:ind w:right="0"/>
        <w:rPr>
          <w:b w:val="0"/>
          <w:szCs w:val="24"/>
        </w:rPr>
      </w:pPr>
      <w:r w:rsidRPr="001C3D25">
        <w:rPr>
          <w:b w:val="0"/>
          <w:szCs w:val="24"/>
        </w:rPr>
        <w:t xml:space="preserve">     - тенденции изменения ситуации в обществе и в образовании для корректировки стратегии развития ПМ</w:t>
      </w:r>
      <w:proofErr w:type="gramStart"/>
      <w:r w:rsidRPr="001C3D25">
        <w:rPr>
          <w:b w:val="0"/>
          <w:szCs w:val="24"/>
        </w:rPr>
        <w:t>П(</w:t>
      </w:r>
      <w:proofErr w:type="gramEnd"/>
      <w:r w:rsidRPr="001C3D25">
        <w:rPr>
          <w:b w:val="0"/>
          <w:szCs w:val="24"/>
        </w:rPr>
        <w:t xml:space="preserve">к) в рамках единого образовательного пространства образовательного </w:t>
      </w:r>
      <w:proofErr w:type="spellStart"/>
      <w:r w:rsidRPr="001C3D25">
        <w:rPr>
          <w:b w:val="0"/>
          <w:szCs w:val="24"/>
        </w:rPr>
        <w:t>учреждени</w:t>
      </w:r>
      <w:proofErr w:type="spellEnd"/>
    </w:p>
    <w:p w:rsidR="0038653A" w:rsidRPr="001C3D25" w:rsidRDefault="0038653A" w:rsidP="002F618D">
      <w:pPr>
        <w:pStyle w:val="a9"/>
        <w:ind w:right="0"/>
        <w:rPr>
          <w:b w:val="0"/>
          <w:szCs w:val="24"/>
        </w:rPr>
      </w:pPr>
      <w:r w:rsidRPr="001C3D25">
        <w:rPr>
          <w:b w:val="0"/>
          <w:szCs w:val="24"/>
        </w:rPr>
        <w:t>Ш. Планировать и организовывать:</w:t>
      </w:r>
    </w:p>
    <w:p w:rsidR="0038653A" w:rsidRPr="001C3D25" w:rsidRDefault="0038653A" w:rsidP="002F618D">
      <w:pPr>
        <w:pStyle w:val="a9"/>
        <w:ind w:right="0"/>
        <w:rPr>
          <w:b w:val="0"/>
          <w:szCs w:val="24"/>
        </w:rPr>
      </w:pPr>
      <w:r w:rsidRPr="001C3D25">
        <w:rPr>
          <w:b w:val="0"/>
          <w:szCs w:val="24"/>
        </w:rPr>
        <w:t xml:space="preserve">     - процесс разработки и реализации психолого-медико-педагогической помощи;</w:t>
      </w:r>
    </w:p>
    <w:p w:rsidR="0038653A" w:rsidRPr="001C3D25" w:rsidRDefault="0038653A" w:rsidP="002F618D">
      <w:pPr>
        <w:pStyle w:val="a9"/>
        <w:ind w:right="0"/>
        <w:rPr>
          <w:b w:val="0"/>
          <w:szCs w:val="24"/>
        </w:rPr>
      </w:pPr>
      <w:r w:rsidRPr="001C3D25">
        <w:rPr>
          <w:b w:val="0"/>
          <w:szCs w:val="24"/>
        </w:rPr>
        <w:t xml:space="preserve">    - изучать, обобщать, систематизировать и распространять опыт осуществления деятельности ПМ</w:t>
      </w:r>
      <w:proofErr w:type="gramStart"/>
      <w:r w:rsidRPr="001C3D25">
        <w:rPr>
          <w:b w:val="0"/>
          <w:szCs w:val="24"/>
        </w:rPr>
        <w:t>П(</w:t>
      </w:r>
      <w:proofErr w:type="gramEnd"/>
      <w:r w:rsidRPr="001C3D25">
        <w:rPr>
          <w:b w:val="0"/>
          <w:szCs w:val="24"/>
        </w:rPr>
        <w:t>к) образовательного учреждения;</w:t>
      </w:r>
    </w:p>
    <w:p w:rsidR="0038653A" w:rsidRPr="001C3D25" w:rsidRDefault="0038653A" w:rsidP="002F618D">
      <w:pPr>
        <w:pStyle w:val="a9"/>
        <w:ind w:right="0"/>
        <w:rPr>
          <w:b w:val="0"/>
          <w:szCs w:val="24"/>
        </w:rPr>
      </w:pPr>
      <w:r w:rsidRPr="001C3D25">
        <w:rPr>
          <w:b w:val="0"/>
          <w:szCs w:val="24"/>
        </w:rPr>
        <w:t xml:space="preserve">     - координировать, регулировать и направлять совместную деятельность педагогов и специалистов ПМ</w:t>
      </w:r>
      <w:proofErr w:type="gramStart"/>
      <w:r w:rsidRPr="001C3D25">
        <w:rPr>
          <w:b w:val="0"/>
          <w:szCs w:val="24"/>
        </w:rPr>
        <w:t>П(</w:t>
      </w:r>
      <w:proofErr w:type="gramEnd"/>
      <w:r w:rsidRPr="001C3D25">
        <w:rPr>
          <w:b w:val="0"/>
          <w:szCs w:val="24"/>
        </w:rPr>
        <w:t>к) образовательного учреждения;</w:t>
      </w:r>
    </w:p>
    <w:p w:rsidR="0038653A" w:rsidRPr="001C3D25" w:rsidRDefault="0038653A" w:rsidP="002F618D">
      <w:pPr>
        <w:pStyle w:val="a9"/>
        <w:ind w:right="0"/>
        <w:rPr>
          <w:b w:val="0"/>
          <w:szCs w:val="24"/>
        </w:rPr>
      </w:pPr>
      <w:r w:rsidRPr="001C3D25">
        <w:rPr>
          <w:b w:val="0"/>
          <w:szCs w:val="24"/>
        </w:rPr>
        <w:t xml:space="preserve">     - руководить деятельностью педагогов и специалистов ПМ</w:t>
      </w:r>
      <w:proofErr w:type="gramStart"/>
      <w:r w:rsidRPr="001C3D25">
        <w:rPr>
          <w:b w:val="0"/>
          <w:szCs w:val="24"/>
        </w:rPr>
        <w:t>П(</w:t>
      </w:r>
      <w:proofErr w:type="gramEnd"/>
      <w:r w:rsidRPr="001C3D25">
        <w:rPr>
          <w:b w:val="0"/>
          <w:szCs w:val="24"/>
        </w:rPr>
        <w:t>к) образовательного учреждения;</w:t>
      </w:r>
    </w:p>
    <w:p w:rsidR="0038653A" w:rsidRPr="001C3D25" w:rsidRDefault="0038653A" w:rsidP="002F618D">
      <w:pPr>
        <w:pStyle w:val="a9"/>
        <w:ind w:right="0"/>
        <w:rPr>
          <w:b w:val="0"/>
          <w:szCs w:val="24"/>
        </w:rPr>
      </w:pPr>
      <w:r w:rsidRPr="001C3D25">
        <w:rPr>
          <w:b w:val="0"/>
          <w:szCs w:val="24"/>
        </w:rPr>
        <w:t xml:space="preserve">     -  контролировать реализацию задач деятельности ПМ</w:t>
      </w:r>
      <w:proofErr w:type="gramStart"/>
      <w:r w:rsidRPr="001C3D25">
        <w:rPr>
          <w:b w:val="0"/>
          <w:szCs w:val="24"/>
        </w:rPr>
        <w:t>П(</w:t>
      </w:r>
      <w:proofErr w:type="gramEnd"/>
      <w:r w:rsidRPr="001C3D25">
        <w:rPr>
          <w:b w:val="0"/>
          <w:szCs w:val="24"/>
        </w:rPr>
        <w:t>к) образовательного учреждения;</w:t>
      </w:r>
    </w:p>
    <w:p w:rsidR="0038653A" w:rsidRPr="001C3D25" w:rsidRDefault="0038653A" w:rsidP="002F618D">
      <w:pPr>
        <w:pStyle w:val="a9"/>
        <w:ind w:right="0"/>
        <w:rPr>
          <w:b w:val="0"/>
          <w:szCs w:val="24"/>
        </w:rPr>
      </w:pPr>
      <w:r w:rsidRPr="001C3D25">
        <w:rPr>
          <w:b w:val="0"/>
          <w:szCs w:val="24"/>
        </w:rPr>
        <w:t xml:space="preserve">     - корректировать ход реализации основных направлений работы ПМ</w:t>
      </w:r>
      <w:proofErr w:type="gramStart"/>
      <w:r w:rsidRPr="001C3D25">
        <w:rPr>
          <w:b w:val="0"/>
          <w:szCs w:val="24"/>
        </w:rPr>
        <w:t>П(</w:t>
      </w:r>
      <w:proofErr w:type="gramEnd"/>
      <w:r w:rsidRPr="001C3D25">
        <w:rPr>
          <w:b w:val="0"/>
          <w:szCs w:val="24"/>
        </w:rPr>
        <w:t xml:space="preserve">к) образовательного учреждения; </w:t>
      </w:r>
    </w:p>
    <w:p w:rsidR="0038653A" w:rsidRPr="001C3D25" w:rsidRDefault="0038653A" w:rsidP="002F618D">
      <w:pPr>
        <w:pStyle w:val="a9"/>
        <w:ind w:right="0"/>
        <w:rPr>
          <w:b w:val="0"/>
          <w:szCs w:val="24"/>
        </w:rPr>
      </w:pPr>
      <w:r w:rsidRPr="001C3D25">
        <w:rPr>
          <w:b w:val="0"/>
          <w:szCs w:val="24"/>
        </w:rPr>
        <w:t xml:space="preserve">     -  разрабатывать методические и нормативные документы, обеспечивающие инновационную деятельность ПМ</w:t>
      </w:r>
      <w:proofErr w:type="gramStart"/>
      <w:r w:rsidRPr="001C3D25">
        <w:rPr>
          <w:b w:val="0"/>
          <w:szCs w:val="24"/>
        </w:rPr>
        <w:t>П(</w:t>
      </w:r>
      <w:proofErr w:type="gramEnd"/>
      <w:r w:rsidRPr="001C3D25">
        <w:rPr>
          <w:b w:val="0"/>
          <w:szCs w:val="24"/>
        </w:rPr>
        <w:t>к);</w:t>
      </w:r>
    </w:p>
    <w:p w:rsidR="0038653A" w:rsidRPr="001C3D25" w:rsidRDefault="0038653A" w:rsidP="002F618D">
      <w:pPr>
        <w:pStyle w:val="a9"/>
        <w:ind w:right="0"/>
        <w:rPr>
          <w:b w:val="0"/>
          <w:szCs w:val="24"/>
        </w:rPr>
      </w:pPr>
      <w:r w:rsidRPr="001C3D25">
        <w:rPr>
          <w:b w:val="0"/>
          <w:szCs w:val="24"/>
        </w:rPr>
        <w:t xml:space="preserve">     - консультировать родителей, педагогов и специалистов образовательного учреждения по вопросам психолого-педагогической помощи;</w:t>
      </w:r>
    </w:p>
    <w:p w:rsidR="0038653A" w:rsidRPr="001C3D25" w:rsidRDefault="0038653A" w:rsidP="002F618D">
      <w:pPr>
        <w:pStyle w:val="a9"/>
        <w:ind w:right="0"/>
        <w:rPr>
          <w:b w:val="0"/>
          <w:szCs w:val="24"/>
        </w:rPr>
      </w:pPr>
      <w:r w:rsidRPr="001C3D25">
        <w:rPr>
          <w:b w:val="0"/>
          <w:szCs w:val="24"/>
        </w:rPr>
        <w:t xml:space="preserve">     - обобщать и распространять опыт по ранней диагностике (с первых дней пребывания в учреждении) и психолого-педагогической помощи детям.</w:t>
      </w:r>
    </w:p>
    <w:p w:rsidR="0038653A" w:rsidRPr="001C3D25" w:rsidRDefault="0038653A" w:rsidP="002F618D">
      <w:pPr>
        <w:pStyle w:val="a9"/>
        <w:ind w:right="0"/>
        <w:rPr>
          <w:b w:val="0"/>
          <w:szCs w:val="24"/>
        </w:rPr>
      </w:pPr>
      <w:r w:rsidRPr="001C3D25">
        <w:rPr>
          <w:b w:val="0"/>
          <w:szCs w:val="24"/>
        </w:rPr>
        <w:t>1У. Участвовать:</w:t>
      </w:r>
    </w:p>
    <w:p w:rsidR="0038653A" w:rsidRPr="001C3D25" w:rsidRDefault="0038653A" w:rsidP="002F618D">
      <w:pPr>
        <w:pStyle w:val="a9"/>
        <w:ind w:right="0"/>
        <w:rPr>
          <w:b w:val="0"/>
          <w:szCs w:val="24"/>
        </w:rPr>
      </w:pPr>
      <w:r w:rsidRPr="001C3D25">
        <w:rPr>
          <w:b w:val="0"/>
          <w:szCs w:val="24"/>
        </w:rPr>
        <w:t xml:space="preserve">   - в совместном (междисциплинарном) обсуждении результатов психолого-медико-педагогической диагностики, определении особенностей и уровня развития ребёнка, квалификации имеющихся (выявленных) нарушений развития;</w:t>
      </w:r>
    </w:p>
    <w:p w:rsidR="0038653A" w:rsidRPr="001C3D25" w:rsidRDefault="0038653A" w:rsidP="002F618D">
      <w:pPr>
        <w:pStyle w:val="a9"/>
        <w:ind w:right="0"/>
        <w:rPr>
          <w:b w:val="0"/>
          <w:szCs w:val="24"/>
        </w:rPr>
      </w:pPr>
      <w:r w:rsidRPr="001C3D25">
        <w:rPr>
          <w:b w:val="0"/>
          <w:szCs w:val="24"/>
        </w:rPr>
        <w:lastRenderedPageBreak/>
        <w:t xml:space="preserve">   - в заседаниях  ПМ</w:t>
      </w:r>
      <w:proofErr w:type="gramStart"/>
      <w:r w:rsidRPr="001C3D25">
        <w:rPr>
          <w:b w:val="0"/>
          <w:szCs w:val="24"/>
        </w:rPr>
        <w:t>П(</w:t>
      </w:r>
      <w:proofErr w:type="gramEnd"/>
      <w:r w:rsidRPr="001C3D25">
        <w:rPr>
          <w:b w:val="0"/>
          <w:szCs w:val="24"/>
        </w:rPr>
        <w:t>к), педагогических советах, родительских собраниях и круглых столах;</w:t>
      </w:r>
    </w:p>
    <w:p w:rsidR="0038653A" w:rsidRPr="001C3D25" w:rsidRDefault="0038653A" w:rsidP="002F618D">
      <w:pPr>
        <w:pStyle w:val="a9"/>
        <w:ind w:right="0"/>
        <w:rPr>
          <w:b w:val="0"/>
          <w:szCs w:val="24"/>
        </w:rPr>
      </w:pPr>
      <w:r w:rsidRPr="001C3D25">
        <w:rPr>
          <w:b w:val="0"/>
          <w:szCs w:val="24"/>
        </w:rPr>
        <w:t>У. Вести:</w:t>
      </w:r>
    </w:p>
    <w:p w:rsidR="0038653A" w:rsidRPr="001C3D25" w:rsidRDefault="0038653A" w:rsidP="002F618D">
      <w:pPr>
        <w:pStyle w:val="a9"/>
        <w:ind w:right="0"/>
        <w:rPr>
          <w:b w:val="0"/>
          <w:szCs w:val="24"/>
        </w:rPr>
      </w:pPr>
      <w:r w:rsidRPr="001C3D25">
        <w:rPr>
          <w:b w:val="0"/>
          <w:szCs w:val="24"/>
        </w:rPr>
        <w:t>- документацию по установленной форме и использовать её по назначению;</w:t>
      </w:r>
    </w:p>
    <w:p w:rsidR="0038653A" w:rsidRPr="001C3D25" w:rsidRDefault="0038653A" w:rsidP="002F618D">
      <w:pPr>
        <w:pStyle w:val="a9"/>
        <w:ind w:right="0"/>
        <w:rPr>
          <w:b w:val="0"/>
          <w:szCs w:val="24"/>
        </w:rPr>
      </w:pPr>
      <w:r w:rsidRPr="001C3D25">
        <w:rPr>
          <w:b w:val="0"/>
          <w:szCs w:val="24"/>
        </w:rPr>
        <w:t>- методическую и аналитико-статистическую работу.</w:t>
      </w:r>
    </w:p>
    <w:p w:rsidR="0038653A" w:rsidRPr="001C3D25" w:rsidRDefault="0038653A" w:rsidP="002F618D">
      <w:pPr>
        <w:pStyle w:val="a9"/>
        <w:ind w:right="0"/>
        <w:rPr>
          <w:b w:val="0"/>
          <w:szCs w:val="24"/>
        </w:rPr>
      </w:pPr>
      <w:r w:rsidRPr="001C3D25">
        <w:rPr>
          <w:b w:val="0"/>
          <w:szCs w:val="24"/>
        </w:rPr>
        <w:t>У</w:t>
      </w:r>
      <w:proofErr w:type="gramStart"/>
      <w:r w:rsidRPr="001C3D25">
        <w:rPr>
          <w:b w:val="0"/>
          <w:szCs w:val="24"/>
        </w:rPr>
        <w:t>1</w:t>
      </w:r>
      <w:proofErr w:type="gramEnd"/>
      <w:r w:rsidRPr="001C3D25">
        <w:rPr>
          <w:b w:val="0"/>
          <w:szCs w:val="24"/>
        </w:rPr>
        <w:t>. Редактировать подготавливаемые в вышестоящие инстанции и иные учреждения материалы о развитии ПМ</w:t>
      </w:r>
      <w:proofErr w:type="gramStart"/>
      <w:r w:rsidRPr="001C3D25">
        <w:rPr>
          <w:b w:val="0"/>
          <w:szCs w:val="24"/>
        </w:rPr>
        <w:t>П(</w:t>
      </w:r>
      <w:proofErr w:type="gramEnd"/>
      <w:r w:rsidRPr="001C3D25">
        <w:rPr>
          <w:b w:val="0"/>
          <w:szCs w:val="24"/>
        </w:rPr>
        <w:t>к) образовательного учреждения, результатах исследований, экспериментов, официально запрашиваемые документы.</w:t>
      </w:r>
    </w:p>
    <w:p w:rsidR="0038653A" w:rsidRPr="001C3D25" w:rsidRDefault="0038653A" w:rsidP="002F618D">
      <w:pPr>
        <w:pStyle w:val="a9"/>
        <w:ind w:right="0"/>
        <w:jc w:val="center"/>
        <w:rPr>
          <w:b w:val="0"/>
          <w:szCs w:val="24"/>
        </w:rPr>
      </w:pPr>
      <w:r w:rsidRPr="001C3D25">
        <w:rPr>
          <w:szCs w:val="24"/>
        </w:rPr>
        <w:t>Секретарь</w:t>
      </w:r>
      <w:r w:rsidRPr="001C3D25">
        <w:rPr>
          <w:b w:val="0"/>
          <w:szCs w:val="24"/>
        </w:rPr>
        <w:t xml:space="preserve"> консилиума обязан вести:</w:t>
      </w:r>
    </w:p>
    <w:p w:rsidR="0038653A" w:rsidRPr="001C3D25" w:rsidRDefault="0038653A" w:rsidP="002F618D">
      <w:pPr>
        <w:pStyle w:val="a9"/>
        <w:ind w:right="0"/>
        <w:rPr>
          <w:b w:val="0"/>
          <w:szCs w:val="24"/>
        </w:rPr>
      </w:pPr>
      <w:r w:rsidRPr="001C3D25">
        <w:rPr>
          <w:b w:val="0"/>
          <w:szCs w:val="24"/>
        </w:rPr>
        <w:t xml:space="preserve"> -  документацию ПМ</w:t>
      </w:r>
      <w:proofErr w:type="gramStart"/>
      <w:r w:rsidRPr="001C3D25">
        <w:rPr>
          <w:b w:val="0"/>
          <w:szCs w:val="24"/>
        </w:rPr>
        <w:t>П(</w:t>
      </w:r>
      <w:proofErr w:type="gramEnd"/>
      <w:r w:rsidRPr="001C3D25">
        <w:rPr>
          <w:b w:val="0"/>
          <w:szCs w:val="24"/>
        </w:rPr>
        <w:t xml:space="preserve">к); </w:t>
      </w:r>
    </w:p>
    <w:p w:rsidR="0038653A" w:rsidRPr="001C3D25" w:rsidRDefault="0038653A" w:rsidP="002F618D">
      <w:pPr>
        <w:pStyle w:val="a9"/>
        <w:ind w:right="0"/>
        <w:rPr>
          <w:b w:val="0"/>
          <w:szCs w:val="24"/>
        </w:rPr>
      </w:pPr>
      <w:r w:rsidRPr="001C3D25">
        <w:rPr>
          <w:b w:val="0"/>
          <w:szCs w:val="24"/>
        </w:rPr>
        <w:t xml:space="preserve"> - контролировать график проведения консилиумов и оповещать членов консилиума и родителей о дате, месте и времени проведения консилиума;</w:t>
      </w:r>
    </w:p>
    <w:p w:rsidR="0038653A" w:rsidRPr="001C3D25" w:rsidRDefault="0038653A" w:rsidP="002F618D">
      <w:pPr>
        <w:pStyle w:val="a9"/>
        <w:ind w:right="0"/>
        <w:rPr>
          <w:b w:val="0"/>
          <w:szCs w:val="24"/>
        </w:rPr>
      </w:pPr>
      <w:r w:rsidRPr="001C3D25">
        <w:rPr>
          <w:b w:val="0"/>
          <w:szCs w:val="24"/>
        </w:rPr>
        <w:t xml:space="preserve"> - осуществлять по поручению председателя ПМ</w:t>
      </w:r>
      <w:proofErr w:type="gramStart"/>
      <w:r w:rsidRPr="001C3D25">
        <w:rPr>
          <w:b w:val="0"/>
          <w:szCs w:val="24"/>
        </w:rPr>
        <w:t>П(</w:t>
      </w:r>
      <w:proofErr w:type="gramEnd"/>
      <w:r w:rsidRPr="001C3D25">
        <w:rPr>
          <w:b w:val="0"/>
          <w:szCs w:val="24"/>
        </w:rPr>
        <w:t>к) межведомственные и междисциплинарные связи и  взаимодействия;</w:t>
      </w:r>
    </w:p>
    <w:p w:rsidR="0038653A" w:rsidRPr="001C3D25" w:rsidRDefault="0038653A" w:rsidP="002F618D">
      <w:pPr>
        <w:pStyle w:val="a9"/>
        <w:ind w:right="0"/>
        <w:rPr>
          <w:b w:val="0"/>
          <w:szCs w:val="24"/>
        </w:rPr>
      </w:pPr>
      <w:r w:rsidRPr="001C3D25">
        <w:rPr>
          <w:b w:val="0"/>
          <w:szCs w:val="24"/>
        </w:rPr>
        <w:t xml:space="preserve"> -   хранить  всю документацию консилиума и использовать её по назначению.</w:t>
      </w:r>
    </w:p>
    <w:p w:rsidR="0038653A" w:rsidRPr="001C3D25" w:rsidRDefault="0038653A" w:rsidP="002F618D">
      <w:pPr>
        <w:jc w:val="center"/>
      </w:pPr>
      <w:r w:rsidRPr="001C3D25">
        <w:rPr>
          <w:b/>
        </w:rPr>
        <w:t>На педагога-психолога</w:t>
      </w:r>
      <w:r w:rsidRPr="001C3D25">
        <w:t xml:space="preserve"> возлагаются следующие функции:</w:t>
      </w:r>
    </w:p>
    <w:p w:rsidR="0038653A" w:rsidRPr="001C3D25" w:rsidRDefault="0038653A" w:rsidP="002F618D">
      <w:pPr>
        <w:numPr>
          <w:ilvl w:val="0"/>
          <w:numId w:val="2"/>
        </w:numPr>
        <w:ind w:left="0"/>
        <w:jc w:val="both"/>
      </w:pPr>
      <w:r w:rsidRPr="001C3D25">
        <w:t>Участвовать в образовательном процессе, направленном на предупреждение, компенсацию и коррекцию отклонений в развитии.</w:t>
      </w:r>
    </w:p>
    <w:p w:rsidR="0038653A" w:rsidRPr="001C3D25" w:rsidRDefault="0038653A" w:rsidP="002F618D">
      <w:pPr>
        <w:numPr>
          <w:ilvl w:val="0"/>
          <w:numId w:val="2"/>
        </w:numPr>
        <w:ind w:left="0"/>
        <w:jc w:val="both"/>
      </w:pPr>
      <w:r w:rsidRPr="001C3D25">
        <w:t>Оказывать содействие охране прав личности в соответствии с Конвенцией ООН о правах ребёнка.</w:t>
      </w:r>
    </w:p>
    <w:p w:rsidR="0038653A" w:rsidRPr="001C3D25" w:rsidRDefault="0038653A" w:rsidP="002F618D">
      <w:pPr>
        <w:numPr>
          <w:ilvl w:val="0"/>
          <w:numId w:val="2"/>
        </w:numPr>
        <w:ind w:left="0"/>
        <w:jc w:val="both"/>
      </w:pPr>
      <w:r w:rsidRPr="001C3D25">
        <w:t xml:space="preserve"> Контролировать  психическое развитие воспитанников и учащихся, определять факторы, препятствующие развитию личности, принимать меры по оказанию им коррекционно-развивающей, консультативной психологической  помощи</w:t>
      </w:r>
    </w:p>
    <w:p w:rsidR="0038653A" w:rsidRPr="001C3D25" w:rsidRDefault="0038653A" w:rsidP="002F618D">
      <w:pPr>
        <w:numPr>
          <w:ilvl w:val="0"/>
          <w:numId w:val="2"/>
        </w:numPr>
        <w:ind w:left="0"/>
        <w:jc w:val="both"/>
      </w:pPr>
      <w:r w:rsidRPr="001C3D25">
        <w:t xml:space="preserve">Оказывать консультативную и методическую помощь родителям, педагогам и специалистам в решении конкретных педагогических и </w:t>
      </w:r>
      <w:proofErr w:type="spellStart"/>
      <w:r w:rsidRPr="001C3D25">
        <w:t>воспитательно</w:t>
      </w:r>
      <w:proofErr w:type="spellEnd"/>
      <w:r w:rsidRPr="001C3D25">
        <w:t>-образовательных задач.</w:t>
      </w:r>
    </w:p>
    <w:p w:rsidR="0038653A" w:rsidRPr="001C3D25" w:rsidRDefault="0038653A" w:rsidP="002F618D">
      <w:pPr>
        <w:numPr>
          <w:ilvl w:val="0"/>
          <w:numId w:val="2"/>
        </w:numPr>
        <w:ind w:left="0"/>
        <w:jc w:val="both"/>
      </w:pPr>
      <w:r w:rsidRPr="001C3D25">
        <w:t>Составлять заключения по результатам обследования и доводить их до сведения родителей и педагогов в допустимом объёме с целью их ориентации в проблемах развития ребёнка.</w:t>
      </w:r>
    </w:p>
    <w:p w:rsidR="0038653A" w:rsidRPr="001C3D25" w:rsidRDefault="0038653A" w:rsidP="002F618D">
      <w:pPr>
        <w:numPr>
          <w:ilvl w:val="0"/>
          <w:numId w:val="2"/>
        </w:numPr>
        <w:ind w:left="0"/>
        <w:jc w:val="both"/>
      </w:pPr>
      <w:r w:rsidRPr="001C3D25">
        <w:t>Направлять детей  (в случае необходимости) на консультации в психологические и медицинские учреждения.</w:t>
      </w:r>
    </w:p>
    <w:p w:rsidR="0038653A" w:rsidRPr="001C3D25" w:rsidRDefault="0038653A" w:rsidP="002F618D">
      <w:pPr>
        <w:numPr>
          <w:ilvl w:val="0"/>
          <w:numId w:val="2"/>
        </w:numPr>
        <w:ind w:left="0"/>
        <w:jc w:val="both"/>
      </w:pPr>
      <w:r w:rsidRPr="001C3D25">
        <w:t>Участвовать в заседаниях ПМ</w:t>
      </w:r>
      <w:proofErr w:type="gramStart"/>
      <w:r w:rsidRPr="001C3D25">
        <w:t>П(</w:t>
      </w:r>
      <w:proofErr w:type="gramEnd"/>
      <w:r w:rsidRPr="001C3D25">
        <w:t>к), педагогических советах, родительских собраниях, круглых столах, семинарах.</w:t>
      </w:r>
    </w:p>
    <w:p w:rsidR="0038653A" w:rsidRPr="001C3D25" w:rsidRDefault="0038653A" w:rsidP="002F618D">
      <w:pPr>
        <w:numPr>
          <w:ilvl w:val="0"/>
          <w:numId w:val="2"/>
        </w:numPr>
        <w:ind w:left="0"/>
        <w:jc w:val="both"/>
      </w:pPr>
      <w:r w:rsidRPr="001C3D25">
        <w:t>Вести методическую и другую документацию по установленной форме и использовать её по назначению.</w:t>
      </w:r>
    </w:p>
    <w:p w:rsidR="0038653A" w:rsidRPr="001C3D25" w:rsidRDefault="0038653A" w:rsidP="002F618D">
      <w:pPr>
        <w:numPr>
          <w:ilvl w:val="0"/>
          <w:numId w:val="2"/>
        </w:numPr>
        <w:ind w:left="0"/>
        <w:jc w:val="both"/>
      </w:pPr>
      <w:r w:rsidRPr="001C3D25">
        <w:t xml:space="preserve"> Вести методическую и аналитико-статистическую работу.</w:t>
      </w:r>
    </w:p>
    <w:p w:rsidR="0038653A" w:rsidRPr="001C3D25" w:rsidRDefault="0038653A" w:rsidP="002F618D">
      <w:pPr>
        <w:jc w:val="both"/>
      </w:pPr>
      <w:r w:rsidRPr="001C3D25">
        <w:rPr>
          <w:b/>
          <w:color w:val="000000"/>
          <w:spacing w:val="4"/>
        </w:rPr>
        <w:t xml:space="preserve"> </w:t>
      </w:r>
      <w:r w:rsidRPr="001C3D25">
        <w:t xml:space="preserve">На </w:t>
      </w:r>
      <w:r w:rsidRPr="001C3D25">
        <w:rPr>
          <w:b/>
        </w:rPr>
        <w:t>учителя-логопеда</w:t>
      </w:r>
      <w:r w:rsidRPr="001C3D25">
        <w:t xml:space="preserve"> возлагаются следующие функции:</w:t>
      </w:r>
    </w:p>
    <w:p w:rsidR="0038653A" w:rsidRPr="001C3D25" w:rsidRDefault="0038653A" w:rsidP="002F618D">
      <w:pPr>
        <w:jc w:val="both"/>
      </w:pPr>
      <w:r w:rsidRPr="001C3D25">
        <w:t>1. Участвовать в образовательном процессе, направленном на предупреждение, компенсацию и коррекцию речевых отклонений в развитии.</w:t>
      </w:r>
    </w:p>
    <w:p w:rsidR="0038653A" w:rsidRPr="001C3D25" w:rsidRDefault="0038653A" w:rsidP="002F618D">
      <w:pPr>
        <w:jc w:val="both"/>
      </w:pPr>
      <w:r w:rsidRPr="001C3D25">
        <w:t>2. Проводить логопедическое обследование детей, обратившихся в ПМ</w:t>
      </w:r>
      <w:proofErr w:type="gramStart"/>
      <w:r w:rsidRPr="001C3D25">
        <w:t>П(</w:t>
      </w:r>
      <w:proofErr w:type="gramEnd"/>
      <w:r w:rsidRPr="001C3D25">
        <w:t>к) для определения уровня речевого развития, специфических речевых нарушениях различного генеза и структуры дефекта.</w:t>
      </w:r>
    </w:p>
    <w:p w:rsidR="0038653A" w:rsidRPr="001C3D25" w:rsidRDefault="0038653A" w:rsidP="002F618D">
      <w:pPr>
        <w:jc w:val="both"/>
      </w:pPr>
      <w:r w:rsidRPr="001C3D25">
        <w:t>3. Практически использовать в работе с детьми коррекционные методики по исправлению отклонений в развитии и восстановлению нарушенных функций.</w:t>
      </w:r>
    </w:p>
    <w:p w:rsidR="0038653A" w:rsidRPr="001C3D25" w:rsidRDefault="0038653A" w:rsidP="002F618D">
      <w:pPr>
        <w:jc w:val="both"/>
      </w:pPr>
      <w:r w:rsidRPr="001C3D25">
        <w:t>4. Оказывать консультативную и методическую помощь родителям, педагогам и специалистам с целью профилактики отклонений у детей, по вопросам дифференцированной диагностики речевых нарушений у детей и применению специальных методик и приёмов оказания помощи детям, имеющим отклонения в развитии.</w:t>
      </w:r>
    </w:p>
    <w:p w:rsidR="0038653A" w:rsidRPr="001C3D25" w:rsidRDefault="0038653A" w:rsidP="002F618D">
      <w:pPr>
        <w:jc w:val="both"/>
      </w:pPr>
      <w:r w:rsidRPr="001C3D25">
        <w:t>5. Составлять заключения по результатам логопедического обследования и доводить их до сведения родителей и педагогов в допустимом объёме с целью их ориентации в проблемах развития ребёнка.</w:t>
      </w:r>
    </w:p>
    <w:p w:rsidR="0038653A" w:rsidRPr="001C3D25" w:rsidRDefault="0038653A" w:rsidP="002F618D">
      <w:pPr>
        <w:jc w:val="both"/>
      </w:pPr>
      <w:r w:rsidRPr="001C3D25">
        <w:t>6. Направлять детей  (в случае необходимости) на консультации в психологические и медицинские учреждения.</w:t>
      </w:r>
    </w:p>
    <w:p w:rsidR="0038653A" w:rsidRPr="001C3D25" w:rsidRDefault="0038653A" w:rsidP="002F618D">
      <w:pPr>
        <w:jc w:val="both"/>
      </w:pPr>
      <w:r w:rsidRPr="001C3D25">
        <w:t>7. Участвовать в заседаниях ПМ</w:t>
      </w:r>
      <w:proofErr w:type="gramStart"/>
      <w:r w:rsidRPr="001C3D25">
        <w:t>П(</w:t>
      </w:r>
      <w:proofErr w:type="gramEnd"/>
      <w:r w:rsidRPr="001C3D25">
        <w:t>к), педагогических советах, родительских собраниях, круглых столах, семинарах.</w:t>
      </w:r>
    </w:p>
    <w:p w:rsidR="0038653A" w:rsidRPr="001C3D25" w:rsidRDefault="0038653A" w:rsidP="002F618D">
      <w:pPr>
        <w:jc w:val="both"/>
      </w:pPr>
      <w:r w:rsidRPr="001C3D25">
        <w:t>8. Вести методическую и другую документацию по установленной форме и использовать её по назначению.</w:t>
      </w:r>
    </w:p>
    <w:p w:rsidR="0038653A" w:rsidRPr="001C3D25" w:rsidRDefault="0038653A" w:rsidP="002F618D">
      <w:pPr>
        <w:jc w:val="both"/>
      </w:pPr>
      <w:r w:rsidRPr="001C3D25">
        <w:lastRenderedPageBreak/>
        <w:t>9. Вести методическую и аналитико-статистическую работу.</w:t>
      </w:r>
    </w:p>
    <w:p w:rsidR="0038653A" w:rsidRPr="001C3D25" w:rsidRDefault="0038653A" w:rsidP="002F618D">
      <w:pPr>
        <w:jc w:val="center"/>
      </w:pPr>
      <w:r w:rsidRPr="001C3D25">
        <w:t xml:space="preserve">На </w:t>
      </w:r>
      <w:r w:rsidRPr="001C3D25">
        <w:rPr>
          <w:b/>
        </w:rPr>
        <w:t>учителя-дефектолога</w:t>
      </w:r>
      <w:r w:rsidRPr="001C3D25">
        <w:t xml:space="preserve"> возлагаются следующие функции:</w:t>
      </w:r>
      <w:r w:rsidRPr="001C3D25">
        <w:rPr>
          <w:b/>
          <w:color w:val="000000"/>
          <w:spacing w:val="4"/>
        </w:rPr>
        <w:t xml:space="preserve"> </w:t>
      </w:r>
    </w:p>
    <w:p w:rsidR="0038653A" w:rsidRPr="001C3D25" w:rsidRDefault="0038653A" w:rsidP="002F618D">
      <w:pPr>
        <w:jc w:val="both"/>
      </w:pPr>
      <w:r w:rsidRPr="001C3D25">
        <w:t>1. Участвовать в образовательном процессе, направленном на предупреждение, компенсацию и коррекцию отклонений в развитии.</w:t>
      </w:r>
    </w:p>
    <w:p w:rsidR="0038653A" w:rsidRPr="001C3D25" w:rsidRDefault="0038653A" w:rsidP="002F618D">
      <w:pPr>
        <w:jc w:val="both"/>
      </w:pPr>
      <w:r w:rsidRPr="001C3D25">
        <w:t>2. Проводить  обследование детей, обратившихся в ПМ</w:t>
      </w:r>
      <w:proofErr w:type="gramStart"/>
      <w:r w:rsidRPr="001C3D25">
        <w:t>П(</w:t>
      </w:r>
      <w:proofErr w:type="gramEnd"/>
      <w:r w:rsidRPr="001C3D25">
        <w:t>к) для определения уровня развития, специфических  нарушениях различного генеза и структуры дефекта.</w:t>
      </w:r>
    </w:p>
    <w:p w:rsidR="0038653A" w:rsidRPr="001C3D25" w:rsidRDefault="0038653A" w:rsidP="002F618D">
      <w:pPr>
        <w:jc w:val="both"/>
      </w:pPr>
      <w:r w:rsidRPr="001C3D25">
        <w:t>3. Практически использовать в работе с детьми коррекционных методик по исправлению отклонений в развитии и восстановлению нарушенных функций.</w:t>
      </w:r>
    </w:p>
    <w:p w:rsidR="0038653A" w:rsidRPr="001C3D25" w:rsidRDefault="0038653A" w:rsidP="002F618D">
      <w:pPr>
        <w:jc w:val="both"/>
      </w:pPr>
      <w:r w:rsidRPr="001C3D25">
        <w:t>4. Оказывать консультативную и методическую помощь родителям, педагогам и специалистам с целью профилактики отклонений у детей, по вопросам дифференцированной диагностики  нарушений у детей и применению специальных методик и приёмов оказания помощи детям, имеющим отклонения в развитии.</w:t>
      </w:r>
    </w:p>
    <w:p w:rsidR="0038653A" w:rsidRPr="001C3D25" w:rsidRDefault="0038653A" w:rsidP="002F618D">
      <w:pPr>
        <w:jc w:val="both"/>
      </w:pPr>
      <w:r w:rsidRPr="001C3D25">
        <w:t>5. Составлять заключения по результатам  обследования и доводить их до сведения родителей и педагогов в допустимом объёме с целью их ориентации в проблемах развития ребёнка.</w:t>
      </w:r>
    </w:p>
    <w:p w:rsidR="0038653A" w:rsidRPr="001C3D25" w:rsidRDefault="0038653A" w:rsidP="002F618D">
      <w:pPr>
        <w:jc w:val="both"/>
      </w:pPr>
      <w:r w:rsidRPr="001C3D25">
        <w:t>6. Направлять детей  (в случае необходимости) на консультации в психологические и медицинские учреждения.</w:t>
      </w:r>
    </w:p>
    <w:p w:rsidR="0038653A" w:rsidRPr="001C3D25" w:rsidRDefault="0038653A" w:rsidP="002F618D">
      <w:pPr>
        <w:jc w:val="both"/>
      </w:pPr>
      <w:r w:rsidRPr="001C3D25">
        <w:t>7. Участвовать в заседаниях ПМ</w:t>
      </w:r>
      <w:proofErr w:type="gramStart"/>
      <w:r w:rsidRPr="001C3D25">
        <w:t>П(</w:t>
      </w:r>
      <w:proofErr w:type="gramEnd"/>
      <w:r w:rsidRPr="001C3D25">
        <w:t>к), педагогических советах, родительских собраниях, круглых столах, семинарах.</w:t>
      </w:r>
    </w:p>
    <w:p w:rsidR="0038653A" w:rsidRPr="001C3D25" w:rsidRDefault="0038653A" w:rsidP="002F618D">
      <w:pPr>
        <w:jc w:val="both"/>
      </w:pPr>
      <w:r w:rsidRPr="001C3D25">
        <w:t>8. Вести методическую и другую документацию по установленной форме и использовать её по назначению.</w:t>
      </w:r>
    </w:p>
    <w:p w:rsidR="0038653A" w:rsidRPr="001C3D25" w:rsidRDefault="0038653A" w:rsidP="002F618D">
      <w:pPr>
        <w:jc w:val="both"/>
      </w:pPr>
      <w:r w:rsidRPr="001C3D25">
        <w:t>9. Методическую и аналитико-статистическую работу.</w:t>
      </w:r>
    </w:p>
    <w:p w:rsidR="0038653A" w:rsidRPr="001C3D25" w:rsidRDefault="0038653A" w:rsidP="002F618D">
      <w:pPr>
        <w:jc w:val="center"/>
      </w:pPr>
      <w:r w:rsidRPr="001C3D25">
        <w:t xml:space="preserve">На </w:t>
      </w:r>
      <w:r w:rsidRPr="001C3D25">
        <w:rPr>
          <w:b/>
        </w:rPr>
        <w:t>социального педагога</w:t>
      </w:r>
      <w:r w:rsidRPr="001C3D25">
        <w:t xml:space="preserve"> возлагаются следующие функции: </w:t>
      </w:r>
    </w:p>
    <w:p w:rsidR="0038653A" w:rsidRPr="001C3D25" w:rsidRDefault="0038653A" w:rsidP="002F618D">
      <w:pPr>
        <w:jc w:val="both"/>
      </w:pPr>
      <w:r w:rsidRPr="001C3D25">
        <w:t>1. Участвовать в образовательном процессе, направленном на предупреждение, компенсацию и коррекцию отклонений в развитии детей.</w:t>
      </w:r>
    </w:p>
    <w:p w:rsidR="0038653A" w:rsidRPr="001C3D25" w:rsidRDefault="0038653A" w:rsidP="002F618D">
      <w:pPr>
        <w:jc w:val="both"/>
      </w:pPr>
      <w:r w:rsidRPr="001C3D25">
        <w:t>2. Оказывать содействие охране прав личности в соответствии с Конвенцией ООН о правах ребёнка.</w:t>
      </w:r>
    </w:p>
    <w:p w:rsidR="0038653A" w:rsidRPr="001C3D25" w:rsidRDefault="0038653A" w:rsidP="002F618D">
      <w:pPr>
        <w:jc w:val="both"/>
      </w:pPr>
      <w:r w:rsidRPr="001C3D25">
        <w:t>3. Устанавливать контакт с ребёнком, его семьёй, педагогами с целью выбора приемлемых форм работы с ребёнком и его семьёй.</w:t>
      </w:r>
    </w:p>
    <w:p w:rsidR="0038653A" w:rsidRPr="001C3D25" w:rsidRDefault="0038653A" w:rsidP="002F618D">
      <w:pPr>
        <w:jc w:val="both"/>
      </w:pPr>
      <w:r w:rsidRPr="001C3D25">
        <w:t xml:space="preserve">4. Оказывать социально-педагогическую консультативную и методическую помощь  родителям, педагогам и специалистам в решении конкретных педагогических и </w:t>
      </w:r>
      <w:proofErr w:type="spellStart"/>
      <w:r w:rsidRPr="001C3D25">
        <w:t>воспитательно</w:t>
      </w:r>
      <w:proofErr w:type="spellEnd"/>
      <w:r w:rsidRPr="001C3D25">
        <w:t>-образовательных задач и межличностных, социальных и семейных проблем детей и подростков.</w:t>
      </w:r>
    </w:p>
    <w:p w:rsidR="0038653A" w:rsidRPr="001C3D25" w:rsidRDefault="0038653A" w:rsidP="002F618D">
      <w:pPr>
        <w:jc w:val="both"/>
      </w:pPr>
      <w:r w:rsidRPr="001C3D25">
        <w:t>5. Иметь информационную базу об организациях и учреждениях муниципалитета и краевого центра, включая информацию об образовательных учреждениях, досуговых, спортивных, учреждениях дополнительного образования, специализированных центрах.</w:t>
      </w:r>
    </w:p>
    <w:p w:rsidR="0038653A" w:rsidRPr="001C3D25" w:rsidRDefault="0038653A" w:rsidP="002F618D">
      <w:pPr>
        <w:jc w:val="both"/>
      </w:pPr>
      <w:r w:rsidRPr="001C3D25">
        <w:t>6. Участвовать в заседаниях ПМ</w:t>
      </w:r>
      <w:proofErr w:type="gramStart"/>
      <w:r w:rsidRPr="001C3D25">
        <w:t>П(</w:t>
      </w:r>
      <w:proofErr w:type="gramEnd"/>
      <w:r w:rsidRPr="001C3D25">
        <w:t>к), педагогических советах, родительских собраниях, круглых столах, семинарах.</w:t>
      </w:r>
    </w:p>
    <w:p w:rsidR="0038653A" w:rsidRPr="001C3D25" w:rsidRDefault="0038653A" w:rsidP="002F618D">
      <w:pPr>
        <w:jc w:val="both"/>
      </w:pPr>
      <w:r w:rsidRPr="001C3D25">
        <w:t>7. Вести методическую и другую документацию по установленной форме и использовать её по назначению.</w:t>
      </w:r>
    </w:p>
    <w:p w:rsidR="0038653A" w:rsidRPr="001C3D25" w:rsidRDefault="0038653A" w:rsidP="002F618D">
      <w:pPr>
        <w:jc w:val="both"/>
      </w:pPr>
      <w:r w:rsidRPr="001C3D25">
        <w:t>8. Вести методическую и аналитико-статистическую работу.</w:t>
      </w:r>
    </w:p>
    <w:p w:rsidR="0038653A" w:rsidRPr="001C3D25" w:rsidRDefault="0038653A" w:rsidP="002F618D">
      <w:pPr>
        <w:jc w:val="both"/>
      </w:pPr>
      <w:r w:rsidRPr="001C3D25">
        <w:t xml:space="preserve">На </w:t>
      </w:r>
      <w:r w:rsidRPr="001C3D25">
        <w:rPr>
          <w:b/>
        </w:rPr>
        <w:t>медицинского работника</w:t>
      </w:r>
      <w:r w:rsidRPr="001C3D25">
        <w:t xml:space="preserve"> возлагаются следующие функции:</w:t>
      </w:r>
    </w:p>
    <w:p w:rsidR="0038653A" w:rsidRPr="001C3D25" w:rsidRDefault="0038653A" w:rsidP="002F618D">
      <w:pPr>
        <w:numPr>
          <w:ilvl w:val="0"/>
          <w:numId w:val="3"/>
        </w:numPr>
        <w:ind w:left="0"/>
        <w:jc w:val="both"/>
      </w:pPr>
      <w:r w:rsidRPr="001C3D25">
        <w:t>Сбор анамнеза в процессе беседы с мамой. На основе собранных данных медик образовательного учреждения составляет общее заключение по состоянию здоровья ребёнка, даёт характеристику заболеваний  за последний год, описывает  физическое состояние здоровья на момент проведения консилиума, получает дополнительную информацию от родителей и из поликлиники. Подчёркиваются факторы риска нарушения развития:</w:t>
      </w:r>
    </w:p>
    <w:p w:rsidR="0038653A" w:rsidRPr="001C3D25" w:rsidRDefault="0038653A" w:rsidP="002F618D">
      <w:pPr>
        <w:numPr>
          <w:ilvl w:val="1"/>
          <w:numId w:val="3"/>
        </w:numPr>
        <w:ind w:left="0"/>
        <w:jc w:val="both"/>
      </w:pPr>
      <w:r w:rsidRPr="001C3D25">
        <w:t>Наличие в прошлом заболеваний и травм, которые могут сказаться на развитии ребёнка;</w:t>
      </w:r>
    </w:p>
    <w:p w:rsidR="0038653A" w:rsidRPr="001C3D25" w:rsidRDefault="0038653A" w:rsidP="002F618D">
      <w:pPr>
        <w:numPr>
          <w:ilvl w:val="1"/>
          <w:numId w:val="3"/>
        </w:numPr>
        <w:ind w:left="0"/>
        <w:jc w:val="both"/>
      </w:pPr>
      <w:r w:rsidRPr="001C3D25">
        <w:t>Наличие хронических заболеваний.</w:t>
      </w:r>
    </w:p>
    <w:p w:rsidR="0038653A" w:rsidRPr="001C3D25" w:rsidRDefault="0038653A" w:rsidP="002F618D">
      <w:pPr>
        <w:numPr>
          <w:ilvl w:val="0"/>
          <w:numId w:val="3"/>
        </w:numPr>
        <w:ind w:left="0"/>
        <w:jc w:val="both"/>
      </w:pPr>
      <w:r w:rsidRPr="001C3D25">
        <w:t>Объективное исследование состояния соматического здоровья. Заключение по состоянию здоровья; рекомендации и составление плана медицинского сопровождения.</w:t>
      </w:r>
    </w:p>
    <w:p w:rsidR="0038653A" w:rsidRPr="001C3D25" w:rsidRDefault="0038653A" w:rsidP="002F618D">
      <w:pPr>
        <w:numPr>
          <w:ilvl w:val="0"/>
          <w:numId w:val="3"/>
        </w:numPr>
        <w:ind w:left="0"/>
        <w:jc w:val="both"/>
      </w:pPr>
      <w:r w:rsidRPr="001C3D25">
        <w:t>Неврологическое обследование. Анализ неврологического статуса, разработка соответствующих рекомендаций.</w:t>
      </w:r>
    </w:p>
    <w:p w:rsidR="0038653A" w:rsidRPr="001C3D25" w:rsidRDefault="0038653A" w:rsidP="002F618D">
      <w:pPr>
        <w:numPr>
          <w:ilvl w:val="0"/>
          <w:numId w:val="3"/>
        </w:numPr>
        <w:ind w:left="0"/>
        <w:jc w:val="both"/>
      </w:pPr>
      <w:r w:rsidRPr="001C3D25">
        <w:t xml:space="preserve">При необходимости: </w:t>
      </w:r>
    </w:p>
    <w:p w:rsidR="0038653A" w:rsidRPr="001C3D25" w:rsidRDefault="0038653A" w:rsidP="002F618D">
      <w:pPr>
        <w:jc w:val="both"/>
      </w:pPr>
      <w:r w:rsidRPr="001C3D25">
        <w:t>- обследование отоларинголога: исследование слуха. Заключение по коррекции слуха.</w:t>
      </w:r>
    </w:p>
    <w:p w:rsidR="0038653A" w:rsidRPr="001C3D25" w:rsidRDefault="0038653A" w:rsidP="002F618D">
      <w:pPr>
        <w:jc w:val="both"/>
      </w:pPr>
      <w:r w:rsidRPr="001C3D25">
        <w:lastRenderedPageBreak/>
        <w:t>- обследование  офтальмолога. Заключение по коррекции зрения.</w:t>
      </w:r>
    </w:p>
    <w:p w:rsidR="0038653A" w:rsidRPr="001C3D25" w:rsidRDefault="0038653A" w:rsidP="002F618D">
      <w:pPr>
        <w:jc w:val="both"/>
      </w:pPr>
      <w:r w:rsidRPr="001C3D25">
        <w:t>Информация о ребёнке предоставляется по тем пунктам характеристики, в которых содержатся важные для сопровождения данные.</w:t>
      </w:r>
    </w:p>
    <w:p w:rsidR="0038653A" w:rsidRPr="001C3D25" w:rsidRDefault="0038653A" w:rsidP="002F618D">
      <w:pPr>
        <w:jc w:val="center"/>
        <w:rPr>
          <w:b/>
        </w:rPr>
      </w:pPr>
      <w:proofErr w:type="gramStart"/>
      <w:r w:rsidRPr="001C3D25">
        <w:rPr>
          <w:b/>
          <w:lang w:val="en-US"/>
        </w:rPr>
        <w:t>YI</w:t>
      </w:r>
      <w:r w:rsidRPr="001C3D25">
        <w:rPr>
          <w:b/>
        </w:rPr>
        <w:t>.</w:t>
      </w:r>
      <w:proofErr w:type="gramEnd"/>
      <w:r w:rsidRPr="001C3D25">
        <w:rPr>
          <w:b/>
        </w:rPr>
        <w:t xml:space="preserve"> Ответственность.</w:t>
      </w:r>
    </w:p>
    <w:p w:rsidR="0038653A" w:rsidRPr="001C3D25" w:rsidRDefault="0038653A" w:rsidP="002F618D">
      <w:pPr>
        <w:pStyle w:val="a9"/>
        <w:ind w:right="-6"/>
        <w:rPr>
          <w:b w:val="0"/>
          <w:szCs w:val="24"/>
        </w:rPr>
      </w:pPr>
      <w:r w:rsidRPr="001C3D25">
        <w:rPr>
          <w:b w:val="0"/>
          <w:szCs w:val="24"/>
        </w:rPr>
        <w:t xml:space="preserve">   Председатель Консилиума и специалисты несут ответственность за конфиденциальность информации  о детях, проходивших обсуждение на консилиуме.</w:t>
      </w:r>
    </w:p>
    <w:p w:rsidR="0038653A" w:rsidRPr="001C3D25" w:rsidRDefault="0038653A" w:rsidP="002F618D">
      <w:pPr>
        <w:jc w:val="center"/>
        <w:rPr>
          <w:b/>
        </w:rPr>
      </w:pPr>
      <w:proofErr w:type="gramStart"/>
      <w:r w:rsidRPr="001C3D25">
        <w:rPr>
          <w:b/>
          <w:lang w:val="en-US"/>
        </w:rPr>
        <w:t>YII</w:t>
      </w:r>
      <w:r w:rsidRPr="001C3D25">
        <w:rPr>
          <w:b/>
        </w:rPr>
        <w:t>.</w:t>
      </w:r>
      <w:proofErr w:type="gramEnd"/>
      <w:r w:rsidRPr="001C3D25">
        <w:rPr>
          <w:b/>
        </w:rPr>
        <w:t xml:space="preserve"> Формы учёта деятельности специалистов и порядок ведения документов </w:t>
      </w:r>
      <w:proofErr w:type="spellStart"/>
      <w:r w:rsidRPr="001C3D25">
        <w:rPr>
          <w:b/>
        </w:rPr>
        <w:t>ПМПк</w:t>
      </w:r>
      <w:proofErr w:type="spellEnd"/>
      <w:r w:rsidRPr="001C3D25">
        <w:rPr>
          <w:b/>
        </w:rPr>
        <w:t>.</w:t>
      </w:r>
    </w:p>
    <w:p w:rsidR="0038653A" w:rsidRPr="001C3D25" w:rsidRDefault="0038653A" w:rsidP="002F618D">
      <w:pPr>
        <w:pStyle w:val="a9"/>
        <w:ind w:right="-7"/>
        <w:rPr>
          <w:b w:val="0"/>
          <w:szCs w:val="24"/>
        </w:rPr>
      </w:pPr>
      <w:r w:rsidRPr="001C3D25">
        <w:rPr>
          <w:b w:val="0"/>
          <w:szCs w:val="24"/>
        </w:rPr>
        <w:t xml:space="preserve">     Каждый ребенок, прошедший консилиум регистрируется в журнале записи и учета детей; на него заводится папка, в которой  содержится   следующая документация:</w:t>
      </w:r>
    </w:p>
    <w:p w:rsidR="0038653A" w:rsidRPr="001C3D25" w:rsidRDefault="0038653A" w:rsidP="002F618D">
      <w:pPr>
        <w:pStyle w:val="a9"/>
        <w:ind w:right="-7"/>
        <w:rPr>
          <w:b w:val="0"/>
          <w:szCs w:val="24"/>
        </w:rPr>
      </w:pPr>
      <w:r w:rsidRPr="001C3D25">
        <w:rPr>
          <w:b w:val="0"/>
          <w:szCs w:val="24"/>
        </w:rPr>
        <w:t xml:space="preserve">       -     общие сведения о ребенке;</w:t>
      </w:r>
    </w:p>
    <w:p w:rsidR="0038653A" w:rsidRPr="001C3D25" w:rsidRDefault="0038653A" w:rsidP="002F618D">
      <w:pPr>
        <w:pStyle w:val="a9"/>
        <w:ind w:right="-7"/>
        <w:rPr>
          <w:b w:val="0"/>
          <w:szCs w:val="24"/>
        </w:rPr>
      </w:pPr>
      <w:r w:rsidRPr="001C3D25">
        <w:rPr>
          <w:b w:val="0"/>
          <w:szCs w:val="24"/>
        </w:rPr>
        <w:t xml:space="preserve">педагогическое представление на ребенка (в том числе «Оценка особенностей развития ребенка»); </w:t>
      </w:r>
    </w:p>
    <w:p w:rsidR="0038653A" w:rsidRPr="001C3D25" w:rsidRDefault="0038653A" w:rsidP="002F618D">
      <w:pPr>
        <w:pStyle w:val="a9"/>
        <w:ind w:right="-7"/>
        <w:rPr>
          <w:b w:val="0"/>
          <w:szCs w:val="24"/>
        </w:rPr>
      </w:pPr>
      <w:r w:rsidRPr="001C3D25">
        <w:rPr>
          <w:b w:val="0"/>
          <w:szCs w:val="24"/>
        </w:rPr>
        <w:t xml:space="preserve">- заключения специалистов (педагога-психолога, учителя-логопеда, учителя-дефектолога, социального педагога, врача); </w:t>
      </w:r>
    </w:p>
    <w:p w:rsidR="0038653A" w:rsidRPr="001C3D25" w:rsidRDefault="0038653A" w:rsidP="002F618D">
      <w:pPr>
        <w:pStyle w:val="a9"/>
        <w:ind w:right="-7"/>
        <w:rPr>
          <w:b w:val="0"/>
          <w:szCs w:val="24"/>
        </w:rPr>
      </w:pPr>
      <w:r w:rsidRPr="001C3D25">
        <w:rPr>
          <w:b w:val="0"/>
          <w:szCs w:val="24"/>
        </w:rPr>
        <w:t>- данные о результатах коррекционного обучения и воспитания (в случае его проведения);</w:t>
      </w:r>
    </w:p>
    <w:p w:rsidR="0038653A" w:rsidRPr="001C3D25" w:rsidRDefault="0038653A" w:rsidP="002F618D">
      <w:pPr>
        <w:pStyle w:val="a9"/>
        <w:ind w:right="-7"/>
        <w:rPr>
          <w:b w:val="0"/>
          <w:szCs w:val="24"/>
        </w:rPr>
      </w:pPr>
      <w:r w:rsidRPr="001C3D25">
        <w:rPr>
          <w:b w:val="0"/>
          <w:szCs w:val="24"/>
        </w:rPr>
        <w:t xml:space="preserve">- архив консилиума, состоящий из папок с документацией на детей, </w:t>
      </w:r>
    </w:p>
    <w:p w:rsidR="0038653A" w:rsidRPr="001C3D25" w:rsidRDefault="0038653A" w:rsidP="002F618D">
      <w:pPr>
        <w:jc w:val="both"/>
      </w:pPr>
      <w:r w:rsidRPr="001C3D25">
        <w:t xml:space="preserve">   При обследовании на консилиуме должны быть представлены следующие документы:</w:t>
      </w:r>
    </w:p>
    <w:p w:rsidR="0038653A" w:rsidRPr="001C3D25" w:rsidRDefault="0038653A" w:rsidP="002F618D">
      <w:pPr>
        <w:pStyle w:val="a9"/>
        <w:ind w:right="0"/>
        <w:rPr>
          <w:b w:val="0"/>
          <w:szCs w:val="24"/>
        </w:rPr>
      </w:pPr>
      <w:r w:rsidRPr="001C3D25">
        <w:rPr>
          <w:b w:val="0"/>
          <w:szCs w:val="24"/>
        </w:rPr>
        <w:t xml:space="preserve">- педагогическое представление на ребенка (в том числе «Оценка особенностей развития ребенка»), в котором должны быть отражены проблемы, возникающие у педагогов, работающих с ребенком; </w:t>
      </w:r>
    </w:p>
    <w:p w:rsidR="0038653A" w:rsidRPr="001C3D25" w:rsidRDefault="0038653A" w:rsidP="002F618D">
      <w:pPr>
        <w:pStyle w:val="a9"/>
        <w:ind w:right="0"/>
        <w:rPr>
          <w:b w:val="0"/>
          <w:szCs w:val="24"/>
        </w:rPr>
      </w:pPr>
      <w:r w:rsidRPr="001C3D25">
        <w:rPr>
          <w:b w:val="0"/>
          <w:szCs w:val="24"/>
        </w:rPr>
        <w:t xml:space="preserve">- заключения специалистов (психолога, логопеда, дефектолога, социального педагога, врача). Обязательность представления каждого специалиста определяется необходимостью  его заключения для решения проблем ребенка. В них должны быть отражены мнения специалистов по поводу причин и характера проблем обучения и воспитания ребенка, даны предварительные рекомендации по их решению; </w:t>
      </w:r>
    </w:p>
    <w:p w:rsidR="0038653A" w:rsidRPr="001C3D25" w:rsidRDefault="0038653A" w:rsidP="002F618D">
      <w:pPr>
        <w:pStyle w:val="a9"/>
        <w:ind w:right="0"/>
        <w:rPr>
          <w:b w:val="0"/>
          <w:szCs w:val="24"/>
        </w:rPr>
      </w:pPr>
      <w:r w:rsidRPr="001C3D25">
        <w:rPr>
          <w:b w:val="0"/>
          <w:szCs w:val="24"/>
        </w:rPr>
        <w:t>-  данные о результатах коррекционного обучения и воспитания (в случае его проведения);</w:t>
      </w:r>
    </w:p>
    <w:p w:rsidR="0038653A" w:rsidRPr="001C3D25" w:rsidRDefault="0038653A" w:rsidP="002F618D">
      <w:pPr>
        <w:pStyle w:val="a9"/>
        <w:ind w:right="0"/>
        <w:rPr>
          <w:b w:val="0"/>
          <w:szCs w:val="24"/>
        </w:rPr>
      </w:pPr>
      <w:r w:rsidRPr="001C3D25">
        <w:rPr>
          <w:b w:val="0"/>
          <w:szCs w:val="24"/>
        </w:rPr>
        <w:t>- письменные работы по русскому (родному) языку, математике, рисунки и другие виды самостоятельной деятельности детей.</w:t>
      </w:r>
    </w:p>
    <w:p w:rsidR="0038653A" w:rsidRPr="001C3D25" w:rsidRDefault="0038653A" w:rsidP="002F618D">
      <w:pPr>
        <w:pStyle w:val="a9"/>
        <w:ind w:right="-6"/>
        <w:rPr>
          <w:b w:val="0"/>
          <w:szCs w:val="24"/>
        </w:rPr>
      </w:pPr>
      <w:r w:rsidRPr="001C3D25">
        <w:rPr>
          <w:b w:val="0"/>
          <w:szCs w:val="24"/>
        </w:rPr>
        <w:t xml:space="preserve">    Архив консилиума хранится в течение 10 лет в специально оборудованном месте и выдается только членам консилиума, о чем в журнале регистрации архива консилиума делается соответствующая запись.</w:t>
      </w:r>
    </w:p>
    <w:p w:rsidR="0038653A" w:rsidRPr="001C3D25" w:rsidRDefault="0038653A" w:rsidP="002F618D">
      <w:pPr>
        <w:pStyle w:val="a9"/>
        <w:ind w:right="-6"/>
        <w:jc w:val="left"/>
        <w:rPr>
          <w:szCs w:val="24"/>
        </w:rPr>
      </w:pPr>
      <w:r w:rsidRPr="001C3D25">
        <w:rPr>
          <w:szCs w:val="24"/>
        </w:rPr>
        <w:t xml:space="preserve">Перечень документов </w:t>
      </w:r>
      <w:proofErr w:type="spellStart"/>
      <w:r w:rsidRPr="001C3D25">
        <w:rPr>
          <w:szCs w:val="24"/>
        </w:rPr>
        <w:t>ПМПк</w:t>
      </w:r>
      <w:proofErr w:type="spellEnd"/>
      <w:r w:rsidRPr="001C3D25">
        <w:rPr>
          <w:szCs w:val="24"/>
        </w:rPr>
        <w:t>:</w:t>
      </w:r>
    </w:p>
    <w:p w:rsidR="0038653A" w:rsidRPr="001C3D25" w:rsidRDefault="0038653A" w:rsidP="002F618D">
      <w:r w:rsidRPr="001C3D25">
        <w:t xml:space="preserve">1. Журнал записи детей на </w:t>
      </w:r>
      <w:proofErr w:type="spellStart"/>
      <w:r w:rsidRPr="001C3D25">
        <w:t>ПМПк</w:t>
      </w:r>
      <w:proofErr w:type="spellEnd"/>
      <w:r w:rsidRPr="001C3D25">
        <w:t>.</w:t>
      </w:r>
    </w:p>
    <w:p w:rsidR="0038653A" w:rsidRPr="001C3D25" w:rsidRDefault="0038653A" w:rsidP="002F618D">
      <w:r w:rsidRPr="001C3D25">
        <w:t xml:space="preserve">2. Журнал регистрации заключений и рекомендаций специалистов, коллегиального заключения и рекомендаций </w:t>
      </w:r>
      <w:proofErr w:type="spellStart"/>
      <w:r w:rsidRPr="001C3D25">
        <w:t>ПМПк</w:t>
      </w:r>
      <w:proofErr w:type="spellEnd"/>
      <w:r w:rsidRPr="001C3D25">
        <w:t>.</w:t>
      </w:r>
    </w:p>
    <w:p w:rsidR="0038653A" w:rsidRPr="001C3D25" w:rsidRDefault="0038653A" w:rsidP="002F618D">
      <w:r w:rsidRPr="001C3D25">
        <w:t xml:space="preserve">3. Протоколы ПМП (к). </w:t>
      </w:r>
    </w:p>
    <w:p w:rsidR="0038653A" w:rsidRPr="001C3D25" w:rsidRDefault="0038653A" w:rsidP="002F618D">
      <w:r w:rsidRPr="001C3D25">
        <w:t xml:space="preserve">4. Договор о порядке взаимодействия </w:t>
      </w:r>
      <w:proofErr w:type="spellStart"/>
      <w:r w:rsidRPr="001C3D25">
        <w:t>ПМПк</w:t>
      </w:r>
      <w:proofErr w:type="spellEnd"/>
      <w:r w:rsidRPr="001C3D25">
        <w:t xml:space="preserve"> с родителями (законными представителями) учащегося.</w:t>
      </w:r>
    </w:p>
    <w:p w:rsidR="0038653A" w:rsidRPr="001C3D25" w:rsidRDefault="0038653A" w:rsidP="002F618D">
      <w:r w:rsidRPr="001C3D25">
        <w:t>5. Карта развития ребенка.</w:t>
      </w:r>
    </w:p>
    <w:p w:rsidR="0038653A" w:rsidRPr="001C3D25" w:rsidRDefault="0038653A" w:rsidP="002F618D">
      <w:r w:rsidRPr="001C3D25">
        <w:t xml:space="preserve">6. Статистический учет деятельности </w:t>
      </w:r>
      <w:proofErr w:type="spellStart"/>
      <w:r w:rsidRPr="001C3D25">
        <w:t>ПМПк</w:t>
      </w:r>
      <w:proofErr w:type="spellEnd"/>
    </w:p>
    <w:p w:rsidR="0038653A" w:rsidRPr="001C3D25" w:rsidRDefault="0038653A" w:rsidP="002F618D">
      <w:r w:rsidRPr="001C3D25">
        <w:rPr>
          <w:b/>
          <w:color w:val="000000"/>
          <w:spacing w:val="4"/>
        </w:rPr>
        <w:t>Образцы требуемой документации:</w:t>
      </w:r>
    </w:p>
    <w:p w:rsidR="0038653A" w:rsidRPr="001C3D25" w:rsidRDefault="0038653A" w:rsidP="002F618D">
      <w:pPr>
        <w:shd w:val="clear" w:color="auto" w:fill="FFFFFF"/>
        <w:spacing w:before="120"/>
        <w:ind w:right="45"/>
        <w:jc w:val="center"/>
        <w:rPr>
          <w:color w:val="000000"/>
          <w:spacing w:val="4"/>
        </w:rPr>
      </w:pPr>
      <w:r w:rsidRPr="001C3D25">
        <w:rPr>
          <w:color w:val="000000"/>
          <w:spacing w:val="4"/>
        </w:rPr>
        <w:t xml:space="preserve">Журнал записи детей на </w:t>
      </w:r>
      <w:proofErr w:type="spellStart"/>
      <w:r w:rsidRPr="001C3D25">
        <w:rPr>
          <w:color w:val="000000"/>
          <w:spacing w:val="4"/>
        </w:rPr>
        <w:t>ПМПк</w:t>
      </w:r>
      <w:proofErr w:type="spellEnd"/>
      <w:r w:rsidRPr="001C3D25">
        <w:rPr>
          <w:color w:val="000000"/>
          <w:spacing w:val="4"/>
        </w:rPr>
        <w:t>.</w:t>
      </w:r>
    </w:p>
    <w:p w:rsidR="0038653A" w:rsidRPr="001C3D25" w:rsidRDefault="0038653A" w:rsidP="002F618D">
      <w:pPr>
        <w:shd w:val="clear" w:color="auto" w:fill="FFFFFF"/>
        <w:ind w:right="45"/>
        <w:jc w:val="center"/>
        <w:rPr>
          <w:color w:val="000000"/>
          <w:spacing w:val="4"/>
        </w:rPr>
      </w:pPr>
    </w:p>
    <w:tbl>
      <w:tblPr>
        <w:tblW w:w="0" w:type="auto"/>
        <w:jc w:val="center"/>
        <w:tblInd w:w="40" w:type="dxa"/>
        <w:tblLayout w:type="fixed"/>
        <w:tblCellMar>
          <w:left w:w="40" w:type="dxa"/>
          <w:right w:w="40" w:type="dxa"/>
        </w:tblCellMar>
        <w:tblLook w:val="04A0" w:firstRow="1" w:lastRow="0" w:firstColumn="1" w:lastColumn="0" w:noHBand="0" w:noVBand="1"/>
      </w:tblPr>
      <w:tblGrid>
        <w:gridCol w:w="835"/>
        <w:gridCol w:w="880"/>
        <w:gridCol w:w="1253"/>
        <w:gridCol w:w="1321"/>
        <w:gridCol w:w="934"/>
        <w:gridCol w:w="1359"/>
        <w:gridCol w:w="1177"/>
        <w:gridCol w:w="1746"/>
      </w:tblGrid>
      <w:tr w:rsidR="0038653A" w:rsidRPr="001C3D25" w:rsidTr="0038653A">
        <w:trPr>
          <w:trHeight w:val="20"/>
          <w:jc w:val="center"/>
        </w:trPr>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rPr>
                <w:color w:val="000000"/>
                <w:spacing w:val="4"/>
              </w:rPr>
            </w:pPr>
            <w:r w:rsidRPr="001C3D25">
              <w:rPr>
                <w:color w:val="000000"/>
                <w:spacing w:val="4"/>
              </w:rPr>
              <w:t xml:space="preserve">№ </w:t>
            </w:r>
            <w:proofErr w:type="gramStart"/>
            <w:r w:rsidRPr="001C3D25">
              <w:rPr>
                <w:color w:val="000000"/>
                <w:spacing w:val="4"/>
              </w:rPr>
              <w:t>п</w:t>
            </w:r>
            <w:proofErr w:type="gramEnd"/>
            <w:r w:rsidRPr="001C3D25">
              <w:rPr>
                <w:color w:val="000000"/>
                <w:spacing w:val="4"/>
              </w:rPr>
              <w:t>/п</w:t>
            </w:r>
          </w:p>
        </w:tc>
        <w:tc>
          <w:tcPr>
            <w:tcW w:w="880"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spacing w:line="223" w:lineRule="exact"/>
              <w:ind w:right="144"/>
              <w:rPr>
                <w:color w:val="000000"/>
                <w:spacing w:val="4"/>
              </w:rPr>
            </w:pPr>
            <w:r w:rsidRPr="001C3D25">
              <w:rPr>
                <w:color w:val="000000"/>
                <w:spacing w:val="4"/>
              </w:rPr>
              <w:t>Дата, время</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spacing w:line="223" w:lineRule="exact"/>
              <w:ind w:right="115"/>
              <w:rPr>
                <w:color w:val="000000"/>
                <w:spacing w:val="4"/>
              </w:rPr>
            </w:pPr>
            <w:r w:rsidRPr="001C3D25">
              <w:rPr>
                <w:color w:val="000000"/>
                <w:spacing w:val="4"/>
              </w:rPr>
              <w:t>Ф.И. ребенка</w:t>
            </w:r>
          </w:p>
        </w:tc>
        <w:tc>
          <w:tcPr>
            <w:tcW w:w="1321"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spacing w:line="223" w:lineRule="exact"/>
              <w:ind w:right="173"/>
              <w:rPr>
                <w:color w:val="000000"/>
                <w:spacing w:val="4"/>
              </w:rPr>
            </w:pPr>
            <w:r w:rsidRPr="001C3D25">
              <w:rPr>
                <w:color w:val="000000"/>
                <w:spacing w:val="4"/>
              </w:rPr>
              <w:t>Дата рождения</w:t>
            </w:r>
          </w:p>
        </w:tc>
        <w:tc>
          <w:tcPr>
            <w:tcW w:w="934"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rPr>
                <w:color w:val="000000"/>
                <w:spacing w:val="4"/>
              </w:rPr>
            </w:pPr>
            <w:r w:rsidRPr="001C3D25">
              <w:rPr>
                <w:color w:val="000000"/>
                <w:spacing w:val="4"/>
              </w:rPr>
              <w:t>Пол</w:t>
            </w:r>
          </w:p>
        </w:tc>
        <w:tc>
          <w:tcPr>
            <w:tcW w:w="1359"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spacing w:line="216" w:lineRule="exact"/>
              <w:ind w:right="50"/>
              <w:rPr>
                <w:color w:val="000000"/>
                <w:spacing w:val="4"/>
              </w:rPr>
            </w:pPr>
            <w:r w:rsidRPr="001C3D25">
              <w:rPr>
                <w:color w:val="000000"/>
                <w:spacing w:val="4"/>
              </w:rPr>
              <w:t>Инициатор обращения</w:t>
            </w:r>
          </w:p>
        </w:tc>
        <w:tc>
          <w:tcPr>
            <w:tcW w:w="1177"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spacing w:line="216" w:lineRule="exact"/>
              <w:ind w:right="36"/>
              <w:rPr>
                <w:color w:val="000000"/>
                <w:spacing w:val="4"/>
              </w:rPr>
            </w:pPr>
            <w:r w:rsidRPr="001C3D25">
              <w:rPr>
                <w:color w:val="000000"/>
                <w:spacing w:val="4"/>
              </w:rPr>
              <w:t>Причина обращения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spacing w:line="216" w:lineRule="exact"/>
              <w:ind w:right="14"/>
              <w:rPr>
                <w:color w:val="000000"/>
                <w:spacing w:val="4"/>
              </w:rPr>
            </w:pPr>
            <w:r w:rsidRPr="001C3D25">
              <w:rPr>
                <w:color w:val="000000"/>
                <w:spacing w:val="4"/>
              </w:rPr>
              <w:t>Трафик консультирования специалистов</w:t>
            </w:r>
          </w:p>
        </w:tc>
      </w:tr>
      <w:tr w:rsidR="0038653A" w:rsidRPr="001C3D25" w:rsidTr="0038653A">
        <w:trPr>
          <w:trHeight w:val="20"/>
          <w:jc w:val="center"/>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880"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r>
    </w:tbl>
    <w:p w:rsidR="0038653A" w:rsidRPr="001C3D25" w:rsidRDefault="0038653A" w:rsidP="002F618D">
      <w:pPr>
        <w:shd w:val="clear" w:color="auto" w:fill="FFFFFF"/>
        <w:spacing w:before="403" w:line="230" w:lineRule="exact"/>
        <w:ind w:right="1764"/>
        <w:jc w:val="center"/>
        <w:rPr>
          <w:color w:val="000000"/>
          <w:spacing w:val="4"/>
        </w:rPr>
      </w:pPr>
      <w:r w:rsidRPr="001C3D25">
        <w:rPr>
          <w:color w:val="000000"/>
          <w:spacing w:val="4"/>
        </w:rPr>
        <w:t xml:space="preserve">Журнал регистрации заключений и рекомендаций специалистов, коллегиального заключения и рекомендаций </w:t>
      </w:r>
      <w:proofErr w:type="spellStart"/>
      <w:r w:rsidRPr="001C3D25">
        <w:rPr>
          <w:color w:val="000000"/>
          <w:spacing w:val="4"/>
        </w:rPr>
        <w:t>ПМПк</w:t>
      </w:r>
      <w:proofErr w:type="spellEnd"/>
      <w:r w:rsidRPr="001C3D25">
        <w:rPr>
          <w:color w:val="000000"/>
          <w:spacing w:val="4"/>
        </w:rPr>
        <w:t>.</w:t>
      </w:r>
    </w:p>
    <w:p w:rsidR="0038653A" w:rsidRPr="001C3D25" w:rsidRDefault="0038653A" w:rsidP="002F618D">
      <w:pPr>
        <w:shd w:val="clear" w:color="auto" w:fill="FFFFFF"/>
        <w:spacing w:line="230" w:lineRule="exact"/>
        <w:ind w:right="1763"/>
        <w:jc w:val="center"/>
        <w:rPr>
          <w:color w:val="000000"/>
          <w:spacing w:val="4"/>
        </w:rPr>
      </w:pPr>
    </w:p>
    <w:tbl>
      <w:tblPr>
        <w:tblW w:w="0" w:type="auto"/>
        <w:jc w:val="center"/>
        <w:tblInd w:w="40" w:type="dxa"/>
        <w:tblLayout w:type="fixed"/>
        <w:tblCellMar>
          <w:left w:w="40" w:type="dxa"/>
          <w:right w:w="40" w:type="dxa"/>
        </w:tblCellMar>
        <w:tblLook w:val="04A0" w:firstRow="1" w:lastRow="0" w:firstColumn="1" w:lastColumn="0" w:noHBand="0" w:noVBand="1"/>
      </w:tblPr>
      <w:tblGrid>
        <w:gridCol w:w="491"/>
        <w:gridCol w:w="1656"/>
        <w:gridCol w:w="832"/>
        <w:gridCol w:w="862"/>
        <w:gridCol w:w="544"/>
        <w:gridCol w:w="990"/>
        <w:gridCol w:w="1505"/>
        <w:gridCol w:w="1406"/>
        <w:gridCol w:w="1186"/>
      </w:tblGrid>
      <w:tr w:rsidR="0038653A" w:rsidRPr="001C3D25" w:rsidTr="0038653A">
        <w:trPr>
          <w:trHeight w:val="20"/>
          <w:jc w:val="center"/>
        </w:trPr>
        <w:tc>
          <w:tcPr>
            <w:tcW w:w="491"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spacing w:line="216" w:lineRule="exact"/>
              <w:ind w:right="22"/>
              <w:rPr>
                <w:color w:val="000000"/>
                <w:spacing w:val="4"/>
              </w:rPr>
            </w:pPr>
            <w:r w:rsidRPr="001C3D25">
              <w:rPr>
                <w:color w:val="000000"/>
                <w:spacing w:val="4"/>
              </w:rPr>
              <w:t xml:space="preserve">№ </w:t>
            </w:r>
            <w:proofErr w:type="gramStart"/>
            <w:r w:rsidRPr="001C3D25">
              <w:rPr>
                <w:color w:val="000000"/>
                <w:spacing w:val="4"/>
              </w:rPr>
              <w:t>п</w:t>
            </w:r>
            <w:proofErr w:type="gramEnd"/>
            <w:r w:rsidRPr="001C3D25">
              <w:rPr>
                <w:color w:val="000000"/>
                <w:spacing w:val="4"/>
              </w:rPr>
              <w:t>/п</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spacing w:line="216" w:lineRule="exact"/>
              <w:rPr>
                <w:color w:val="000000"/>
                <w:spacing w:val="4"/>
              </w:rPr>
            </w:pPr>
            <w:r w:rsidRPr="001C3D25">
              <w:rPr>
                <w:color w:val="000000"/>
                <w:spacing w:val="4"/>
              </w:rPr>
              <w:t xml:space="preserve">Дата проведения консультации специалиста </w:t>
            </w:r>
            <w:r w:rsidRPr="001C3D25">
              <w:rPr>
                <w:color w:val="000000"/>
                <w:spacing w:val="4"/>
              </w:rPr>
              <w:lastRenderedPageBreak/>
              <w:t xml:space="preserve">или заседания </w:t>
            </w:r>
            <w:proofErr w:type="spellStart"/>
            <w:r w:rsidRPr="001C3D25">
              <w:rPr>
                <w:color w:val="000000"/>
                <w:spacing w:val="4"/>
              </w:rPr>
              <w:t>ПМПк</w:t>
            </w:r>
            <w:proofErr w:type="spellEnd"/>
          </w:p>
        </w:tc>
        <w:tc>
          <w:tcPr>
            <w:tcW w:w="832"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rPr>
                <w:color w:val="000000"/>
                <w:spacing w:val="4"/>
              </w:rPr>
            </w:pPr>
            <w:r w:rsidRPr="001C3D25">
              <w:rPr>
                <w:color w:val="000000"/>
                <w:spacing w:val="4"/>
              </w:rPr>
              <w:lastRenderedPageBreak/>
              <w:t>Ф.И.</w:t>
            </w:r>
          </w:p>
          <w:p w:rsidR="0038653A" w:rsidRPr="001C3D25" w:rsidRDefault="0038653A" w:rsidP="002F618D">
            <w:pPr>
              <w:shd w:val="clear" w:color="auto" w:fill="FFFFFF"/>
              <w:rPr>
                <w:color w:val="000000"/>
                <w:spacing w:val="4"/>
              </w:rPr>
            </w:pPr>
            <w:r w:rsidRPr="001C3D25">
              <w:rPr>
                <w:color w:val="000000"/>
                <w:spacing w:val="4"/>
              </w:rPr>
              <w:t>ребенка</w:t>
            </w:r>
          </w:p>
        </w:tc>
        <w:tc>
          <w:tcPr>
            <w:tcW w:w="862"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rPr>
                <w:color w:val="000000"/>
                <w:spacing w:val="4"/>
              </w:rPr>
            </w:pPr>
            <w:r w:rsidRPr="001C3D25">
              <w:rPr>
                <w:color w:val="000000"/>
                <w:spacing w:val="4"/>
              </w:rPr>
              <w:t>Возраст</w:t>
            </w:r>
          </w:p>
        </w:tc>
        <w:tc>
          <w:tcPr>
            <w:tcW w:w="544"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rPr>
                <w:color w:val="000000"/>
                <w:spacing w:val="4"/>
              </w:rPr>
            </w:pPr>
            <w:r w:rsidRPr="001C3D25">
              <w:rPr>
                <w:color w:val="000000"/>
                <w:spacing w:val="4"/>
              </w:rPr>
              <w:t>Пол</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rPr>
                <w:color w:val="000000"/>
                <w:spacing w:val="4"/>
              </w:rPr>
            </w:pPr>
            <w:r w:rsidRPr="001C3D25">
              <w:rPr>
                <w:color w:val="000000"/>
                <w:spacing w:val="4"/>
              </w:rPr>
              <w:t>Проблема</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spacing w:line="216" w:lineRule="exact"/>
              <w:rPr>
                <w:color w:val="000000"/>
                <w:spacing w:val="4"/>
              </w:rPr>
            </w:pPr>
            <w:r w:rsidRPr="001C3D25">
              <w:rPr>
                <w:color w:val="000000"/>
                <w:spacing w:val="4"/>
              </w:rPr>
              <w:t xml:space="preserve">Заключение специалиста или заключение </w:t>
            </w:r>
            <w:proofErr w:type="spellStart"/>
            <w:r w:rsidRPr="001C3D25">
              <w:rPr>
                <w:color w:val="000000"/>
                <w:spacing w:val="4"/>
              </w:rPr>
              <w:lastRenderedPageBreak/>
              <w:t>ПМПк</w:t>
            </w:r>
            <w:proofErr w:type="spellEnd"/>
          </w:p>
        </w:tc>
        <w:tc>
          <w:tcPr>
            <w:tcW w:w="1406"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rPr>
                <w:color w:val="000000"/>
                <w:spacing w:val="4"/>
              </w:rPr>
            </w:pPr>
            <w:r w:rsidRPr="001C3D25">
              <w:rPr>
                <w:color w:val="000000"/>
                <w:spacing w:val="4"/>
              </w:rPr>
              <w:lastRenderedPageBreak/>
              <w:t>Рекомендации</w:t>
            </w:r>
          </w:p>
        </w:tc>
        <w:tc>
          <w:tcPr>
            <w:tcW w:w="1186"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spacing w:line="216" w:lineRule="exact"/>
              <w:rPr>
                <w:color w:val="000000"/>
                <w:spacing w:val="4"/>
              </w:rPr>
            </w:pPr>
            <w:r w:rsidRPr="001C3D25">
              <w:rPr>
                <w:color w:val="000000"/>
                <w:spacing w:val="4"/>
              </w:rPr>
              <w:t xml:space="preserve">Специалист или состав </w:t>
            </w:r>
            <w:proofErr w:type="spellStart"/>
            <w:r w:rsidRPr="001C3D25">
              <w:rPr>
                <w:color w:val="000000"/>
                <w:spacing w:val="4"/>
              </w:rPr>
              <w:t>ПМПк</w:t>
            </w:r>
            <w:proofErr w:type="spellEnd"/>
          </w:p>
        </w:tc>
      </w:tr>
      <w:tr w:rsidR="0038653A" w:rsidRPr="001C3D25" w:rsidTr="0038653A">
        <w:trPr>
          <w:trHeight w:val="20"/>
          <w:jc w:val="center"/>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832"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1505"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r>
    </w:tbl>
    <w:p w:rsidR="0038653A" w:rsidRPr="001C3D25" w:rsidRDefault="0038653A" w:rsidP="002F618D">
      <w:pPr>
        <w:jc w:val="center"/>
        <w:rPr>
          <w:color w:val="000000"/>
          <w:spacing w:val="4"/>
        </w:rPr>
      </w:pPr>
    </w:p>
    <w:p w:rsidR="0038653A" w:rsidRPr="001C3D25" w:rsidRDefault="0038653A" w:rsidP="002F618D">
      <w:pPr>
        <w:jc w:val="center"/>
        <w:rPr>
          <w:color w:val="000000"/>
          <w:spacing w:val="4"/>
        </w:rPr>
      </w:pPr>
    </w:p>
    <w:p w:rsidR="0038653A" w:rsidRPr="001C3D25" w:rsidRDefault="0038653A" w:rsidP="002F618D">
      <w:pPr>
        <w:jc w:val="center"/>
        <w:rPr>
          <w:color w:val="000000"/>
          <w:spacing w:val="4"/>
        </w:rPr>
      </w:pPr>
      <w:r w:rsidRPr="001C3D25">
        <w:rPr>
          <w:color w:val="000000"/>
          <w:spacing w:val="4"/>
        </w:rPr>
        <w:t>Протоколы ПМ</w:t>
      </w:r>
      <w:proofErr w:type="gramStart"/>
      <w:r w:rsidRPr="001C3D25">
        <w:rPr>
          <w:color w:val="000000"/>
          <w:spacing w:val="4"/>
        </w:rPr>
        <w:t>П(</w:t>
      </w:r>
      <w:proofErr w:type="gramEnd"/>
      <w:r w:rsidRPr="001C3D25">
        <w:rPr>
          <w:color w:val="000000"/>
          <w:spacing w:val="4"/>
        </w:rPr>
        <w:t>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8"/>
        <w:gridCol w:w="1408"/>
        <w:gridCol w:w="1408"/>
        <w:gridCol w:w="1408"/>
        <w:gridCol w:w="1408"/>
        <w:gridCol w:w="1408"/>
      </w:tblGrid>
      <w:tr w:rsidR="0038653A" w:rsidRPr="001C3D25" w:rsidTr="0038653A">
        <w:tc>
          <w:tcPr>
            <w:tcW w:w="1407" w:type="dxa"/>
            <w:tcBorders>
              <w:top w:val="single" w:sz="4" w:space="0" w:color="auto"/>
              <w:left w:val="single" w:sz="4" w:space="0" w:color="auto"/>
              <w:bottom w:val="single" w:sz="4" w:space="0" w:color="auto"/>
              <w:right w:val="single" w:sz="4" w:space="0" w:color="auto"/>
            </w:tcBorders>
            <w:hideMark/>
          </w:tcPr>
          <w:p w:rsidR="0038653A" w:rsidRPr="001C3D25" w:rsidRDefault="0038653A" w:rsidP="002F618D">
            <w:pPr>
              <w:widowControl w:val="0"/>
              <w:autoSpaceDE w:val="0"/>
              <w:autoSpaceDN w:val="0"/>
              <w:adjustRightInd w:val="0"/>
              <w:jc w:val="center"/>
              <w:rPr>
                <w:color w:val="000000"/>
                <w:spacing w:val="4"/>
              </w:rPr>
            </w:pPr>
            <w:r w:rsidRPr="001C3D25">
              <w:rPr>
                <w:color w:val="000000"/>
                <w:spacing w:val="4"/>
              </w:rPr>
              <w:t>№</w:t>
            </w:r>
            <w:proofErr w:type="spellStart"/>
            <w:r w:rsidRPr="001C3D25">
              <w:rPr>
                <w:color w:val="000000"/>
                <w:spacing w:val="4"/>
              </w:rPr>
              <w:t>пп</w:t>
            </w:r>
            <w:proofErr w:type="spellEnd"/>
          </w:p>
        </w:tc>
        <w:tc>
          <w:tcPr>
            <w:tcW w:w="1408" w:type="dxa"/>
            <w:tcBorders>
              <w:top w:val="single" w:sz="4" w:space="0" w:color="auto"/>
              <w:left w:val="single" w:sz="4" w:space="0" w:color="auto"/>
              <w:bottom w:val="single" w:sz="4" w:space="0" w:color="auto"/>
              <w:right w:val="single" w:sz="4" w:space="0" w:color="auto"/>
            </w:tcBorders>
            <w:hideMark/>
          </w:tcPr>
          <w:p w:rsidR="0038653A" w:rsidRPr="001C3D25" w:rsidRDefault="0038653A" w:rsidP="002F618D">
            <w:pPr>
              <w:widowControl w:val="0"/>
              <w:autoSpaceDE w:val="0"/>
              <w:autoSpaceDN w:val="0"/>
              <w:adjustRightInd w:val="0"/>
              <w:jc w:val="center"/>
              <w:rPr>
                <w:color w:val="000000"/>
                <w:spacing w:val="4"/>
              </w:rPr>
            </w:pPr>
            <w:r w:rsidRPr="001C3D25">
              <w:rPr>
                <w:color w:val="000000"/>
                <w:spacing w:val="4"/>
              </w:rPr>
              <w:t>ФИО ребёнка.</w:t>
            </w:r>
          </w:p>
        </w:tc>
        <w:tc>
          <w:tcPr>
            <w:tcW w:w="1408" w:type="dxa"/>
            <w:tcBorders>
              <w:top w:val="single" w:sz="4" w:space="0" w:color="auto"/>
              <w:left w:val="single" w:sz="4" w:space="0" w:color="auto"/>
              <w:bottom w:val="single" w:sz="4" w:space="0" w:color="auto"/>
              <w:right w:val="single" w:sz="4" w:space="0" w:color="auto"/>
            </w:tcBorders>
          </w:tcPr>
          <w:p w:rsidR="0038653A" w:rsidRPr="001C3D25" w:rsidRDefault="0038653A" w:rsidP="002F618D">
            <w:pPr>
              <w:widowControl w:val="0"/>
              <w:autoSpaceDE w:val="0"/>
              <w:autoSpaceDN w:val="0"/>
              <w:adjustRightInd w:val="0"/>
              <w:jc w:val="center"/>
              <w:rPr>
                <w:color w:val="000000"/>
                <w:spacing w:val="4"/>
              </w:rPr>
            </w:pPr>
          </w:p>
        </w:tc>
        <w:tc>
          <w:tcPr>
            <w:tcW w:w="1408" w:type="dxa"/>
            <w:tcBorders>
              <w:top w:val="single" w:sz="4" w:space="0" w:color="auto"/>
              <w:left w:val="single" w:sz="4" w:space="0" w:color="auto"/>
              <w:bottom w:val="single" w:sz="4" w:space="0" w:color="auto"/>
              <w:right w:val="single" w:sz="4" w:space="0" w:color="auto"/>
            </w:tcBorders>
          </w:tcPr>
          <w:p w:rsidR="0038653A" w:rsidRPr="001C3D25" w:rsidRDefault="0038653A" w:rsidP="002F618D">
            <w:pPr>
              <w:widowControl w:val="0"/>
              <w:autoSpaceDE w:val="0"/>
              <w:autoSpaceDN w:val="0"/>
              <w:adjustRightInd w:val="0"/>
              <w:jc w:val="center"/>
              <w:rPr>
                <w:color w:val="000000"/>
                <w:spacing w:val="4"/>
              </w:rPr>
            </w:pPr>
          </w:p>
        </w:tc>
        <w:tc>
          <w:tcPr>
            <w:tcW w:w="1408" w:type="dxa"/>
            <w:tcBorders>
              <w:top w:val="single" w:sz="4" w:space="0" w:color="auto"/>
              <w:left w:val="single" w:sz="4" w:space="0" w:color="auto"/>
              <w:bottom w:val="single" w:sz="4" w:space="0" w:color="auto"/>
              <w:right w:val="single" w:sz="4" w:space="0" w:color="auto"/>
            </w:tcBorders>
          </w:tcPr>
          <w:p w:rsidR="0038653A" w:rsidRPr="001C3D25" w:rsidRDefault="0038653A" w:rsidP="002F618D">
            <w:pPr>
              <w:widowControl w:val="0"/>
              <w:autoSpaceDE w:val="0"/>
              <w:autoSpaceDN w:val="0"/>
              <w:adjustRightInd w:val="0"/>
              <w:jc w:val="center"/>
              <w:rPr>
                <w:color w:val="000000"/>
                <w:spacing w:val="4"/>
              </w:rPr>
            </w:pPr>
          </w:p>
        </w:tc>
        <w:tc>
          <w:tcPr>
            <w:tcW w:w="1408" w:type="dxa"/>
            <w:tcBorders>
              <w:top w:val="single" w:sz="4" w:space="0" w:color="auto"/>
              <w:left w:val="single" w:sz="4" w:space="0" w:color="auto"/>
              <w:bottom w:val="single" w:sz="4" w:space="0" w:color="auto"/>
              <w:right w:val="single" w:sz="4" w:space="0" w:color="auto"/>
            </w:tcBorders>
            <w:hideMark/>
          </w:tcPr>
          <w:p w:rsidR="0038653A" w:rsidRPr="001C3D25" w:rsidRDefault="0038653A" w:rsidP="002F618D">
            <w:pPr>
              <w:widowControl w:val="0"/>
              <w:autoSpaceDE w:val="0"/>
              <w:autoSpaceDN w:val="0"/>
              <w:adjustRightInd w:val="0"/>
              <w:jc w:val="center"/>
              <w:rPr>
                <w:color w:val="000000"/>
                <w:spacing w:val="4"/>
              </w:rPr>
            </w:pPr>
            <w:r w:rsidRPr="001C3D25">
              <w:rPr>
                <w:color w:val="000000"/>
                <w:spacing w:val="4"/>
              </w:rPr>
              <w:t>Решение ПМ</w:t>
            </w:r>
            <w:proofErr w:type="gramStart"/>
            <w:r w:rsidRPr="001C3D25">
              <w:rPr>
                <w:color w:val="000000"/>
                <w:spacing w:val="4"/>
              </w:rPr>
              <w:t>П(</w:t>
            </w:r>
            <w:proofErr w:type="gramEnd"/>
            <w:r w:rsidRPr="001C3D25">
              <w:rPr>
                <w:color w:val="000000"/>
                <w:spacing w:val="4"/>
              </w:rPr>
              <w:t>к)</w:t>
            </w:r>
          </w:p>
        </w:tc>
        <w:tc>
          <w:tcPr>
            <w:tcW w:w="1408" w:type="dxa"/>
            <w:tcBorders>
              <w:top w:val="single" w:sz="4" w:space="0" w:color="auto"/>
              <w:left w:val="single" w:sz="4" w:space="0" w:color="auto"/>
              <w:bottom w:val="single" w:sz="4" w:space="0" w:color="auto"/>
              <w:right w:val="single" w:sz="4" w:space="0" w:color="auto"/>
            </w:tcBorders>
            <w:hideMark/>
          </w:tcPr>
          <w:p w:rsidR="0038653A" w:rsidRPr="001C3D25" w:rsidRDefault="0038653A" w:rsidP="002F618D">
            <w:pPr>
              <w:widowControl w:val="0"/>
              <w:autoSpaceDE w:val="0"/>
              <w:autoSpaceDN w:val="0"/>
              <w:adjustRightInd w:val="0"/>
              <w:jc w:val="center"/>
              <w:rPr>
                <w:color w:val="000000"/>
                <w:spacing w:val="4"/>
              </w:rPr>
            </w:pPr>
            <w:r w:rsidRPr="001C3D25">
              <w:rPr>
                <w:color w:val="000000"/>
                <w:spacing w:val="4"/>
              </w:rPr>
              <w:t>Подпись родителей</w:t>
            </w:r>
          </w:p>
        </w:tc>
      </w:tr>
      <w:tr w:rsidR="0038653A" w:rsidRPr="001C3D25" w:rsidTr="0038653A">
        <w:tc>
          <w:tcPr>
            <w:tcW w:w="1407" w:type="dxa"/>
            <w:tcBorders>
              <w:top w:val="single" w:sz="4" w:space="0" w:color="auto"/>
              <w:left w:val="single" w:sz="4" w:space="0" w:color="auto"/>
              <w:bottom w:val="single" w:sz="4" w:space="0" w:color="auto"/>
              <w:right w:val="single" w:sz="4" w:space="0" w:color="auto"/>
            </w:tcBorders>
          </w:tcPr>
          <w:p w:rsidR="0038653A" w:rsidRPr="001C3D25" w:rsidRDefault="0038653A" w:rsidP="002F618D">
            <w:pPr>
              <w:widowControl w:val="0"/>
              <w:autoSpaceDE w:val="0"/>
              <w:autoSpaceDN w:val="0"/>
              <w:adjustRightInd w:val="0"/>
              <w:jc w:val="center"/>
              <w:rPr>
                <w:color w:val="000000"/>
                <w:spacing w:val="4"/>
              </w:rPr>
            </w:pPr>
          </w:p>
        </w:tc>
        <w:tc>
          <w:tcPr>
            <w:tcW w:w="1408" w:type="dxa"/>
            <w:tcBorders>
              <w:top w:val="single" w:sz="4" w:space="0" w:color="auto"/>
              <w:left w:val="single" w:sz="4" w:space="0" w:color="auto"/>
              <w:bottom w:val="single" w:sz="4" w:space="0" w:color="auto"/>
              <w:right w:val="single" w:sz="4" w:space="0" w:color="auto"/>
            </w:tcBorders>
          </w:tcPr>
          <w:p w:rsidR="0038653A" w:rsidRPr="001C3D25" w:rsidRDefault="0038653A" w:rsidP="002F618D">
            <w:pPr>
              <w:widowControl w:val="0"/>
              <w:autoSpaceDE w:val="0"/>
              <w:autoSpaceDN w:val="0"/>
              <w:adjustRightInd w:val="0"/>
              <w:jc w:val="center"/>
              <w:rPr>
                <w:color w:val="000000"/>
                <w:spacing w:val="4"/>
              </w:rPr>
            </w:pPr>
          </w:p>
        </w:tc>
        <w:tc>
          <w:tcPr>
            <w:tcW w:w="1408" w:type="dxa"/>
            <w:tcBorders>
              <w:top w:val="single" w:sz="4" w:space="0" w:color="auto"/>
              <w:left w:val="single" w:sz="4" w:space="0" w:color="auto"/>
              <w:bottom w:val="single" w:sz="4" w:space="0" w:color="auto"/>
              <w:right w:val="single" w:sz="4" w:space="0" w:color="auto"/>
            </w:tcBorders>
          </w:tcPr>
          <w:p w:rsidR="0038653A" w:rsidRPr="001C3D25" w:rsidRDefault="0038653A" w:rsidP="002F618D">
            <w:pPr>
              <w:widowControl w:val="0"/>
              <w:autoSpaceDE w:val="0"/>
              <w:autoSpaceDN w:val="0"/>
              <w:adjustRightInd w:val="0"/>
              <w:jc w:val="center"/>
              <w:rPr>
                <w:color w:val="000000"/>
                <w:spacing w:val="4"/>
              </w:rPr>
            </w:pPr>
          </w:p>
        </w:tc>
        <w:tc>
          <w:tcPr>
            <w:tcW w:w="1408" w:type="dxa"/>
            <w:tcBorders>
              <w:top w:val="single" w:sz="4" w:space="0" w:color="auto"/>
              <w:left w:val="single" w:sz="4" w:space="0" w:color="auto"/>
              <w:bottom w:val="single" w:sz="4" w:space="0" w:color="auto"/>
              <w:right w:val="single" w:sz="4" w:space="0" w:color="auto"/>
            </w:tcBorders>
          </w:tcPr>
          <w:p w:rsidR="0038653A" w:rsidRPr="001C3D25" w:rsidRDefault="0038653A" w:rsidP="002F618D">
            <w:pPr>
              <w:widowControl w:val="0"/>
              <w:autoSpaceDE w:val="0"/>
              <w:autoSpaceDN w:val="0"/>
              <w:adjustRightInd w:val="0"/>
              <w:jc w:val="center"/>
              <w:rPr>
                <w:color w:val="000000"/>
                <w:spacing w:val="4"/>
              </w:rPr>
            </w:pPr>
          </w:p>
        </w:tc>
        <w:tc>
          <w:tcPr>
            <w:tcW w:w="1408" w:type="dxa"/>
            <w:tcBorders>
              <w:top w:val="single" w:sz="4" w:space="0" w:color="auto"/>
              <w:left w:val="single" w:sz="4" w:space="0" w:color="auto"/>
              <w:bottom w:val="single" w:sz="4" w:space="0" w:color="auto"/>
              <w:right w:val="single" w:sz="4" w:space="0" w:color="auto"/>
            </w:tcBorders>
          </w:tcPr>
          <w:p w:rsidR="0038653A" w:rsidRPr="001C3D25" w:rsidRDefault="0038653A" w:rsidP="002F618D">
            <w:pPr>
              <w:widowControl w:val="0"/>
              <w:autoSpaceDE w:val="0"/>
              <w:autoSpaceDN w:val="0"/>
              <w:adjustRightInd w:val="0"/>
              <w:jc w:val="center"/>
              <w:rPr>
                <w:color w:val="000000"/>
                <w:spacing w:val="4"/>
              </w:rPr>
            </w:pPr>
          </w:p>
        </w:tc>
        <w:tc>
          <w:tcPr>
            <w:tcW w:w="1408" w:type="dxa"/>
            <w:tcBorders>
              <w:top w:val="single" w:sz="4" w:space="0" w:color="auto"/>
              <w:left w:val="single" w:sz="4" w:space="0" w:color="auto"/>
              <w:bottom w:val="single" w:sz="4" w:space="0" w:color="auto"/>
              <w:right w:val="single" w:sz="4" w:space="0" w:color="auto"/>
            </w:tcBorders>
          </w:tcPr>
          <w:p w:rsidR="0038653A" w:rsidRPr="001C3D25" w:rsidRDefault="0038653A" w:rsidP="002F618D">
            <w:pPr>
              <w:widowControl w:val="0"/>
              <w:autoSpaceDE w:val="0"/>
              <w:autoSpaceDN w:val="0"/>
              <w:adjustRightInd w:val="0"/>
              <w:jc w:val="center"/>
              <w:rPr>
                <w:color w:val="000000"/>
                <w:spacing w:val="4"/>
              </w:rPr>
            </w:pPr>
          </w:p>
        </w:tc>
        <w:tc>
          <w:tcPr>
            <w:tcW w:w="1408" w:type="dxa"/>
            <w:tcBorders>
              <w:top w:val="single" w:sz="4" w:space="0" w:color="auto"/>
              <w:left w:val="single" w:sz="4" w:space="0" w:color="auto"/>
              <w:bottom w:val="single" w:sz="4" w:space="0" w:color="auto"/>
              <w:right w:val="single" w:sz="4" w:space="0" w:color="auto"/>
            </w:tcBorders>
          </w:tcPr>
          <w:p w:rsidR="0038653A" w:rsidRPr="001C3D25" w:rsidRDefault="0038653A" w:rsidP="002F618D">
            <w:pPr>
              <w:widowControl w:val="0"/>
              <w:autoSpaceDE w:val="0"/>
              <w:autoSpaceDN w:val="0"/>
              <w:adjustRightInd w:val="0"/>
              <w:jc w:val="center"/>
              <w:rPr>
                <w:color w:val="000000"/>
                <w:spacing w:val="4"/>
              </w:rPr>
            </w:pPr>
          </w:p>
        </w:tc>
      </w:tr>
    </w:tbl>
    <w:p w:rsidR="0038653A" w:rsidRPr="001C3D25" w:rsidRDefault="0038653A" w:rsidP="002F618D">
      <w:pPr>
        <w:rPr>
          <w:color w:val="000000"/>
          <w:spacing w:val="4"/>
        </w:rPr>
        <w:sectPr w:rsidR="0038653A" w:rsidRPr="001C3D25">
          <w:pgSz w:w="11909" w:h="16834"/>
          <w:pgMar w:top="1134" w:right="1134" w:bottom="357" w:left="1134" w:header="720" w:footer="720" w:gutter="0"/>
          <w:cols w:space="720"/>
        </w:sectPr>
      </w:pPr>
    </w:p>
    <w:p w:rsidR="0038653A" w:rsidRPr="001C3D25" w:rsidRDefault="0038653A" w:rsidP="002F618D">
      <w:pPr>
        <w:shd w:val="clear" w:color="auto" w:fill="FFFFFF"/>
        <w:spacing w:line="230" w:lineRule="exact"/>
        <w:ind w:right="29"/>
        <w:rPr>
          <w:color w:val="000000"/>
          <w:spacing w:val="4"/>
        </w:rPr>
      </w:pPr>
      <w:r w:rsidRPr="001C3D25">
        <w:rPr>
          <w:color w:val="000000"/>
          <w:spacing w:val="4"/>
        </w:rPr>
        <w:lastRenderedPageBreak/>
        <w:t>Договор между образовательным учреждением (в лице руководителя образовательного учреждения)</w:t>
      </w:r>
    </w:p>
    <w:p w:rsidR="0038653A" w:rsidRPr="001C3D25" w:rsidRDefault="0038653A" w:rsidP="002F618D">
      <w:pPr>
        <w:shd w:val="clear" w:color="auto" w:fill="FFFFFF"/>
        <w:spacing w:line="230" w:lineRule="exact"/>
        <w:ind w:right="29"/>
        <w:jc w:val="center"/>
        <w:rPr>
          <w:color w:val="000000"/>
          <w:spacing w:val="4"/>
        </w:rPr>
      </w:pPr>
      <w:r w:rsidRPr="001C3D25">
        <w:rPr>
          <w:color w:val="000000"/>
          <w:spacing w:val="4"/>
        </w:rPr>
        <w:t>и родителями (законными представителями) обучающегося, воспитанника образовательного учреждения</w:t>
      </w:r>
    </w:p>
    <w:p w:rsidR="0038653A" w:rsidRPr="001C3D25" w:rsidRDefault="0038653A" w:rsidP="002F618D">
      <w:pPr>
        <w:shd w:val="clear" w:color="auto" w:fill="FFFFFF"/>
        <w:spacing w:line="230" w:lineRule="exact"/>
        <w:ind w:right="29"/>
        <w:jc w:val="center"/>
        <w:rPr>
          <w:color w:val="000000"/>
          <w:spacing w:val="4"/>
        </w:rPr>
      </w:pPr>
      <w:r w:rsidRPr="001C3D25">
        <w:rPr>
          <w:color w:val="000000"/>
          <w:spacing w:val="4"/>
        </w:rPr>
        <w:t>о его психолого-медико-педагогическом обследовании и сопровождении.</w:t>
      </w:r>
    </w:p>
    <w:p w:rsidR="0038653A" w:rsidRPr="001C3D25" w:rsidRDefault="0038653A" w:rsidP="002F618D">
      <w:pPr>
        <w:spacing w:after="209" w:line="1" w:lineRule="exact"/>
        <w:rPr>
          <w:color w:val="000000"/>
          <w:spacing w:val="4"/>
        </w:rPr>
      </w:pPr>
    </w:p>
    <w:tbl>
      <w:tblPr>
        <w:tblW w:w="0" w:type="auto"/>
        <w:jc w:val="center"/>
        <w:tblLayout w:type="fixed"/>
        <w:tblCellMar>
          <w:left w:w="40" w:type="dxa"/>
          <w:right w:w="40" w:type="dxa"/>
        </w:tblCellMar>
        <w:tblLook w:val="04A0" w:firstRow="1" w:lastRow="0" w:firstColumn="1" w:lastColumn="0" w:noHBand="0" w:noVBand="1"/>
      </w:tblPr>
      <w:tblGrid>
        <w:gridCol w:w="4744"/>
        <w:gridCol w:w="4774"/>
      </w:tblGrid>
      <w:tr w:rsidR="0038653A" w:rsidRPr="001C3D25" w:rsidTr="0038653A">
        <w:trPr>
          <w:trHeight w:val="20"/>
          <w:jc w:val="center"/>
        </w:trPr>
        <w:tc>
          <w:tcPr>
            <w:tcW w:w="4744"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ind w:right="1339"/>
              <w:rPr>
                <w:color w:val="000000"/>
                <w:spacing w:val="4"/>
              </w:rPr>
            </w:pPr>
            <w:r w:rsidRPr="001C3D25">
              <w:rPr>
                <w:color w:val="000000"/>
                <w:spacing w:val="4"/>
              </w:rPr>
              <w:t>Руководитель образовательного учреждения</w:t>
            </w:r>
          </w:p>
        </w:tc>
        <w:tc>
          <w:tcPr>
            <w:tcW w:w="4774"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ind w:right="857"/>
              <w:rPr>
                <w:color w:val="000000"/>
                <w:spacing w:val="4"/>
              </w:rPr>
            </w:pPr>
            <w:r w:rsidRPr="001C3D25">
              <w:rPr>
                <w:color w:val="000000"/>
                <w:spacing w:val="4"/>
              </w:rPr>
              <w:t>Родители (законные представители) обучающегося, воспитанника</w:t>
            </w:r>
          </w:p>
        </w:tc>
      </w:tr>
      <w:tr w:rsidR="0038653A" w:rsidRPr="001C3D25" w:rsidTr="0038653A">
        <w:trPr>
          <w:trHeight w:val="20"/>
          <w:jc w:val="center"/>
        </w:trPr>
        <w:tc>
          <w:tcPr>
            <w:tcW w:w="4744"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c>
          <w:tcPr>
            <w:tcW w:w="4774" w:type="dxa"/>
            <w:tcBorders>
              <w:top w:val="single" w:sz="6" w:space="0" w:color="auto"/>
              <w:left w:val="single" w:sz="6" w:space="0" w:color="auto"/>
              <w:bottom w:val="single" w:sz="6" w:space="0" w:color="auto"/>
              <w:right w:val="single" w:sz="6" w:space="0" w:color="auto"/>
            </w:tcBorders>
            <w:shd w:val="clear" w:color="auto" w:fill="FFFFFF"/>
          </w:tcPr>
          <w:p w:rsidR="0038653A" w:rsidRPr="001C3D25" w:rsidRDefault="0038653A" w:rsidP="002F618D">
            <w:pPr>
              <w:shd w:val="clear" w:color="auto" w:fill="FFFFFF"/>
              <w:rPr>
                <w:color w:val="000000"/>
                <w:spacing w:val="4"/>
              </w:rPr>
            </w:pPr>
          </w:p>
        </w:tc>
      </w:tr>
      <w:tr w:rsidR="0038653A" w:rsidRPr="001C3D25" w:rsidTr="0038653A">
        <w:trPr>
          <w:trHeight w:val="20"/>
          <w:jc w:val="center"/>
        </w:trPr>
        <w:tc>
          <w:tcPr>
            <w:tcW w:w="4744"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rPr>
                <w:color w:val="000000"/>
                <w:spacing w:val="4"/>
              </w:rPr>
            </w:pPr>
            <w:r w:rsidRPr="001C3D25">
              <w:rPr>
                <w:color w:val="000000"/>
                <w:spacing w:val="4"/>
              </w:rPr>
              <w:t>(указать фамилию, имя, отчество)</w:t>
            </w:r>
          </w:p>
          <w:p w:rsidR="0038653A" w:rsidRPr="001C3D25" w:rsidRDefault="0038653A" w:rsidP="002F618D">
            <w:pPr>
              <w:shd w:val="clear" w:color="auto" w:fill="FFFFFF"/>
              <w:ind w:right="1138"/>
              <w:rPr>
                <w:color w:val="000000"/>
                <w:spacing w:val="4"/>
              </w:rPr>
            </w:pPr>
            <w:r w:rsidRPr="001C3D25">
              <w:rPr>
                <w:color w:val="000000"/>
                <w:spacing w:val="4"/>
              </w:rPr>
              <w:t>подпись М.П.</w:t>
            </w:r>
          </w:p>
        </w:tc>
        <w:tc>
          <w:tcPr>
            <w:tcW w:w="4774"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ind w:right="101"/>
              <w:rPr>
                <w:color w:val="000000"/>
                <w:spacing w:val="4"/>
              </w:rPr>
            </w:pPr>
            <w:r w:rsidRPr="001C3D25">
              <w:rPr>
                <w:color w:val="000000"/>
                <w:spacing w:val="4"/>
              </w:rPr>
              <w:t>(указать фамилию, имя, отчество ребенка и родителей (законных представителей), ха</w:t>
            </w:r>
            <w:r w:rsidRPr="001C3D25">
              <w:rPr>
                <w:color w:val="000000"/>
                <w:spacing w:val="4"/>
              </w:rPr>
              <w:softHyphen/>
              <w:t>рактер родственных отношений в соответст</w:t>
            </w:r>
            <w:r w:rsidRPr="001C3D25">
              <w:rPr>
                <w:color w:val="000000"/>
                <w:spacing w:val="4"/>
              </w:rPr>
              <w:softHyphen/>
              <w:t>вии с паспортными данными)</w:t>
            </w:r>
          </w:p>
          <w:p w:rsidR="0038653A" w:rsidRPr="001C3D25" w:rsidRDefault="0038653A" w:rsidP="002F618D">
            <w:pPr>
              <w:shd w:val="clear" w:color="auto" w:fill="FFFFFF"/>
              <w:ind w:right="101"/>
              <w:rPr>
                <w:color w:val="000000"/>
                <w:spacing w:val="4"/>
              </w:rPr>
            </w:pPr>
            <w:r w:rsidRPr="001C3D25">
              <w:rPr>
                <w:color w:val="000000"/>
                <w:spacing w:val="4"/>
              </w:rPr>
              <w:t>подпись М.П.</w:t>
            </w:r>
          </w:p>
        </w:tc>
      </w:tr>
      <w:tr w:rsidR="0038653A" w:rsidRPr="001C3D25" w:rsidTr="0038653A">
        <w:trPr>
          <w:trHeight w:val="20"/>
          <w:jc w:val="center"/>
        </w:trPr>
        <w:tc>
          <w:tcPr>
            <w:tcW w:w="4744"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ind w:right="79"/>
              <w:rPr>
                <w:color w:val="000000"/>
                <w:spacing w:val="4"/>
              </w:rPr>
            </w:pPr>
            <w:r w:rsidRPr="001C3D25">
              <w:rPr>
                <w:color w:val="000000"/>
                <w:spacing w:val="4"/>
              </w:rPr>
              <w:t>Информирует родителей (законных предста</w:t>
            </w:r>
            <w:r w:rsidRPr="001C3D25">
              <w:rPr>
                <w:color w:val="000000"/>
                <w:spacing w:val="4"/>
              </w:rPr>
              <w:softHyphen/>
              <w:t>вителей) обучающегося, воспитанника об ус</w:t>
            </w:r>
            <w:r w:rsidRPr="001C3D25">
              <w:rPr>
                <w:color w:val="000000"/>
                <w:spacing w:val="4"/>
              </w:rPr>
              <w:softHyphen/>
              <w:t>ловиях его психолого-медико-педагогическо</w:t>
            </w:r>
            <w:r w:rsidRPr="001C3D25">
              <w:rPr>
                <w:color w:val="000000"/>
                <w:spacing w:val="4"/>
              </w:rPr>
              <w:softHyphen/>
              <w:t xml:space="preserve">го обследования и сопровождения специалистами </w:t>
            </w:r>
            <w:proofErr w:type="spellStart"/>
            <w:r w:rsidRPr="001C3D25">
              <w:rPr>
                <w:color w:val="000000"/>
                <w:spacing w:val="4"/>
              </w:rPr>
              <w:t>ПМПк</w:t>
            </w:r>
            <w:proofErr w:type="spellEnd"/>
            <w:r w:rsidRPr="001C3D25">
              <w:rPr>
                <w:color w:val="000000"/>
                <w:spacing w:val="4"/>
              </w:rPr>
              <w:t>.</w:t>
            </w:r>
          </w:p>
        </w:tc>
        <w:tc>
          <w:tcPr>
            <w:tcW w:w="4774" w:type="dxa"/>
            <w:tcBorders>
              <w:top w:val="single" w:sz="6" w:space="0" w:color="auto"/>
              <w:left w:val="single" w:sz="6" w:space="0" w:color="auto"/>
              <w:bottom w:val="single" w:sz="6" w:space="0" w:color="auto"/>
              <w:right w:val="single" w:sz="6" w:space="0" w:color="auto"/>
            </w:tcBorders>
            <w:shd w:val="clear" w:color="auto" w:fill="FFFFFF"/>
            <w:hideMark/>
          </w:tcPr>
          <w:p w:rsidR="0038653A" w:rsidRPr="001C3D25" w:rsidRDefault="0038653A" w:rsidP="002F618D">
            <w:pPr>
              <w:shd w:val="clear" w:color="auto" w:fill="FFFFFF"/>
              <w:rPr>
                <w:color w:val="000000"/>
                <w:spacing w:val="4"/>
              </w:rPr>
            </w:pPr>
            <w:r w:rsidRPr="001C3D25">
              <w:rPr>
                <w:color w:val="000000"/>
                <w:spacing w:val="4"/>
              </w:rPr>
              <w:t>Выражают согласие (в случае несогласия до</w:t>
            </w:r>
            <w:r w:rsidRPr="001C3D25">
              <w:rPr>
                <w:color w:val="000000"/>
                <w:spacing w:val="4"/>
              </w:rPr>
              <w:softHyphen/>
              <w:t>говор не подписывается) на психолого-меди</w:t>
            </w:r>
            <w:r w:rsidRPr="001C3D25">
              <w:rPr>
                <w:color w:val="000000"/>
                <w:spacing w:val="4"/>
              </w:rPr>
              <w:softHyphen/>
              <w:t>ко-педагогическое обследование и сопровож</w:t>
            </w:r>
            <w:r w:rsidRPr="001C3D25">
              <w:rPr>
                <w:color w:val="000000"/>
                <w:spacing w:val="4"/>
              </w:rPr>
              <w:softHyphen/>
              <w:t>дение обучающегося, воспитанника в соответствии с показаниями, в рамках про</w:t>
            </w:r>
            <w:r w:rsidRPr="001C3D25">
              <w:rPr>
                <w:color w:val="000000"/>
                <w:spacing w:val="4"/>
              </w:rPr>
              <w:softHyphen/>
              <w:t>фессиональной компетенции и этики специа</w:t>
            </w:r>
            <w:r w:rsidRPr="001C3D25">
              <w:rPr>
                <w:color w:val="000000"/>
                <w:spacing w:val="4"/>
              </w:rPr>
              <w:softHyphen/>
              <w:t xml:space="preserve">листов </w:t>
            </w:r>
            <w:proofErr w:type="spellStart"/>
            <w:r w:rsidRPr="001C3D25">
              <w:rPr>
                <w:color w:val="000000"/>
                <w:spacing w:val="4"/>
              </w:rPr>
              <w:t>ПМПк</w:t>
            </w:r>
            <w:proofErr w:type="spellEnd"/>
            <w:r w:rsidRPr="001C3D25">
              <w:rPr>
                <w:color w:val="000000"/>
                <w:spacing w:val="4"/>
              </w:rPr>
              <w:t>.</w:t>
            </w:r>
          </w:p>
        </w:tc>
      </w:tr>
    </w:tbl>
    <w:p w:rsidR="0038653A" w:rsidRPr="001C3D25" w:rsidRDefault="0038653A" w:rsidP="002F618D">
      <w:pPr>
        <w:shd w:val="clear" w:color="auto" w:fill="FFFFFF"/>
        <w:spacing w:before="187"/>
        <w:rPr>
          <w:color w:val="000000"/>
          <w:spacing w:val="4"/>
        </w:rPr>
      </w:pPr>
    </w:p>
    <w:p w:rsidR="0038653A" w:rsidRPr="001C3D25" w:rsidRDefault="0038653A" w:rsidP="002F618D">
      <w:pPr>
        <w:shd w:val="clear" w:color="auto" w:fill="FFFFFF"/>
        <w:spacing w:before="187"/>
        <w:rPr>
          <w:color w:val="000000"/>
          <w:spacing w:val="4"/>
        </w:rPr>
      </w:pPr>
      <w:r w:rsidRPr="001C3D25">
        <w:rPr>
          <w:color w:val="000000"/>
          <w:spacing w:val="4"/>
        </w:rPr>
        <w:t xml:space="preserve">Карта (папка) развития обучающегося, воспитанника.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38653A" w:rsidRPr="001C3D25" w:rsidTr="0038653A">
        <w:tc>
          <w:tcPr>
            <w:tcW w:w="9231" w:type="dxa"/>
            <w:tcBorders>
              <w:top w:val="single" w:sz="4" w:space="0" w:color="auto"/>
              <w:left w:val="single" w:sz="4" w:space="0" w:color="auto"/>
              <w:bottom w:val="single" w:sz="4" w:space="0" w:color="auto"/>
              <w:right w:val="single" w:sz="4" w:space="0" w:color="auto"/>
            </w:tcBorders>
            <w:hideMark/>
          </w:tcPr>
          <w:p w:rsidR="0038653A" w:rsidRPr="001C3D25" w:rsidRDefault="0038653A" w:rsidP="002F618D">
            <w:pPr>
              <w:widowControl w:val="0"/>
              <w:shd w:val="clear" w:color="auto" w:fill="FFFFFF"/>
              <w:autoSpaceDE w:val="0"/>
              <w:autoSpaceDN w:val="0"/>
              <w:adjustRightInd w:val="0"/>
              <w:rPr>
                <w:color w:val="000000"/>
                <w:spacing w:val="4"/>
              </w:rPr>
            </w:pPr>
            <w:r w:rsidRPr="001C3D25">
              <w:rPr>
                <w:color w:val="000000"/>
                <w:spacing w:val="4"/>
              </w:rPr>
              <w:t>Основные блоки.</w:t>
            </w:r>
          </w:p>
        </w:tc>
      </w:tr>
      <w:tr w:rsidR="0038653A" w:rsidRPr="001C3D25" w:rsidTr="0038653A">
        <w:tc>
          <w:tcPr>
            <w:tcW w:w="9231" w:type="dxa"/>
            <w:tcBorders>
              <w:top w:val="single" w:sz="4" w:space="0" w:color="auto"/>
              <w:left w:val="single" w:sz="4" w:space="0" w:color="auto"/>
              <w:bottom w:val="single" w:sz="4" w:space="0" w:color="auto"/>
              <w:right w:val="single" w:sz="4" w:space="0" w:color="auto"/>
            </w:tcBorders>
            <w:hideMark/>
          </w:tcPr>
          <w:p w:rsidR="0038653A" w:rsidRPr="001C3D25" w:rsidRDefault="0038653A" w:rsidP="002F618D">
            <w:pPr>
              <w:widowControl w:val="0"/>
              <w:shd w:val="clear" w:color="auto" w:fill="FFFFFF"/>
              <w:autoSpaceDE w:val="0"/>
              <w:autoSpaceDN w:val="0"/>
              <w:adjustRightInd w:val="0"/>
              <w:spacing w:before="79"/>
              <w:rPr>
                <w:color w:val="000000"/>
                <w:spacing w:val="4"/>
              </w:rPr>
            </w:pPr>
            <w:r w:rsidRPr="001C3D25">
              <w:rPr>
                <w:color w:val="000000"/>
                <w:spacing w:val="4"/>
              </w:rPr>
              <w:t>1. «Вкладыши»:</w:t>
            </w:r>
          </w:p>
          <w:p w:rsidR="0038653A" w:rsidRPr="001C3D25" w:rsidRDefault="0038653A" w:rsidP="002F618D">
            <w:pPr>
              <w:widowControl w:val="0"/>
              <w:numPr>
                <w:ilvl w:val="0"/>
                <w:numId w:val="4"/>
              </w:numPr>
              <w:shd w:val="clear" w:color="auto" w:fill="FFFFFF"/>
              <w:tabs>
                <w:tab w:val="left" w:pos="382"/>
              </w:tabs>
              <w:autoSpaceDE w:val="0"/>
              <w:autoSpaceDN w:val="0"/>
              <w:adjustRightInd w:val="0"/>
              <w:rPr>
                <w:color w:val="000000"/>
                <w:spacing w:val="4"/>
              </w:rPr>
            </w:pPr>
            <w:r w:rsidRPr="001C3D25">
              <w:rPr>
                <w:color w:val="000000"/>
                <w:spacing w:val="4"/>
              </w:rPr>
              <w:t>выписка из медицинской карты;</w:t>
            </w:r>
          </w:p>
          <w:p w:rsidR="0038653A" w:rsidRPr="001C3D25" w:rsidRDefault="0038653A" w:rsidP="002F618D">
            <w:pPr>
              <w:widowControl w:val="0"/>
              <w:numPr>
                <w:ilvl w:val="0"/>
                <w:numId w:val="4"/>
              </w:numPr>
              <w:shd w:val="clear" w:color="auto" w:fill="FFFFFF"/>
              <w:tabs>
                <w:tab w:val="left" w:pos="382"/>
              </w:tabs>
              <w:autoSpaceDE w:val="0"/>
              <w:autoSpaceDN w:val="0"/>
              <w:adjustRightInd w:val="0"/>
              <w:rPr>
                <w:color w:val="000000"/>
                <w:spacing w:val="4"/>
              </w:rPr>
            </w:pPr>
            <w:r w:rsidRPr="001C3D25">
              <w:rPr>
                <w:color w:val="000000"/>
                <w:spacing w:val="4"/>
              </w:rPr>
              <w:t>анкета по изучению развития ребенка;</w:t>
            </w:r>
          </w:p>
          <w:p w:rsidR="0038653A" w:rsidRPr="001C3D25" w:rsidRDefault="0038653A" w:rsidP="002F618D">
            <w:pPr>
              <w:widowControl w:val="0"/>
              <w:numPr>
                <w:ilvl w:val="0"/>
                <w:numId w:val="4"/>
              </w:numPr>
              <w:shd w:val="clear" w:color="auto" w:fill="FFFFFF"/>
              <w:tabs>
                <w:tab w:val="left" w:pos="382"/>
              </w:tabs>
              <w:autoSpaceDE w:val="0"/>
              <w:autoSpaceDN w:val="0"/>
              <w:adjustRightInd w:val="0"/>
              <w:rPr>
                <w:color w:val="000000"/>
                <w:spacing w:val="4"/>
              </w:rPr>
            </w:pPr>
            <w:r w:rsidRPr="001C3D25">
              <w:rPr>
                <w:color w:val="000000"/>
                <w:spacing w:val="4"/>
              </w:rPr>
              <w:t>педагогическая характеристика;</w:t>
            </w:r>
          </w:p>
          <w:p w:rsidR="0038653A" w:rsidRPr="001C3D25" w:rsidRDefault="0038653A" w:rsidP="002F618D">
            <w:pPr>
              <w:widowControl w:val="0"/>
              <w:numPr>
                <w:ilvl w:val="0"/>
                <w:numId w:val="4"/>
              </w:numPr>
              <w:shd w:val="clear" w:color="auto" w:fill="FFFFFF"/>
              <w:tabs>
                <w:tab w:val="left" w:pos="382"/>
              </w:tabs>
              <w:autoSpaceDE w:val="0"/>
              <w:autoSpaceDN w:val="0"/>
              <w:adjustRightInd w:val="0"/>
              <w:rPr>
                <w:color w:val="000000"/>
                <w:spacing w:val="4"/>
              </w:rPr>
            </w:pPr>
            <w:r w:rsidRPr="001C3D25">
              <w:rPr>
                <w:color w:val="000000"/>
                <w:spacing w:val="4"/>
              </w:rPr>
              <w:t>анкета социального педагога;</w:t>
            </w:r>
          </w:p>
          <w:p w:rsidR="0038653A" w:rsidRPr="001C3D25" w:rsidRDefault="0038653A" w:rsidP="002F618D">
            <w:pPr>
              <w:widowControl w:val="0"/>
              <w:numPr>
                <w:ilvl w:val="0"/>
                <w:numId w:val="4"/>
              </w:numPr>
              <w:shd w:val="clear" w:color="auto" w:fill="FFFFFF"/>
              <w:tabs>
                <w:tab w:val="left" w:pos="382"/>
              </w:tabs>
              <w:autoSpaceDE w:val="0"/>
              <w:autoSpaceDN w:val="0"/>
              <w:adjustRightInd w:val="0"/>
              <w:rPr>
                <w:color w:val="000000"/>
                <w:spacing w:val="4"/>
              </w:rPr>
            </w:pPr>
            <w:r w:rsidRPr="001C3D25">
              <w:rPr>
                <w:color w:val="000000"/>
                <w:spacing w:val="4"/>
              </w:rPr>
              <w:t>анкета «Особенности адаптации ребенка к школе»;</w:t>
            </w:r>
          </w:p>
          <w:p w:rsidR="0038653A" w:rsidRPr="001C3D25" w:rsidRDefault="0038653A" w:rsidP="002F618D">
            <w:pPr>
              <w:widowControl w:val="0"/>
              <w:numPr>
                <w:ilvl w:val="0"/>
                <w:numId w:val="4"/>
              </w:numPr>
              <w:shd w:val="clear" w:color="auto" w:fill="FFFFFF"/>
              <w:tabs>
                <w:tab w:val="left" w:pos="382"/>
              </w:tabs>
              <w:autoSpaceDE w:val="0"/>
              <w:autoSpaceDN w:val="0"/>
              <w:adjustRightInd w:val="0"/>
              <w:rPr>
                <w:color w:val="000000"/>
                <w:spacing w:val="4"/>
              </w:rPr>
            </w:pPr>
            <w:r w:rsidRPr="001C3D25">
              <w:rPr>
                <w:color w:val="000000"/>
                <w:spacing w:val="4"/>
              </w:rPr>
              <w:t>договор с родителями (законными представителями) или согласие родителей (законных пред</w:t>
            </w:r>
            <w:r w:rsidRPr="001C3D25">
              <w:rPr>
                <w:color w:val="000000"/>
                <w:spacing w:val="4"/>
              </w:rPr>
              <w:softHyphen/>
            </w:r>
            <w:r w:rsidRPr="001C3D25">
              <w:rPr>
                <w:color w:val="000000"/>
                <w:spacing w:val="4"/>
              </w:rPr>
              <w:softHyphen/>
              <w:t>ставителей) на обследование и коррекционную работу (лицевая сторона карты)</w:t>
            </w:r>
          </w:p>
          <w:p w:rsidR="0038653A" w:rsidRPr="001C3D25" w:rsidRDefault="0038653A" w:rsidP="002F618D">
            <w:pPr>
              <w:widowControl w:val="0"/>
              <w:shd w:val="clear" w:color="auto" w:fill="FFFFFF"/>
              <w:autoSpaceDE w:val="0"/>
              <w:autoSpaceDN w:val="0"/>
              <w:adjustRightInd w:val="0"/>
              <w:rPr>
                <w:color w:val="000000"/>
                <w:spacing w:val="4"/>
              </w:rPr>
            </w:pPr>
            <w:r w:rsidRPr="001C3D25">
              <w:rPr>
                <w:color w:val="000000"/>
                <w:spacing w:val="4"/>
              </w:rPr>
              <w:t>При необходимости получения дополнительной медицинской информации о ребенке меди</w:t>
            </w:r>
            <w:r w:rsidRPr="001C3D25">
              <w:rPr>
                <w:color w:val="000000"/>
                <w:spacing w:val="4"/>
              </w:rPr>
              <w:softHyphen/>
              <w:t xml:space="preserve">цинская сестра </w:t>
            </w:r>
            <w:proofErr w:type="spellStart"/>
            <w:r w:rsidRPr="001C3D25">
              <w:rPr>
                <w:color w:val="000000"/>
                <w:spacing w:val="4"/>
              </w:rPr>
              <w:t>ПМПк</w:t>
            </w:r>
            <w:proofErr w:type="spellEnd"/>
            <w:r w:rsidRPr="001C3D25">
              <w:rPr>
                <w:color w:val="000000"/>
                <w:spacing w:val="4"/>
              </w:rPr>
              <w:t xml:space="preserve"> направляет запрос в детскую поликлинику по месту жительства ребенка.</w:t>
            </w:r>
          </w:p>
        </w:tc>
      </w:tr>
      <w:tr w:rsidR="0038653A" w:rsidRPr="001C3D25" w:rsidTr="0038653A">
        <w:tc>
          <w:tcPr>
            <w:tcW w:w="9231" w:type="dxa"/>
            <w:tcBorders>
              <w:top w:val="single" w:sz="4" w:space="0" w:color="auto"/>
              <w:left w:val="single" w:sz="4" w:space="0" w:color="auto"/>
              <w:bottom w:val="single" w:sz="4" w:space="0" w:color="auto"/>
              <w:right w:val="single" w:sz="4" w:space="0" w:color="auto"/>
            </w:tcBorders>
            <w:hideMark/>
          </w:tcPr>
          <w:p w:rsidR="0038653A" w:rsidRPr="001C3D25" w:rsidRDefault="0038653A" w:rsidP="002F618D">
            <w:pPr>
              <w:widowControl w:val="0"/>
              <w:shd w:val="clear" w:color="auto" w:fill="FFFFFF"/>
              <w:autoSpaceDE w:val="0"/>
              <w:autoSpaceDN w:val="0"/>
              <w:adjustRightInd w:val="0"/>
              <w:spacing w:before="79"/>
              <w:rPr>
                <w:color w:val="000000"/>
                <w:spacing w:val="4"/>
              </w:rPr>
            </w:pPr>
            <w:r w:rsidRPr="001C3D25">
              <w:rPr>
                <w:color w:val="000000"/>
                <w:spacing w:val="4"/>
              </w:rPr>
              <w:t xml:space="preserve">2. Документация специалистов </w:t>
            </w:r>
            <w:proofErr w:type="spellStart"/>
            <w:r w:rsidRPr="001C3D25">
              <w:rPr>
                <w:color w:val="000000"/>
                <w:spacing w:val="4"/>
              </w:rPr>
              <w:t>ПМПк</w:t>
            </w:r>
            <w:proofErr w:type="spellEnd"/>
            <w:r w:rsidRPr="001C3D25">
              <w:rPr>
                <w:color w:val="000000"/>
                <w:spacing w:val="4"/>
              </w:rPr>
              <w:t xml:space="preserve"> (согласно утвержденным формам):</w:t>
            </w:r>
          </w:p>
          <w:p w:rsidR="0038653A" w:rsidRPr="001C3D25" w:rsidRDefault="0038653A" w:rsidP="002F618D">
            <w:pPr>
              <w:widowControl w:val="0"/>
              <w:numPr>
                <w:ilvl w:val="0"/>
                <w:numId w:val="5"/>
              </w:numPr>
              <w:shd w:val="clear" w:color="auto" w:fill="FFFFFF"/>
              <w:tabs>
                <w:tab w:val="left" w:pos="396"/>
              </w:tabs>
              <w:autoSpaceDE w:val="0"/>
              <w:autoSpaceDN w:val="0"/>
              <w:adjustRightInd w:val="0"/>
              <w:rPr>
                <w:color w:val="000000"/>
                <w:spacing w:val="4"/>
              </w:rPr>
            </w:pPr>
            <w:r w:rsidRPr="001C3D25">
              <w:rPr>
                <w:color w:val="000000"/>
                <w:spacing w:val="4"/>
              </w:rPr>
              <w:t xml:space="preserve">заключения специалистов </w:t>
            </w:r>
            <w:proofErr w:type="spellStart"/>
            <w:r w:rsidRPr="001C3D25">
              <w:rPr>
                <w:color w:val="000000"/>
                <w:spacing w:val="4"/>
              </w:rPr>
              <w:t>ПМПк</w:t>
            </w:r>
            <w:proofErr w:type="spellEnd"/>
            <w:r w:rsidRPr="001C3D25">
              <w:rPr>
                <w:color w:val="000000"/>
                <w:spacing w:val="4"/>
              </w:rPr>
              <w:t>;</w:t>
            </w:r>
          </w:p>
          <w:p w:rsidR="0038653A" w:rsidRPr="001C3D25" w:rsidRDefault="0038653A" w:rsidP="002F618D">
            <w:pPr>
              <w:widowControl w:val="0"/>
              <w:numPr>
                <w:ilvl w:val="0"/>
                <w:numId w:val="5"/>
              </w:numPr>
              <w:shd w:val="clear" w:color="auto" w:fill="FFFFFF"/>
              <w:tabs>
                <w:tab w:val="left" w:pos="396"/>
              </w:tabs>
              <w:autoSpaceDE w:val="0"/>
              <w:autoSpaceDN w:val="0"/>
              <w:adjustRightInd w:val="0"/>
              <w:rPr>
                <w:color w:val="000000"/>
                <w:spacing w:val="4"/>
              </w:rPr>
            </w:pPr>
            <w:r w:rsidRPr="001C3D25">
              <w:rPr>
                <w:color w:val="000000"/>
                <w:spacing w:val="4"/>
              </w:rPr>
              <w:t xml:space="preserve">коллегиальное заключение </w:t>
            </w:r>
            <w:proofErr w:type="spellStart"/>
            <w:r w:rsidRPr="001C3D25">
              <w:rPr>
                <w:color w:val="000000"/>
                <w:spacing w:val="4"/>
              </w:rPr>
              <w:t>ПМПк</w:t>
            </w:r>
            <w:proofErr w:type="spellEnd"/>
            <w:r w:rsidRPr="001C3D25">
              <w:rPr>
                <w:color w:val="000000"/>
                <w:spacing w:val="4"/>
              </w:rPr>
              <w:t xml:space="preserve"> с распределением обязанностей между участниками конси</w:t>
            </w:r>
            <w:r w:rsidRPr="001C3D25">
              <w:rPr>
                <w:color w:val="000000"/>
                <w:spacing w:val="4"/>
              </w:rPr>
              <w:softHyphen/>
              <w:t>лиума по ведению сопровождающей и консультативной работы с указанием примерных сроков выполнения;</w:t>
            </w:r>
          </w:p>
          <w:p w:rsidR="0038653A" w:rsidRPr="001C3D25" w:rsidRDefault="0038653A" w:rsidP="002F618D">
            <w:pPr>
              <w:widowControl w:val="0"/>
              <w:numPr>
                <w:ilvl w:val="0"/>
                <w:numId w:val="5"/>
              </w:numPr>
              <w:shd w:val="clear" w:color="auto" w:fill="FFFFFF"/>
              <w:tabs>
                <w:tab w:val="left" w:pos="396"/>
              </w:tabs>
              <w:autoSpaceDE w:val="0"/>
              <w:autoSpaceDN w:val="0"/>
              <w:adjustRightInd w:val="0"/>
              <w:spacing w:before="7"/>
              <w:rPr>
                <w:color w:val="000000"/>
                <w:spacing w:val="4"/>
              </w:rPr>
            </w:pPr>
            <w:r w:rsidRPr="001C3D25">
              <w:rPr>
                <w:color w:val="000000"/>
                <w:spacing w:val="4"/>
              </w:rPr>
              <w:t>дневник динамического наблюдения с фиксацией:</w:t>
            </w:r>
          </w:p>
          <w:p w:rsidR="0038653A" w:rsidRPr="001C3D25" w:rsidRDefault="0038653A" w:rsidP="002F618D">
            <w:pPr>
              <w:widowControl w:val="0"/>
              <w:numPr>
                <w:ilvl w:val="0"/>
                <w:numId w:val="6"/>
              </w:numPr>
              <w:shd w:val="clear" w:color="auto" w:fill="FFFFFF"/>
              <w:tabs>
                <w:tab w:val="left" w:pos="662"/>
              </w:tabs>
              <w:autoSpaceDE w:val="0"/>
              <w:autoSpaceDN w:val="0"/>
              <w:adjustRightInd w:val="0"/>
              <w:rPr>
                <w:color w:val="000000"/>
                <w:spacing w:val="4"/>
              </w:rPr>
            </w:pPr>
            <w:r w:rsidRPr="001C3D25">
              <w:rPr>
                <w:color w:val="000000"/>
                <w:spacing w:val="4"/>
              </w:rPr>
              <w:t>направлений коррекционной работы, проводимой различными специалистами;</w:t>
            </w:r>
          </w:p>
          <w:p w:rsidR="0038653A" w:rsidRPr="001C3D25" w:rsidRDefault="0038653A" w:rsidP="002F618D">
            <w:pPr>
              <w:widowControl w:val="0"/>
              <w:numPr>
                <w:ilvl w:val="0"/>
                <w:numId w:val="6"/>
              </w:numPr>
              <w:shd w:val="clear" w:color="auto" w:fill="FFFFFF"/>
              <w:tabs>
                <w:tab w:val="left" w:pos="662"/>
              </w:tabs>
              <w:autoSpaceDE w:val="0"/>
              <w:autoSpaceDN w:val="0"/>
              <w:adjustRightInd w:val="0"/>
              <w:rPr>
                <w:color w:val="000000"/>
                <w:spacing w:val="4"/>
              </w:rPr>
            </w:pPr>
            <w:r w:rsidRPr="001C3D25">
              <w:rPr>
                <w:color w:val="000000"/>
                <w:spacing w:val="4"/>
              </w:rPr>
              <w:t xml:space="preserve">сведений о реализации и эффективности рекомендаций </w:t>
            </w:r>
            <w:proofErr w:type="spellStart"/>
            <w:r w:rsidRPr="001C3D25">
              <w:rPr>
                <w:color w:val="000000"/>
                <w:spacing w:val="4"/>
              </w:rPr>
              <w:t>ПМПк</w:t>
            </w:r>
            <w:proofErr w:type="spellEnd"/>
            <w:r w:rsidRPr="001C3D25">
              <w:rPr>
                <w:color w:val="000000"/>
                <w:spacing w:val="4"/>
              </w:rPr>
              <w:t>.</w:t>
            </w:r>
          </w:p>
        </w:tc>
      </w:tr>
    </w:tbl>
    <w:p w:rsidR="0038653A" w:rsidRPr="001C3D25" w:rsidRDefault="0038653A" w:rsidP="002F618D">
      <w:pPr>
        <w:shd w:val="clear" w:color="auto" w:fill="FFFFFF"/>
        <w:spacing w:before="245"/>
        <w:ind w:right="14" w:firstLine="281"/>
        <w:jc w:val="both"/>
        <w:rPr>
          <w:color w:val="000000"/>
          <w:spacing w:val="4"/>
        </w:rPr>
      </w:pPr>
      <w:r w:rsidRPr="001C3D25">
        <w:rPr>
          <w:color w:val="000000"/>
          <w:spacing w:val="4"/>
        </w:rPr>
        <w:t>Кроме того, в карту развития ребенка вносятся данные об обучении ребенка в классе коррекционно-развивающего обучения, данные по специальной коррекционной работе, проводимой психо</w:t>
      </w:r>
      <w:r w:rsidRPr="001C3D25">
        <w:rPr>
          <w:color w:val="000000"/>
          <w:spacing w:val="4"/>
        </w:rPr>
        <w:softHyphen/>
        <w:t>логами, логопедами, другими специалистами. Эти сведения вносятся в конце каждой учебной чет</w:t>
      </w:r>
      <w:r w:rsidRPr="001C3D25">
        <w:rPr>
          <w:color w:val="000000"/>
          <w:spacing w:val="4"/>
        </w:rPr>
        <w:softHyphen/>
        <w:t>верти (для педагогов), а также после каждого курса занятий со специалистами с описанием наблюдаемой динамики.</w:t>
      </w:r>
    </w:p>
    <w:p w:rsidR="0038653A" w:rsidRPr="001C3D25" w:rsidRDefault="0038653A" w:rsidP="002F618D">
      <w:pPr>
        <w:shd w:val="clear" w:color="auto" w:fill="FFFFFF"/>
        <w:spacing w:before="317"/>
        <w:jc w:val="center"/>
        <w:rPr>
          <w:color w:val="000000"/>
          <w:spacing w:val="4"/>
        </w:rPr>
      </w:pPr>
      <w:r w:rsidRPr="001C3D25">
        <w:rPr>
          <w:color w:val="000000"/>
          <w:spacing w:val="4"/>
        </w:rPr>
        <w:t xml:space="preserve">Статистический отчет деятельности </w:t>
      </w:r>
      <w:proofErr w:type="spellStart"/>
      <w:r w:rsidRPr="001C3D25">
        <w:rPr>
          <w:color w:val="000000"/>
          <w:spacing w:val="4"/>
        </w:rPr>
        <w:t>ПМПк</w:t>
      </w:r>
      <w:proofErr w:type="spellEnd"/>
      <w:r w:rsidRPr="001C3D25">
        <w:rPr>
          <w:color w:val="000000"/>
          <w:spacing w:val="4"/>
        </w:rPr>
        <w:t>. (Приложение № 7).</w:t>
      </w:r>
    </w:p>
    <w:p w:rsidR="0038653A" w:rsidRPr="001C3D25" w:rsidRDefault="0038653A" w:rsidP="002F618D">
      <w:pPr>
        <w:shd w:val="clear" w:color="auto" w:fill="FFFFFF"/>
        <w:rPr>
          <w:color w:val="000000"/>
          <w:spacing w:val="4"/>
        </w:rPr>
      </w:pPr>
      <w:r w:rsidRPr="001C3D25">
        <w:rPr>
          <w:color w:val="000000"/>
          <w:spacing w:val="4"/>
        </w:rPr>
        <w:lastRenderedPageBreak/>
        <w:t>Отчетная ведомость составляется один раз в год. Копия отчетной ведомости сдается в вышестоя</w:t>
      </w:r>
      <w:r w:rsidRPr="001C3D25">
        <w:rPr>
          <w:color w:val="000000"/>
          <w:spacing w:val="4"/>
        </w:rPr>
        <w:softHyphen/>
        <w:t>щую организацию.</w:t>
      </w:r>
    </w:p>
    <w:p w:rsidR="0038653A" w:rsidRPr="001C3D25" w:rsidRDefault="0038653A" w:rsidP="002F618D">
      <w:pPr>
        <w:shd w:val="clear" w:color="auto" w:fill="FFFFFF"/>
        <w:rPr>
          <w:color w:val="000000"/>
          <w:spacing w:val="4"/>
        </w:rPr>
      </w:pPr>
      <w:r w:rsidRPr="001C3D25">
        <w:rPr>
          <w:color w:val="000000"/>
          <w:spacing w:val="4"/>
        </w:rPr>
        <w:t xml:space="preserve"> Отчет включает:</w:t>
      </w:r>
    </w:p>
    <w:p w:rsidR="0038653A" w:rsidRPr="001C3D25" w:rsidRDefault="0038653A" w:rsidP="002F618D">
      <w:pPr>
        <w:widowControl w:val="0"/>
        <w:numPr>
          <w:ilvl w:val="0"/>
          <w:numId w:val="7"/>
        </w:numPr>
        <w:shd w:val="clear" w:color="auto" w:fill="FFFFFF"/>
        <w:tabs>
          <w:tab w:val="left" w:pos="554"/>
        </w:tabs>
        <w:autoSpaceDE w:val="0"/>
        <w:autoSpaceDN w:val="0"/>
        <w:adjustRightInd w:val="0"/>
        <w:spacing w:before="7"/>
        <w:rPr>
          <w:color w:val="000000"/>
          <w:spacing w:val="4"/>
        </w:rPr>
      </w:pPr>
      <w:r w:rsidRPr="001C3D25">
        <w:rPr>
          <w:color w:val="000000"/>
          <w:spacing w:val="4"/>
        </w:rPr>
        <w:t>данные по обеспеченности школьного консилиума специалистами;</w:t>
      </w:r>
    </w:p>
    <w:p w:rsidR="0038653A" w:rsidRPr="001C3D25" w:rsidRDefault="0038653A" w:rsidP="002F618D">
      <w:pPr>
        <w:widowControl w:val="0"/>
        <w:numPr>
          <w:ilvl w:val="0"/>
          <w:numId w:val="7"/>
        </w:numPr>
        <w:shd w:val="clear" w:color="auto" w:fill="FFFFFF"/>
        <w:tabs>
          <w:tab w:val="left" w:pos="554"/>
        </w:tabs>
        <w:autoSpaceDE w:val="0"/>
        <w:autoSpaceDN w:val="0"/>
        <w:adjustRightInd w:val="0"/>
        <w:rPr>
          <w:color w:val="000000"/>
          <w:spacing w:val="4"/>
        </w:rPr>
      </w:pPr>
      <w:r w:rsidRPr="001C3D25">
        <w:rPr>
          <w:color w:val="000000"/>
          <w:spacing w:val="4"/>
        </w:rPr>
        <w:t>количество детей, прошедших консилиум за отчетный период;</w:t>
      </w:r>
    </w:p>
    <w:p w:rsidR="0038653A" w:rsidRPr="001C3D25" w:rsidRDefault="0038653A" w:rsidP="002F618D">
      <w:pPr>
        <w:widowControl w:val="0"/>
        <w:numPr>
          <w:ilvl w:val="0"/>
          <w:numId w:val="7"/>
        </w:numPr>
        <w:shd w:val="clear" w:color="auto" w:fill="FFFFFF"/>
        <w:tabs>
          <w:tab w:val="left" w:pos="554"/>
        </w:tabs>
        <w:autoSpaceDE w:val="0"/>
        <w:autoSpaceDN w:val="0"/>
        <w:adjustRightInd w:val="0"/>
        <w:rPr>
          <w:color w:val="000000"/>
          <w:spacing w:val="4"/>
        </w:rPr>
      </w:pPr>
      <w:r w:rsidRPr="001C3D25">
        <w:rPr>
          <w:color w:val="000000"/>
          <w:spacing w:val="4"/>
        </w:rPr>
        <w:t>основные выявленные проблемы детей;</w:t>
      </w:r>
    </w:p>
    <w:p w:rsidR="0038653A" w:rsidRPr="001C3D25" w:rsidRDefault="0038653A" w:rsidP="002F618D">
      <w:pPr>
        <w:widowControl w:val="0"/>
        <w:numPr>
          <w:ilvl w:val="0"/>
          <w:numId w:val="7"/>
        </w:numPr>
        <w:shd w:val="clear" w:color="auto" w:fill="FFFFFF"/>
        <w:tabs>
          <w:tab w:val="left" w:pos="554"/>
        </w:tabs>
        <w:autoSpaceDE w:val="0"/>
        <w:autoSpaceDN w:val="0"/>
        <w:adjustRightInd w:val="0"/>
        <w:rPr>
          <w:color w:val="000000"/>
          <w:spacing w:val="4"/>
        </w:rPr>
      </w:pPr>
      <w:r w:rsidRPr="001C3D25">
        <w:rPr>
          <w:color w:val="000000"/>
          <w:spacing w:val="4"/>
        </w:rPr>
        <w:t>основные рекомендации специалистов;</w:t>
      </w:r>
    </w:p>
    <w:p w:rsidR="0038653A" w:rsidRPr="001C3D25" w:rsidRDefault="0038653A" w:rsidP="002F618D">
      <w:pPr>
        <w:widowControl w:val="0"/>
        <w:numPr>
          <w:ilvl w:val="0"/>
          <w:numId w:val="7"/>
        </w:numPr>
        <w:shd w:val="clear" w:color="auto" w:fill="FFFFFF"/>
        <w:tabs>
          <w:tab w:val="left" w:pos="554"/>
        </w:tabs>
        <w:autoSpaceDE w:val="0"/>
        <w:autoSpaceDN w:val="0"/>
        <w:adjustRightInd w:val="0"/>
        <w:rPr>
          <w:color w:val="000000"/>
          <w:spacing w:val="4"/>
        </w:rPr>
      </w:pPr>
      <w:r w:rsidRPr="001C3D25">
        <w:rPr>
          <w:color w:val="000000"/>
          <w:spacing w:val="4"/>
        </w:rPr>
        <w:t>сведения о направлении детей в другие инстанции;</w:t>
      </w:r>
    </w:p>
    <w:p w:rsidR="0038653A" w:rsidRPr="001C3D25" w:rsidRDefault="0038653A" w:rsidP="002F618D">
      <w:pPr>
        <w:widowControl w:val="0"/>
        <w:numPr>
          <w:ilvl w:val="0"/>
          <w:numId w:val="7"/>
        </w:numPr>
        <w:shd w:val="clear" w:color="auto" w:fill="FFFFFF"/>
        <w:tabs>
          <w:tab w:val="left" w:pos="554"/>
        </w:tabs>
        <w:autoSpaceDE w:val="0"/>
        <w:autoSpaceDN w:val="0"/>
        <w:adjustRightInd w:val="0"/>
        <w:rPr>
          <w:color w:val="000000"/>
          <w:spacing w:val="4"/>
        </w:rPr>
      </w:pPr>
      <w:r w:rsidRPr="001C3D25">
        <w:rPr>
          <w:color w:val="000000"/>
          <w:spacing w:val="4"/>
        </w:rPr>
        <w:t>анализ трудностей, встречающихся в деятельности консилиума.</w:t>
      </w:r>
    </w:p>
    <w:p w:rsidR="0038653A" w:rsidRPr="001C3D25" w:rsidRDefault="0038653A" w:rsidP="002F618D">
      <w:pPr>
        <w:jc w:val="both"/>
      </w:pPr>
    </w:p>
    <w:p w:rsidR="0038653A" w:rsidRPr="001C3D25" w:rsidRDefault="0038653A" w:rsidP="002F618D">
      <w:pPr>
        <w:jc w:val="both"/>
      </w:pPr>
    </w:p>
    <w:p w:rsidR="0038653A" w:rsidRPr="001C3D25" w:rsidRDefault="0038653A" w:rsidP="002F618D">
      <w:pPr>
        <w:jc w:val="both"/>
      </w:pPr>
      <w:r w:rsidRPr="001C3D25">
        <w:t>Приложения:</w:t>
      </w:r>
    </w:p>
    <w:p w:rsidR="0038653A" w:rsidRPr="001C3D25" w:rsidRDefault="0038653A" w:rsidP="002F618D">
      <w:pPr>
        <w:jc w:val="both"/>
      </w:pPr>
    </w:p>
    <w:p w:rsidR="0038653A" w:rsidRPr="001C3D25" w:rsidRDefault="0038653A" w:rsidP="002F618D">
      <w:pPr>
        <w:jc w:val="both"/>
        <w:rPr>
          <w:b/>
        </w:rPr>
      </w:pPr>
      <w:r w:rsidRPr="001C3D25">
        <w:t xml:space="preserve">                                                                                                       </w:t>
      </w:r>
      <w:r w:rsidRPr="001C3D25">
        <w:rPr>
          <w:b/>
        </w:rPr>
        <w:t>Приложение 1.</w:t>
      </w:r>
    </w:p>
    <w:p w:rsidR="0038653A" w:rsidRPr="001C3D25" w:rsidRDefault="0038653A" w:rsidP="002F618D">
      <w:pPr>
        <w:pStyle w:val="a9"/>
        <w:jc w:val="center"/>
        <w:rPr>
          <w:b w:val="0"/>
          <w:szCs w:val="24"/>
        </w:rPr>
      </w:pPr>
      <w:r w:rsidRPr="001C3D25">
        <w:rPr>
          <w:szCs w:val="24"/>
        </w:rPr>
        <w:t>ЗАКЛЮЧЕНИЕ</w:t>
      </w:r>
    </w:p>
    <w:p w:rsidR="0038653A" w:rsidRPr="001C3D25" w:rsidRDefault="0038653A" w:rsidP="002F618D">
      <w:pPr>
        <w:pStyle w:val="a9"/>
        <w:ind w:right="-7"/>
        <w:jc w:val="center"/>
        <w:rPr>
          <w:szCs w:val="24"/>
          <w:lang w:eastAsia="ko-KR"/>
        </w:rPr>
      </w:pPr>
      <w:r w:rsidRPr="001C3D25">
        <w:rPr>
          <w:szCs w:val="24"/>
          <w:lang w:eastAsia="ko-KR"/>
        </w:rPr>
        <w:t>психолого-медико-педагогического консилиума</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right"/>
        <w:rPr>
          <w:b w:val="0"/>
          <w:szCs w:val="24"/>
          <w:lang w:eastAsia="ko-KR"/>
        </w:rPr>
      </w:pPr>
      <w:r w:rsidRPr="001C3D25">
        <w:rPr>
          <w:b w:val="0"/>
          <w:szCs w:val="24"/>
          <w:lang w:eastAsia="ko-KR"/>
        </w:rPr>
        <w:t>Фамилия, имя ребенка 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Дата рождения______________________________________________________________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Дата обследования         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Школа (д\сад)                ________________________Клас</w:t>
      </w:r>
      <w:proofErr w:type="gramStart"/>
      <w:r w:rsidRPr="001C3D25">
        <w:rPr>
          <w:b w:val="0"/>
          <w:szCs w:val="24"/>
          <w:lang w:eastAsia="ko-KR"/>
        </w:rPr>
        <w:t>с(</w:t>
      </w:r>
      <w:proofErr w:type="gramEnd"/>
      <w:r w:rsidRPr="001C3D25">
        <w:rPr>
          <w:b w:val="0"/>
          <w:szCs w:val="24"/>
          <w:lang w:eastAsia="ko-KR"/>
        </w:rPr>
        <w:t>группа)__________________</w:t>
      </w:r>
    </w:p>
    <w:p w:rsidR="0038653A" w:rsidRPr="001C3D25" w:rsidRDefault="0038653A" w:rsidP="002F618D">
      <w:pPr>
        <w:pStyle w:val="a9"/>
        <w:ind w:right="-7"/>
        <w:jc w:val="left"/>
        <w:rPr>
          <w:b w:val="0"/>
          <w:szCs w:val="24"/>
          <w:lang w:eastAsia="ko-KR"/>
        </w:rPr>
      </w:pPr>
      <w:r w:rsidRPr="001C3D25">
        <w:rPr>
          <w:b w:val="0"/>
          <w:szCs w:val="24"/>
          <w:lang w:eastAsia="ko-KR"/>
        </w:rPr>
        <w:t>Домашний адрес           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___________________________________________Телефон 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Ф.И.О. родителей  (возраст, образование, род занятий в настоящее время) 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 xml:space="preserve">Сведения о семье ребёнка (другие члены семьи, </w:t>
      </w:r>
      <w:proofErr w:type="spellStart"/>
      <w:proofErr w:type="gramStart"/>
      <w:r w:rsidRPr="001C3D25">
        <w:rPr>
          <w:b w:val="0"/>
          <w:szCs w:val="24"/>
          <w:lang w:eastAsia="ko-KR"/>
        </w:rPr>
        <w:t>полн</w:t>
      </w:r>
      <w:proofErr w:type="spellEnd"/>
      <w:proofErr w:type="gramEnd"/>
      <w:r w:rsidRPr="001C3D25">
        <w:rPr>
          <w:b w:val="0"/>
          <w:szCs w:val="24"/>
          <w:lang w:eastAsia="ko-KR"/>
        </w:rPr>
        <w:t>/</w:t>
      </w:r>
      <w:proofErr w:type="spellStart"/>
      <w:r w:rsidRPr="001C3D25">
        <w:rPr>
          <w:b w:val="0"/>
          <w:szCs w:val="24"/>
          <w:lang w:eastAsia="ko-KR"/>
        </w:rPr>
        <w:t>неполн</w:t>
      </w:r>
      <w:proofErr w:type="spellEnd"/>
      <w:r w:rsidRPr="001C3D25">
        <w:rPr>
          <w:b w:val="0"/>
          <w:szCs w:val="24"/>
          <w:lang w:eastAsia="ko-KR"/>
        </w:rPr>
        <w:t>. семья, условия проживания и т.д.)</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Причины направления на консилиум: 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Приложение (отметить наличие):</w:t>
      </w:r>
    </w:p>
    <w:p w:rsidR="0038653A" w:rsidRPr="001C3D25" w:rsidRDefault="0038653A" w:rsidP="002F618D">
      <w:pPr>
        <w:pStyle w:val="a9"/>
        <w:numPr>
          <w:ilvl w:val="0"/>
          <w:numId w:val="8"/>
        </w:numPr>
        <w:ind w:left="0" w:right="-7"/>
        <w:jc w:val="left"/>
        <w:rPr>
          <w:b w:val="0"/>
          <w:szCs w:val="24"/>
          <w:lang w:eastAsia="ko-KR"/>
        </w:rPr>
      </w:pPr>
      <w:r w:rsidRPr="001C3D25">
        <w:rPr>
          <w:b w:val="0"/>
          <w:szCs w:val="24"/>
          <w:lang w:eastAsia="ko-KR"/>
        </w:rPr>
        <w:t>Педагогическое представление.</w:t>
      </w:r>
    </w:p>
    <w:p w:rsidR="0038653A" w:rsidRPr="001C3D25" w:rsidRDefault="0038653A" w:rsidP="002F618D">
      <w:pPr>
        <w:pStyle w:val="a9"/>
        <w:numPr>
          <w:ilvl w:val="0"/>
          <w:numId w:val="8"/>
        </w:numPr>
        <w:ind w:left="0" w:right="-7"/>
        <w:jc w:val="left"/>
        <w:rPr>
          <w:b w:val="0"/>
          <w:szCs w:val="24"/>
          <w:lang w:eastAsia="ko-KR"/>
        </w:rPr>
      </w:pPr>
      <w:r w:rsidRPr="001C3D25">
        <w:rPr>
          <w:b w:val="0"/>
          <w:szCs w:val="24"/>
          <w:lang w:eastAsia="ko-KR"/>
        </w:rPr>
        <w:t>Психологическое представление.</w:t>
      </w:r>
    </w:p>
    <w:p w:rsidR="0038653A" w:rsidRPr="001C3D25" w:rsidRDefault="0038653A" w:rsidP="002F618D">
      <w:pPr>
        <w:pStyle w:val="a9"/>
        <w:numPr>
          <w:ilvl w:val="0"/>
          <w:numId w:val="8"/>
        </w:numPr>
        <w:ind w:left="0" w:right="-7"/>
        <w:jc w:val="left"/>
        <w:rPr>
          <w:b w:val="0"/>
          <w:szCs w:val="24"/>
          <w:lang w:eastAsia="ko-KR"/>
        </w:rPr>
      </w:pPr>
      <w:r w:rsidRPr="001C3D25">
        <w:rPr>
          <w:b w:val="0"/>
          <w:szCs w:val="24"/>
          <w:lang w:eastAsia="ko-KR"/>
        </w:rPr>
        <w:t>Логопедическое представление.</w:t>
      </w:r>
    </w:p>
    <w:p w:rsidR="0038653A" w:rsidRPr="001C3D25" w:rsidRDefault="0038653A" w:rsidP="002F618D">
      <w:pPr>
        <w:pStyle w:val="a9"/>
        <w:numPr>
          <w:ilvl w:val="0"/>
          <w:numId w:val="8"/>
        </w:numPr>
        <w:ind w:left="0" w:right="-7"/>
        <w:jc w:val="left"/>
        <w:rPr>
          <w:b w:val="0"/>
          <w:szCs w:val="24"/>
          <w:lang w:eastAsia="ko-KR"/>
        </w:rPr>
      </w:pPr>
      <w:r w:rsidRPr="001C3D25">
        <w:rPr>
          <w:b w:val="0"/>
          <w:szCs w:val="24"/>
          <w:lang w:eastAsia="ko-KR"/>
        </w:rPr>
        <w:t>Медицинское представление</w:t>
      </w:r>
    </w:p>
    <w:p w:rsidR="0038653A" w:rsidRPr="001C3D25" w:rsidRDefault="0038653A" w:rsidP="002F618D">
      <w:pPr>
        <w:pStyle w:val="a9"/>
        <w:numPr>
          <w:ilvl w:val="0"/>
          <w:numId w:val="8"/>
        </w:numPr>
        <w:ind w:left="0" w:right="-7"/>
        <w:jc w:val="left"/>
        <w:rPr>
          <w:b w:val="0"/>
          <w:szCs w:val="24"/>
          <w:lang w:eastAsia="ko-KR"/>
        </w:rPr>
      </w:pPr>
      <w:r w:rsidRPr="001C3D25">
        <w:rPr>
          <w:b w:val="0"/>
          <w:szCs w:val="24"/>
          <w:lang w:eastAsia="ko-KR"/>
        </w:rPr>
        <w:t>Заключение социального педагога</w:t>
      </w:r>
    </w:p>
    <w:p w:rsidR="0038653A" w:rsidRPr="001C3D25" w:rsidRDefault="0038653A" w:rsidP="002F618D">
      <w:pPr>
        <w:pStyle w:val="a9"/>
        <w:ind w:right="-7"/>
        <w:jc w:val="left"/>
        <w:rPr>
          <w:b w:val="0"/>
          <w:szCs w:val="24"/>
          <w:lang w:eastAsia="ko-KR"/>
        </w:rPr>
      </w:pPr>
      <w:r w:rsidRPr="001C3D25">
        <w:rPr>
          <w:b w:val="0"/>
          <w:szCs w:val="24"/>
          <w:lang w:eastAsia="ko-KR"/>
        </w:rPr>
        <w:t xml:space="preserve"> Другие документы, представленные  на консилиум 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szCs w:val="24"/>
          <w:lang w:eastAsia="ko-KR"/>
        </w:rPr>
      </w:pPr>
      <w:r w:rsidRPr="001C3D25">
        <w:rPr>
          <w:szCs w:val="24"/>
          <w:lang w:eastAsia="ko-KR"/>
        </w:rPr>
        <w:t xml:space="preserve">Заключение консилиума </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3D25">
        <w:rPr>
          <w:b w:val="0"/>
          <w:szCs w:val="24"/>
          <w:lang w:eastAsia="ko-KR"/>
        </w:rPr>
        <w:lastRenderedPageBreak/>
        <w:t>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Рекомендации консилиума:</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 xml:space="preserve">Председатель </w:t>
      </w:r>
      <w:proofErr w:type="gramStart"/>
      <w:r w:rsidRPr="001C3D25">
        <w:rPr>
          <w:b w:val="0"/>
          <w:szCs w:val="24"/>
          <w:lang w:eastAsia="ko-KR"/>
        </w:rPr>
        <w:t>психолого-медико</w:t>
      </w:r>
      <w:proofErr w:type="gramEnd"/>
      <w:r w:rsidRPr="001C3D25">
        <w:rPr>
          <w:b w:val="0"/>
          <w:szCs w:val="24"/>
          <w:lang w:eastAsia="ko-KR"/>
        </w:rPr>
        <w:t>-</w:t>
      </w:r>
    </w:p>
    <w:p w:rsidR="0038653A" w:rsidRPr="001C3D25" w:rsidRDefault="0038653A" w:rsidP="002F618D">
      <w:pPr>
        <w:pStyle w:val="a9"/>
        <w:ind w:right="-7"/>
        <w:jc w:val="left"/>
        <w:rPr>
          <w:b w:val="0"/>
          <w:szCs w:val="24"/>
          <w:lang w:eastAsia="ko-KR"/>
        </w:rPr>
      </w:pPr>
      <w:r w:rsidRPr="001C3D25">
        <w:rPr>
          <w:b w:val="0"/>
          <w:szCs w:val="24"/>
          <w:lang w:eastAsia="ko-KR"/>
        </w:rPr>
        <w:t>педагогического консилиума</w:t>
      </w:r>
      <w:r w:rsidRPr="001C3D25">
        <w:rPr>
          <w:b w:val="0"/>
          <w:szCs w:val="24"/>
          <w:lang w:eastAsia="ko-KR"/>
        </w:rPr>
        <w:tab/>
        <w:t>____________Подпись  ___________Ф.И.О.</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 xml:space="preserve">Члены </w:t>
      </w:r>
      <w:proofErr w:type="gramStart"/>
      <w:r w:rsidRPr="001C3D25">
        <w:rPr>
          <w:b w:val="0"/>
          <w:szCs w:val="24"/>
          <w:lang w:eastAsia="ko-KR"/>
        </w:rPr>
        <w:t>психолого-медико</w:t>
      </w:r>
      <w:proofErr w:type="gramEnd"/>
      <w:r w:rsidRPr="001C3D25">
        <w:rPr>
          <w:b w:val="0"/>
          <w:szCs w:val="24"/>
          <w:lang w:eastAsia="ko-KR"/>
        </w:rPr>
        <w:t>-</w:t>
      </w:r>
    </w:p>
    <w:p w:rsidR="0038653A" w:rsidRPr="001C3D25" w:rsidRDefault="0038653A" w:rsidP="002F618D">
      <w:pPr>
        <w:pStyle w:val="a9"/>
        <w:ind w:right="-7"/>
        <w:jc w:val="left"/>
        <w:rPr>
          <w:b w:val="0"/>
          <w:szCs w:val="24"/>
          <w:lang w:eastAsia="ko-KR"/>
        </w:rPr>
      </w:pPr>
      <w:r w:rsidRPr="001C3D25">
        <w:rPr>
          <w:b w:val="0"/>
          <w:szCs w:val="24"/>
          <w:lang w:eastAsia="ko-KR"/>
        </w:rPr>
        <w:t>педагогического консилиума</w:t>
      </w:r>
    </w:p>
    <w:p w:rsidR="0038653A" w:rsidRPr="001C3D25" w:rsidRDefault="0038653A" w:rsidP="002F618D">
      <w:pPr>
        <w:pStyle w:val="a9"/>
        <w:ind w:right="-7"/>
        <w:jc w:val="left"/>
        <w:rPr>
          <w:b w:val="0"/>
          <w:szCs w:val="24"/>
          <w:lang w:eastAsia="ko-KR"/>
        </w:rPr>
      </w:pPr>
      <w:r w:rsidRPr="001C3D25">
        <w:rPr>
          <w:b w:val="0"/>
          <w:szCs w:val="24"/>
          <w:lang w:eastAsia="ko-KR"/>
        </w:rPr>
        <w:t>специальность, подпись</w:t>
      </w:r>
      <w:r w:rsidRPr="001C3D25">
        <w:rPr>
          <w:b w:val="0"/>
          <w:szCs w:val="24"/>
          <w:lang w:eastAsia="ko-KR"/>
        </w:rPr>
        <w:tab/>
        <w:t>______________________________________________</w:t>
      </w:r>
    </w:p>
    <w:p w:rsidR="0038653A" w:rsidRPr="001C3D25" w:rsidRDefault="0038653A" w:rsidP="002F618D">
      <w:pPr>
        <w:pStyle w:val="a9"/>
        <w:ind w:right="-7" w:firstLine="720"/>
        <w:jc w:val="left"/>
        <w:rPr>
          <w:b w:val="0"/>
          <w:szCs w:val="24"/>
          <w:lang w:eastAsia="ko-KR"/>
        </w:rPr>
      </w:pPr>
      <w:r w:rsidRPr="001C3D25">
        <w:rPr>
          <w:b w:val="0"/>
          <w:szCs w:val="24"/>
          <w:lang w:eastAsia="ko-KR"/>
        </w:rPr>
        <w:t>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 xml:space="preserve">                                                 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ab/>
      </w:r>
      <w:r w:rsidRPr="001C3D25">
        <w:rPr>
          <w:b w:val="0"/>
          <w:szCs w:val="24"/>
          <w:lang w:eastAsia="ko-KR"/>
        </w:rPr>
        <w:tab/>
      </w:r>
      <w:r w:rsidRPr="001C3D25">
        <w:rPr>
          <w:b w:val="0"/>
          <w:szCs w:val="24"/>
          <w:lang w:eastAsia="ko-KR"/>
        </w:rPr>
        <w:tab/>
      </w:r>
      <w:r w:rsidRPr="001C3D25">
        <w:rPr>
          <w:b w:val="0"/>
          <w:szCs w:val="24"/>
          <w:lang w:eastAsia="ko-KR"/>
        </w:rPr>
        <w:tab/>
        <w:t>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ab/>
      </w:r>
      <w:r w:rsidRPr="001C3D25">
        <w:rPr>
          <w:b w:val="0"/>
          <w:szCs w:val="24"/>
          <w:lang w:eastAsia="ko-KR"/>
        </w:rPr>
        <w:tab/>
      </w:r>
      <w:r w:rsidRPr="001C3D25">
        <w:rPr>
          <w:b w:val="0"/>
          <w:szCs w:val="24"/>
          <w:lang w:eastAsia="ko-KR"/>
        </w:rPr>
        <w:tab/>
      </w:r>
      <w:r w:rsidRPr="001C3D25">
        <w:rPr>
          <w:b w:val="0"/>
          <w:szCs w:val="24"/>
          <w:lang w:eastAsia="ko-KR"/>
        </w:rPr>
        <w:tab/>
        <w:t>______________________________________________</w:t>
      </w:r>
    </w:p>
    <w:p w:rsidR="0038653A" w:rsidRPr="001C3D25" w:rsidRDefault="0038653A" w:rsidP="002F618D">
      <w:pPr>
        <w:pStyle w:val="a9"/>
        <w:ind w:right="-7"/>
        <w:rPr>
          <w:b w:val="0"/>
          <w:szCs w:val="24"/>
          <w:lang w:eastAsia="ru-RU"/>
        </w:rPr>
      </w:pPr>
    </w:p>
    <w:p w:rsidR="0038653A" w:rsidRPr="001C3D25" w:rsidRDefault="0038653A" w:rsidP="002F618D">
      <w:pPr>
        <w:pStyle w:val="a9"/>
        <w:ind w:right="-7"/>
        <w:rPr>
          <w:color w:val="000000"/>
          <w:spacing w:val="2"/>
          <w:szCs w:val="24"/>
          <w:lang w:eastAsia="ko-KR"/>
        </w:rPr>
      </w:pPr>
      <w:r w:rsidRPr="001C3D25">
        <w:rPr>
          <w:color w:val="000000"/>
          <w:spacing w:val="2"/>
          <w:szCs w:val="24"/>
          <w:lang w:eastAsia="ko-KR"/>
        </w:rPr>
        <w:t xml:space="preserve">                                                                                                                                   Приложение 2.</w:t>
      </w:r>
    </w:p>
    <w:p w:rsidR="0038653A" w:rsidRPr="001C3D25" w:rsidRDefault="0038653A" w:rsidP="002F618D">
      <w:pPr>
        <w:pStyle w:val="a9"/>
        <w:ind w:right="-7"/>
        <w:jc w:val="center"/>
        <w:rPr>
          <w:szCs w:val="24"/>
          <w:lang w:eastAsia="ko-KR"/>
        </w:rPr>
      </w:pPr>
      <w:r w:rsidRPr="001C3D25">
        <w:rPr>
          <w:szCs w:val="24"/>
          <w:lang w:eastAsia="ko-KR"/>
        </w:rPr>
        <w:t>Педагогическое представление</w:t>
      </w:r>
    </w:p>
    <w:p w:rsidR="0038653A" w:rsidRPr="001C3D25" w:rsidRDefault="0038653A" w:rsidP="002F618D">
      <w:pPr>
        <w:pStyle w:val="a9"/>
        <w:ind w:right="-7"/>
        <w:jc w:val="center"/>
        <w:rPr>
          <w:szCs w:val="24"/>
          <w:lang w:eastAsia="ko-KR"/>
        </w:rPr>
      </w:pPr>
      <w:r w:rsidRPr="001C3D25">
        <w:rPr>
          <w:szCs w:val="24"/>
          <w:lang w:eastAsia="ko-KR"/>
        </w:rPr>
        <w:t>для консилиума</w:t>
      </w:r>
    </w:p>
    <w:p w:rsidR="0038653A" w:rsidRPr="001C3D25" w:rsidRDefault="0038653A" w:rsidP="002F618D">
      <w:pPr>
        <w:pStyle w:val="a9"/>
        <w:ind w:right="-7"/>
        <w:rPr>
          <w:b w:val="0"/>
          <w:szCs w:val="24"/>
          <w:lang w:eastAsia="ko-KR"/>
        </w:rPr>
      </w:pPr>
    </w:p>
    <w:p w:rsidR="0038653A" w:rsidRPr="001C3D25" w:rsidRDefault="0038653A" w:rsidP="002F618D">
      <w:pPr>
        <w:pStyle w:val="a9"/>
        <w:ind w:right="-7"/>
        <w:rPr>
          <w:b w:val="0"/>
          <w:szCs w:val="24"/>
          <w:lang w:eastAsia="ko-KR"/>
        </w:rPr>
      </w:pPr>
      <w:r w:rsidRPr="001C3D25">
        <w:rPr>
          <w:b w:val="0"/>
          <w:szCs w:val="24"/>
          <w:lang w:eastAsia="ko-KR"/>
        </w:rPr>
        <w:t>Фамилия, имя ребенка _____________________   Возраст _______________</w:t>
      </w:r>
    </w:p>
    <w:p w:rsidR="0038653A" w:rsidRPr="001C3D25" w:rsidRDefault="0038653A" w:rsidP="002F618D">
      <w:pPr>
        <w:pStyle w:val="a9"/>
        <w:ind w:right="-7"/>
        <w:rPr>
          <w:b w:val="0"/>
          <w:szCs w:val="24"/>
          <w:lang w:eastAsia="ko-KR"/>
        </w:rPr>
      </w:pPr>
      <w:r w:rsidRPr="001C3D25">
        <w:rPr>
          <w:b w:val="0"/>
          <w:szCs w:val="24"/>
          <w:lang w:eastAsia="ko-KR"/>
        </w:rPr>
        <w:t>Класс (группа) ___________________________________</w:t>
      </w:r>
    </w:p>
    <w:p w:rsidR="0038653A" w:rsidRPr="001C3D25" w:rsidRDefault="0038653A" w:rsidP="002F618D">
      <w:pPr>
        <w:pStyle w:val="a9"/>
        <w:ind w:right="-7"/>
        <w:rPr>
          <w:b w:val="0"/>
          <w:szCs w:val="24"/>
          <w:lang w:eastAsia="ko-KR"/>
        </w:rPr>
      </w:pPr>
    </w:p>
    <w:p w:rsidR="0038653A" w:rsidRPr="001C3D25" w:rsidRDefault="0038653A" w:rsidP="002F618D">
      <w:pPr>
        <w:pStyle w:val="a9"/>
        <w:ind w:right="-7"/>
        <w:rPr>
          <w:b w:val="0"/>
          <w:szCs w:val="24"/>
          <w:lang w:eastAsia="ko-KR"/>
        </w:rPr>
      </w:pPr>
      <w:r w:rsidRPr="001C3D25">
        <w:rPr>
          <w:b w:val="0"/>
          <w:szCs w:val="24"/>
          <w:lang w:eastAsia="ko-KR"/>
        </w:rPr>
        <w:t xml:space="preserve">Общая осведомленность и социально-бытовая ориентировка (сведения о себе и своей семье, навыки самообслуживания, выполнение общепринятых норм поведения) </w:t>
      </w:r>
    </w:p>
    <w:p w:rsidR="0038653A" w:rsidRPr="001C3D25" w:rsidRDefault="0038653A" w:rsidP="002F618D">
      <w:pPr>
        <w:pStyle w:val="a9"/>
        <w:ind w:right="-7"/>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2F618D">
      <w:pPr>
        <w:pStyle w:val="a9"/>
        <w:ind w:right="-7"/>
        <w:rPr>
          <w:b w:val="0"/>
          <w:szCs w:val="24"/>
          <w:lang w:eastAsia="ko-KR"/>
        </w:rPr>
      </w:pPr>
    </w:p>
    <w:p w:rsidR="0038653A" w:rsidRPr="001C3D25" w:rsidRDefault="0038653A" w:rsidP="002F618D">
      <w:pPr>
        <w:pStyle w:val="a9"/>
        <w:ind w:right="-7"/>
        <w:rPr>
          <w:b w:val="0"/>
          <w:szCs w:val="24"/>
          <w:lang w:eastAsia="ko-KR"/>
        </w:rPr>
      </w:pPr>
      <w:r w:rsidRPr="001C3D25">
        <w:rPr>
          <w:b w:val="0"/>
          <w:szCs w:val="24"/>
          <w:lang w:eastAsia="ko-KR"/>
        </w:rPr>
        <w:t>Знания, представления об окружающем _________________________________________</w:t>
      </w:r>
    </w:p>
    <w:p w:rsidR="0038653A" w:rsidRPr="001C3D25" w:rsidRDefault="0038653A" w:rsidP="002F618D">
      <w:pPr>
        <w:pStyle w:val="a9"/>
        <w:ind w:right="-7"/>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2F618D">
      <w:pPr>
        <w:pStyle w:val="a9"/>
        <w:ind w:right="-7"/>
        <w:rPr>
          <w:b w:val="0"/>
          <w:szCs w:val="24"/>
          <w:lang w:eastAsia="ko-KR"/>
        </w:rPr>
      </w:pPr>
    </w:p>
    <w:p w:rsidR="0038653A" w:rsidRPr="001C3D25" w:rsidRDefault="0038653A" w:rsidP="002F618D">
      <w:pPr>
        <w:pStyle w:val="a9"/>
        <w:ind w:right="-7"/>
        <w:rPr>
          <w:b w:val="0"/>
          <w:szCs w:val="24"/>
          <w:lang w:eastAsia="ko-KR"/>
        </w:rPr>
      </w:pPr>
      <w:proofErr w:type="spellStart"/>
      <w:r w:rsidRPr="001C3D25">
        <w:rPr>
          <w:b w:val="0"/>
          <w:szCs w:val="24"/>
          <w:lang w:eastAsia="ko-KR"/>
        </w:rPr>
        <w:t>Сформированность</w:t>
      </w:r>
      <w:proofErr w:type="spellEnd"/>
      <w:r w:rsidRPr="001C3D25">
        <w:rPr>
          <w:b w:val="0"/>
          <w:szCs w:val="24"/>
          <w:lang w:eastAsia="ko-KR"/>
        </w:rPr>
        <w:t xml:space="preserve"> учебных навыков </w:t>
      </w:r>
    </w:p>
    <w:p w:rsidR="0038653A" w:rsidRPr="001C3D25" w:rsidRDefault="0038653A" w:rsidP="002F618D">
      <w:pPr>
        <w:pStyle w:val="a9"/>
        <w:ind w:right="-7"/>
        <w:jc w:val="left"/>
        <w:rPr>
          <w:b w:val="0"/>
          <w:szCs w:val="24"/>
          <w:lang w:eastAsia="ko-KR"/>
        </w:rPr>
      </w:pPr>
      <w:r w:rsidRPr="001C3D25">
        <w:rPr>
          <w:b w:val="0"/>
          <w:szCs w:val="24"/>
          <w:lang w:eastAsia="ko-KR"/>
        </w:rPr>
        <w:t>Соответствие усвоения учебных предметов требованиям программ. Трудности усвоения учебных предметов, характер ошибок</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lastRenderedPageBreak/>
        <w:t xml:space="preserve">Математика </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 xml:space="preserve">Чтение </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 xml:space="preserve">Письмо </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 xml:space="preserve">Особенности устной речи </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Изобразительная деятельность, ручной труд</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Эмоционально-поведенческие особенности  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p>
    <w:p w:rsidR="0038653A" w:rsidRPr="001C3D25" w:rsidRDefault="0038653A" w:rsidP="002F618D">
      <w:pPr>
        <w:pStyle w:val="a9"/>
        <w:ind w:right="-7"/>
        <w:jc w:val="left"/>
        <w:rPr>
          <w:b w:val="0"/>
          <w:szCs w:val="24"/>
          <w:lang w:eastAsia="ko-KR"/>
        </w:rPr>
      </w:pPr>
      <w:r w:rsidRPr="001C3D25">
        <w:rPr>
          <w:b w:val="0"/>
          <w:szCs w:val="24"/>
          <w:lang w:eastAsia="ko-KR"/>
        </w:rPr>
        <w:t>Заключение 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2F618D">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38653A">
      <w:pPr>
        <w:pStyle w:val="a9"/>
        <w:ind w:right="-7"/>
        <w:jc w:val="left"/>
        <w:rPr>
          <w:b w:val="0"/>
          <w:szCs w:val="24"/>
          <w:lang w:eastAsia="ko-KR"/>
        </w:rPr>
      </w:pPr>
    </w:p>
    <w:p w:rsidR="0038653A" w:rsidRPr="001C3D25" w:rsidRDefault="0038653A" w:rsidP="0038653A">
      <w:pPr>
        <w:pStyle w:val="a9"/>
        <w:ind w:right="-7"/>
        <w:jc w:val="left"/>
        <w:rPr>
          <w:b w:val="0"/>
          <w:szCs w:val="24"/>
          <w:lang w:eastAsia="ko-KR"/>
        </w:rPr>
      </w:pPr>
      <w:r w:rsidRPr="001C3D25">
        <w:rPr>
          <w:b w:val="0"/>
          <w:szCs w:val="24"/>
          <w:lang w:eastAsia="ko-KR"/>
        </w:rPr>
        <w:t xml:space="preserve">Рекомендации </w:t>
      </w:r>
    </w:p>
    <w:p w:rsidR="0038653A" w:rsidRPr="001C3D25" w:rsidRDefault="0038653A" w:rsidP="0038653A">
      <w:pPr>
        <w:pStyle w:val="a9"/>
        <w:ind w:right="-7"/>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pPr>
        <w:pStyle w:val="a9"/>
        <w:ind w:right="-7"/>
        <w:jc w:val="left"/>
        <w:rPr>
          <w:b w:val="0"/>
          <w:szCs w:val="24"/>
          <w:lang w:eastAsia="ko-KR"/>
        </w:rPr>
      </w:pPr>
      <w:r w:rsidRPr="001C3D25">
        <w:rPr>
          <w:b w:val="0"/>
          <w:szCs w:val="24"/>
          <w:lang w:eastAsia="ko-KR"/>
        </w:rPr>
        <w:t>___________________________________________________________________________</w:t>
      </w:r>
    </w:p>
    <w:p w:rsidR="0038653A" w:rsidRPr="001C3D25" w:rsidRDefault="0038653A" w:rsidP="0038653A">
      <w:pPr>
        <w:pStyle w:val="a9"/>
        <w:ind w:right="-7"/>
        <w:jc w:val="left"/>
        <w:rPr>
          <w:b w:val="0"/>
          <w:szCs w:val="24"/>
          <w:lang w:eastAsia="ko-KR"/>
        </w:rPr>
      </w:pPr>
    </w:p>
    <w:p w:rsidR="0038653A" w:rsidRPr="001C3D25" w:rsidRDefault="0038653A" w:rsidP="0038653A">
      <w:pPr>
        <w:pStyle w:val="a9"/>
        <w:ind w:right="-7"/>
        <w:jc w:val="left"/>
        <w:rPr>
          <w:b w:val="0"/>
          <w:szCs w:val="24"/>
          <w:lang w:eastAsia="ko-KR"/>
        </w:rPr>
      </w:pPr>
    </w:p>
    <w:p w:rsidR="0038653A" w:rsidRPr="001C3D25" w:rsidRDefault="0038653A" w:rsidP="0038653A">
      <w:pPr>
        <w:pStyle w:val="a9"/>
        <w:ind w:right="-7"/>
        <w:jc w:val="left"/>
        <w:rPr>
          <w:b w:val="0"/>
          <w:szCs w:val="24"/>
          <w:lang w:eastAsia="ko-KR"/>
        </w:rPr>
      </w:pPr>
      <w:r w:rsidRPr="001C3D25">
        <w:rPr>
          <w:b w:val="0"/>
          <w:szCs w:val="24"/>
          <w:lang w:eastAsia="ko-KR"/>
        </w:rPr>
        <w:t>Дата обследования ____________________ Подпись педагога ____________________</w:t>
      </w:r>
    </w:p>
    <w:p w:rsidR="0038653A" w:rsidRPr="001C3D25" w:rsidRDefault="0038653A" w:rsidP="0038653A">
      <w:pPr>
        <w:jc w:val="both"/>
      </w:pPr>
    </w:p>
    <w:p w:rsidR="0038653A" w:rsidRPr="001C3D25" w:rsidRDefault="0038653A" w:rsidP="0038653A">
      <w:pPr>
        <w:pStyle w:val="8"/>
        <w:jc w:val="right"/>
        <w:rPr>
          <w:sz w:val="24"/>
          <w:szCs w:val="24"/>
        </w:rPr>
      </w:pPr>
      <w:r w:rsidRPr="001C3D25">
        <w:rPr>
          <w:sz w:val="24"/>
          <w:szCs w:val="24"/>
        </w:rPr>
        <w:t>Приложение 3.</w:t>
      </w:r>
    </w:p>
    <w:p w:rsidR="0038653A" w:rsidRPr="001C3D25" w:rsidRDefault="0038653A" w:rsidP="0038653A">
      <w:pPr>
        <w:pStyle w:val="8"/>
        <w:rPr>
          <w:sz w:val="24"/>
          <w:szCs w:val="24"/>
        </w:rPr>
      </w:pPr>
      <w:r w:rsidRPr="001C3D25">
        <w:rPr>
          <w:sz w:val="24"/>
          <w:szCs w:val="24"/>
        </w:rPr>
        <w:t>ОЦЕНКА ОСОБЕННОСТЕЙ РАЗВИТИЯ РЕБЕНКА</w:t>
      </w:r>
    </w:p>
    <w:p w:rsidR="0038653A" w:rsidRPr="001C3D25" w:rsidRDefault="0038653A" w:rsidP="0038653A">
      <w:pPr>
        <w:spacing w:before="40"/>
        <w:ind w:right="-389"/>
      </w:pPr>
      <w:r w:rsidRPr="001C3D25">
        <w:t>Фамилия, имя ребенка ______________________       Возраст ___________</w:t>
      </w:r>
    </w:p>
    <w:p w:rsidR="0038653A" w:rsidRPr="001C3D25" w:rsidRDefault="0038653A" w:rsidP="0038653A">
      <w:pPr>
        <w:spacing w:line="218" w:lineRule="auto"/>
        <w:ind w:right="-389"/>
      </w:pPr>
      <w:r w:rsidRPr="001C3D25">
        <w:t>Педагог (воспитатель)  ________________________Класс (группа)</w:t>
      </w:r>
      <w:r w:rsidRPr="001C3D25">
        <w:tab/>
        <w:t>___________</w:t>
      </w:r>
    </w:p>
    <w:p w:rsidR="0038653A" w:rsidRPr="001C3D25" w:rsidRDefault="0038653A" w:rsidP="0038653A">
      <w:pPr>
        <w:spacing w:line="259" w:lineRule="auto"/>
        <w:ind w:right="-6" w:firstLine="380"/>
        <w:jc w:val="both"/>
      </w:pPr>
      <w:r w:rsidRPr="001C3D25">
        <w:rPr>
          <w:b/>
        </w:rPr>
        <w:t>Инструкция:</w:t>
      </w:r>
      <w:r w:rsidRPr="001C3D25">
        <w:t xml:space="preserve"> Вам предлагается оценить выраженность некоторых поведен</w:t>
      </w:r>
      <w:r w:rsidRPr="001C3D25">
        <w:softHyphen/>
        <w:t>ческих характеристик ребенка, находящегося в Вашем классе (группе). Это поможет другим специалистам организовать адекватную работу с ребенком. Необходи</w:t>
      </w:r>
      <w:r w:rsidRPr="001C3D25">
        <w:softHyphen/>
        <w:t>мо,</w:t>
      </w:r>
      <w:r w:rsidRPr="001C3D25">
        <w:rPr>
          <w:b/>
        </w:rPr>
        <w:t xml:space="preserve"> не пропуская ни одного признака поведения (развития),</w:t>
      </w:r>
      <w:r w:rsidRPr="001C3D25">
        <w:t xml:space="preserve"> отметить (по</w:t>
      </w:r>
      <w:r w:rsidRPr="001C3D25">
        <w:softHyphen/>
        <w:t>ставить крестик или галочку) только одно из трех значений. «0, «1» или «2», что характеризует выраженность данной характеристики в настоящий момент. Значение «0» - показывает, что данный признак поведения (развития)</w:t>
      </w:r>
      <w:r w:rsidRPr="001C3D25">
        <w:rPr>
          <w:b/>
        </w:rPr>
        <w:t xml:space="preserve"> </w:t>
      </w:r>
      <w:r w:rsidRPr="001C3D25">
        <w:rPr>
          <w:b/>
          <w:i/>
        </w:rPr>
        <w:t>отсут</w:t>
      </w:r>
      <w:r w:rsidRPr="001C3D25">
        <w:rPr>
          <w:b/>
          <w:i/>
        </w:rPr>
        <w:softHyphen/>
        <w:t>ствует,</w:t>
      </w:r>
      <w:r w:rsidRPr="001C3D25">
        <w:rPr>
          <w:b/>
        </w:rPr>
        <w:t xml:space="preserve"> «</w:t>
      </w:r>
      <w:r w:rsidRPr="001C3D25">
        <w:t>1</w:t>
      </w:r>
      <w:r w:rsidRPr="001C3D25">
        <w:rPr>
          <w:b/>
        </w:rPr>
        <w:t>»</w:t>
      </w:r>
      <w:r w:rsidRPr="001C3D25">
        <w:t xml:space="preserve"> - признак</w:t>
      </w:r>
      <w:r w:rsidRPr="001C3D25">
        <w:rPr>
          <w:b/>
        </w:rPr>
        <w:t xml:space="preserve"> </w:t>
      </w:r>
      <w:r w:rsidRPr="001C3D25">
        <w:rPr>
          <w:b/>
          <w:i/>
        </w:rPr>
        <w:t>выражен в средней степени,</w:t>
      </w:r>
      <w:r w:rsidRPr="001C3D25">
        <w:t xml:space="preserve"> «2» - означает, что дан</w:t>
      </w:r>
      <w:r w:rsidRPr="001C3D25">
        <w:softHyphen/>
        <w:t>ный признак</w:t>
      </w:r>
      <w:r w:rsidRPr="001C3D25">
        <w:rPr>
          <w:b/>
        </w:rPr>
        <w:t xml:space="preserve"> </w:t>
      </w:r>
      <w:r w:rsidRPr="001C3D25">
        <w:rPr>
          <w:b/>
          <w:i/>
        </w:rPr>
        <w:t>выражен в значительной степени.</w:t>
      </w:r>
      <w:r w:rsidRPr="001C3D25">
        <w:t xml:space="preserve"> Постарайтесь работать вни</w:t>
      </w:r>
      <w:r w:rsidRPr="001C3D25">
        <w:softHyphen/>
        <w:t>мательно, не пропуская утверждений.</w:t>
      </w:r>
    </w:p>
    <w:p w:rsidR="0038653A" w:rsidRPr="001C3D25" w:rsidRDefault="0038653A" w:rsidP="0038653A">
      <w:pPr>
        <w:spacing w:line="218" w:lineRule="auto"/>
        <w:ind w:right="-6" w:firstLine="380"/>
        <w:jc w:val="both"/>
      </w:pPr>
      <w:r w:rsidRPr="001C3D25">
        <w:t xml:space="preserve">Если Вы сомневаетесь, как отмечать ту или иную характеристику поведения </w:t>
      </w:r>
      <w:r w:rsidRPr="001C3D25">
        <w:rPr>
          <w:u w:val="single"/>
        </w:rPr>
        <w:t>(развития) ребенка, вспомните, как вел себя ребенок в недавнем прошлом.</w:t>
      </w:r>
    </w:p>
    <w:p w:rsidR="0038653A" w:rsidRPr="001C3D25" w:rsidRDefault="0038653A" w:rsidP="0038653A">
      <w:pPr>
        <w:pStyle w:val="a5"/>
        <w:tabs>
          <w:tab w:val="left" w:pos="708"/>
        </w:tabs>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700"/>
        <w:gridCol w:w="5220"/>
        <w:gridCol w:w="980"/>
        <w:gridCol w:w="840"/>
        <w:gridCol w:w="860"/>
      </w:tblGrid>
      <w:tr w:rsidR="0038653A" w:rsidRPr="001C3D25" w:rsidTr="0038653A">
        <w:trPr>
          <w:trHeight w:hRule="exact" w:val="220"/>
        </w:trPr>
        <w:tc>
          <w:tcPr>
            <w:tcW w:w="6900" w:type="dxa"/>
            <w:gridSpan w:val="3"/>
          </w:tcPr>
          <w:p w:rsidR="0038653A" w:rsidRPr="001C3D25" w:rsidRDefault="0038653A">
            <w:pPr>
              <w:spacing w:before="20"/>
            </w:pPr>
          </w:p>
          <w:p w:rsidR="0038653A" w:rsidRPr="001C3D25" w:rsidRDefault="0038653A">
            <w:pPr>
              <w:spacing w:before="20"/>
            </w:pPr>
          </w:p>
        </w:tc>
        <w:tc>
          <w:tcPr>
            <w:tcW w:w="1700" w:type="dxa"/>
            <w:gridSpan w:val="2"/>
          </w:tcPr>
          <w:p w:rsidR="0038653A" w:rsidRPr="001C3D25" w:rsidRDefault="0038653A">
            <w:pPr>
              <w:spacing w:before="20"/>
            </w:pPr>
          </w:p>
        </w:tc>
      </w:tr>
      <w:tr w:rsidR="0038653A" w:rsidRPr="001C3D25" w:rsidTr="0038653A">
        <w:trPr>
          <w:cantSplit/>
          <w:trHeight w:hRule="exact" w:val="300"/>
        </w:trPr>
        <w:tc>
          <w:tcPr>
            <w:tcW w:w="700" w:type="dxa"/>
            <w:vMerge w:val="restart"/>
            <w:tcBorders>
              <w:top w:val="single" w:sz="4" w:space="0" w:color="auto"/>
              <w:left w:val="single" w:sz="6" w:space="0" w:color="auto"/>
              <w:bottom w:val="single" w:sz="6" w:space="0" w:color="auto"/>
              <w:right w:val="single" w:sz="6" w:space="0" w:color="auto"/>
            </w:tcBorders>
          </w:tcPr>
          <w:p w:rsidR="0038653A" w:rsidRPr="001C3D25" w:rsidRDefault="0038653A">
            <w:pPr>
              <w:spacing w:before="20"/>
            </w:pPr>
            <w:r w:rsidRPr="001C3D25">
              <w:t xml:space="preserve">№ </w:t>
            </w:r>
            <w:proofErr w:type="spellStart"/>
            <w:r w:rsidRPr="001C3D25">
              <w:t>пп</w:t>
            </w:r>
            <w:proofErr w:type="spellEnd"/>
            <w:r w:rsidRPr="001C3D25">
              <w:t>.</w:t>
            </w:r>
          </w:p>
          <w:p w:rsidR="0038653A" w:rsidRPr="001C3D25" w:rsidRDefault="0038653A">
            <w:pPr>
              <w:spacing w:before="20"/>
            </w:pPr>
          </w:p>
        </w:tc>
        <w:tc>
          <w:tcPr>
            <w:tcW w:w="5220" w:type="dxa"/>
            <w:tcBorders>
              <w:top w:val="single" w:sz="4" w:space="0" w:color="auto"/>
              <w:left w:val="single" w:sz="6" w:space="0" w:color="auto"/>
              <w:bottom w:val="single" w:sz="6" w:space="0" w:color="auto"/>
              <w:right w:val="single" w:sz="6" w:space="0" w:color="auto"/>
            </w:tcBorders>
          </w:tcPr>
          <w:p w:rsidR="0038653A" w:rsidRPr="001C3D25" w:rsidRDefault="0038653A">
            <w:pPr>
              <w:spacing w:before="20"/>
            </w:pPr>
            <w:r w:rsidRPr="001C3D25">
              <w:t>Оцениваемая характеристика</w:t>
            </w:r>
          </w:p>
          <w:p w:rsidR="0038653A" w:rsidRPr="001C3D25" w:rsidRDefault="0038653A">
            <w:pPr>
              <w:spacing w:before="20"/>
            </w:pPr>
          </w:p>
        </w:tc>
        <w:tc>
          <w:tcPr>
            <w:tcW w:w="980" w:type="dxa"/>
            <w:tcBorders>
              <w:top w:val="single" w:sz="4" w:space="0" w:color="auto"/>
              <w:left w:val="single" w:sz="6" w:space="0" w:color="auto"/>
              <w:bottom w:val="single" w:sz="6" w:space="0" w:color="auto"/>
              <w:right w:val="single" w:sz="6" w:space="0" w:color="auto"/>
            </w:tcBorders>
          </w:tcPr>
          <w:p w:rsidR="0038653A" w:rsidRPr="001C3D25" w:rsidRDefault="0038653A">
            <w:pPr>
              <w:spacing w:before="20"/>
            </w:pPr>
            <w:proofErr w:type="spellStart"/>
            <w:r w:rsidRPr="001C3D25">
              <w:t>Отсут</w:t>
            </w:r>
            <w:proofErr w:type="spellEnd"/>
            <w:r w:rsidRPr="001C3D25">
              <w:t>.</w:t>
            </w:r>
          </w:p>
          <w:p w:rsidR="0038653A" w:rsidRPr="001C3D25" w:rsidRDefault="0038653A">
            <w:pPr>
              <w:spacing w:before="20"/>
            </w:pPr>
          </w:p>
        </w:tc>
        <w:tc>
          <w:tcPr>
            <w:tcW w:w="840" w:type="dxa"/>
            <w:tcBorders>
              <w:top w:val="single" w:sz="4" w:space="0" w:color="auto"/>
              <w:left w:val="single" w:sz="6" w:space="0" w:color="auto"/>
              <w:bottom w:val="single" w:sz="6" w:space="0" w:color="auto"/>
              <w:right w:val="single" w:sz="6" w:space="0" w:color="auto"/>
            </w:tcBorders>
          </w:tcPr>
          <w:p w:rsidR="0038653A" w:rsidRPr="001C3D25" w:rsidRDefault="0038653A">
            <w:pPr>
              <w:spacing w:before="20"/>
            </w:pPr>
            <w:r w:rsidRPr="001C3D25">
              <w:t>Слаб.</w:t>
            </w:r>
          </w:p>
          <w:p w:rsidR="0038653A" w:rsidRPr="001C3D25" w:rsidRDefault="0038653A">
            <w:pPr>
              <w:spacing w:before="20"/>
            </w:pPr>
          </w:p>
        </w:tc>
        <w:tc>
          <w:tcPr>
            <w:tcW w:w="860" w:type="dxa"/>
            <w:tcBorders>
              <w:top w:val="single" w:sz="4" w:space="0" w:color="auto"/>
              <w:left w:val="single" w:sz="6" w:space="0" w:color="auto"/>
              <w:bottom w:val="single" w:sz="6" w:space="0" w:color="auto"/>
              <w:right w:val="single" w:sz="6" w:space="0" w:color="auto"/>
            </w:tcBorders>
          </w:tcPr>
          <w:p w:rsidR="0038653A" w:rsidRPr="001C3D25" w:rsidRDefault="0038653A">
            <w:pPr>
              <w:spacing w:before="20"/>
            </w:pPr>
            <w:r w:rsidRPr="001C3D25">
              <w:t>Знач.</w:t>
            </w:r>
          </w:p>
          <w:p w:rsidR="0038653A" w:rsidRPr="001C3D25" w:rsidRDefault="0038653A">
            <w:pPr>
              <w:spacing w:before="20"/>
            </w:pPr>
          </w:p>
        </w:tc>
      </w:tr>
      <w:tr w:rsidR="0038653A" w:rsidRPr="001C3D25" w:rsidTr="0038653A">
        <w:trPr>
          <w:cantSplit/>
          <w:trHeight w:hRule="exact" w:val="280"/>
        </w:trPr>
        <w:tc>
          <w:tcPr>
            <w:tcW w:w="6900" w:type="dxa"/>
            <w:vMerge/>
            <w:tcBorders>
              <w:top w:val="single" w:sz="4" w:space="0" w:color="auto"/>
              <w:left w:val="single" w:sz="6" w:space="0" w:color="auto"/>
              <w:bottom w:val="single" w:sz="6" w:space="0" w:color="auto"/>
              <w:right w:val="single" w:sz="6" w:space="0" w:color="auto"/>
            </w:tcBorders>
            <w:vAlign w:val="center"/>
            <w:hideMark/>
          </w:tcPr>
          <w:p w:rsidR="0038653A" w:rsidRPr="001C3D25" w:rsidRDefault="0038653A"/>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jc w:val="right"/>
            </w:pPr>
            <w:r w:rsidRPr="001C3D25">
              <w:t>Баллы:</w:t>
            </w:r>
          </w:p>
          <w:p w:rsidR="0038653A" w:rsidRPr="001C3D25" w:rsidRDefault="0038653A">
            <w:pPr>
              <w:spacing w:before="20"/>
            </w:pPr>
          </w:p>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0</w:t>
            </w:r>
          </w:p>
          <w:p w:rsidR="0038653A" w:rsidRPr="001C3D25" w:rsidRDefault="0038653A">
            <w:pPr>
              <w:spacing w:before="20"/>
            </w:pPr>
          </w:p>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1</w:t>
            </w:r>
          </w:p>
          <w:p w:rsidR="0038653A" w:rsidRPr="001C3D25" w:rsidRDefault="0038653A">
            <w:pPr>
              <w:spacing w:before="20"/>
            </w:pPr>
          </w:p>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2</w:t>
            </w:r>
          </w:p>
          <w:p w:rsidR="0038653A" w:rsidRPr="001C3D25" w:rsidRDefault="0038653A">
            <w:pPr>
              <w:spacing w:before="20"/>
            </w:pPr>
          </w:p>
        </w:tc>
      </w:tr>
      <w:tr w:rsidR="0038653A" w:rsidRPr="001C3D25" w:rsidTr="0038653A">
        <w:trPr>
          <w:trHeight w:hRule="exact" w:val="26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rPr>
                <w:b/>
              </w:rPr>
            </w:pPr>
          </w:p>
          <w:p w:rsidR="0038653A" w:rsidRPr="001C3D25" w:rsidRDefault="0038653A">
            <w:pPr>
              <w:spacing w:before="20"/>
              <w:rPr>
                <w:b/>
              </w:rPr>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pPr>
              <w:numPr>
                <w:ilvl w:val="0"/>
                <w:numId w:val="9"/>
              </w:numPr>
            </w:pPr>
            <w:r w:rsidRPr="001C3D25">
              <w:t>Внешний вид. Отношение родителей</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54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1.</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Ребенок неопрятен. Родители не уделяют вни</w:t>
            </w:r>
            <w:r w:rsidRPr="001C3D25">
              <w:softHyphen/>
              <w:t>мания его внешнему виду и одежде</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664"/>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2.</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Ребенка забирают из школы (сада) одним из последних</w:t>
            </w:r>
          </w:p>
          <w:p w:rsidR="0038653A" w:rsidRPr="001C3D25" w:rsidRDefault="0038653A"/>
          <w:p w:rsidR="0038653A" w:rsidRPr="001C3D25" w:rsidRDefault="0038653A">
            <w:r w:rsidRPr="001C3D25">
              <w:t>после</w:t>
            </w:r>
          </w:p>
          <w:p w:rsidR="0038653A" w:rsidRPr="001C3D25" w:rsidRDefault="0038653A"/>
          <w:p w:rsidR="0038653A" w:rsidRPr="001C3D25" w:rsidRDefault="0038653A">
            <w:r w:rsidRPr="001C3D25">
              <w:t xml:space="preserve">последних </w:t>
            </w:r>
            <w:proofErr w:type="spellStart"/>
            <w:proofErr w:type="gramStart"/>
            <w:r w:rsidRPr="001C3D25">
              <w:t>последних</w:t>
            </w:r>
            <w:proofErr w:type="spellEnd"/>
            <w:proofErr w:type="gramEnd"/>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878"/>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3.</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 xml:space="preserve">Родители мало общаются с учителями (воспитателями), не уделяют </w:t>
            </w:r>
            <w:proofErr w:type="gramStart"/>
            <w:r w:rsidRPr="001C3D25">
              <w:t>достаточного</w:t>
            </w:r>
            <w:proofErr w:type="gramEnd"/>
            <w:r w:rsidRPr="001C3D25">
              <w:t xml:space="preserve"> </w:t>
            </w:r>
          </w:p>
          <w:p w:rsidR="0038653A" w:rsidRPr="001C3D25" w:rsidRDefault="0038653A">
            <w:r w:rsidRPr="001C3D25">
              <w:t>внимания ребенку</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611"/>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4.</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Родители не интересуются жизнью класса (группы) и  потребностями ребенка</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434"/>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rPr>
                <w:b/>
              </w:rPr>
            </w:pPr>
          </w:p>
          <w:p w:rsidR="0038653A" w:rsidRPr="001C3D25" w:rsidRDefault="0038653A">
            <w:pPr>
              <w:spacing w:before="20"/>
              <w:rPr>
                <w:b/>
              </w:rPr>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П. Поведение в классе (группе)</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697"/>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5.</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Не сразу воспринимает требования учителя/воспитателя (как бы «отсутствует»)</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56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6.</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Не выполняет правила распорядка жизни класса/груп</w:t>
            </w:r>
            <w:r w:rsidRPr="001C3D25">
              <w:softHyphen/>
              <w:t>пы</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7.</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proofErr w:type="spellStart"/>
            <w:proofErr w:type="gramStart"/>
            <w:r w:rsidRPr="001C3D25">
              <w:t>Неуверен</w:t>
            </w:r>
            <w:proofErr w:type="spellEnd"/>
            <w:proofErr w:type="gramEnd"/>
            <w:r w:rsidRPr="001C3D25">
              <w:t>, боязлив, плаксив без видимых причин</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871"/>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8.</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Двигательная и речевая расторможенность. Нуждается в контроле и многократном повторении требований взрослого</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rPr>
                <w:b/>
              </w:rPr>
            </w:pPr>
          </w:p>
          <w:p w:rsidR="0038653A" w:rsidRPr="001C3D25" w:rsidRDefault="0038653A">
            <w:pPr>
              <w:spacing w:before="20"/>
              <w:rPr>
                <w:b/>
              </w:rPr>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Ш. Игра и общение с детьми и взрослыми</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9.</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Предпочитает играть в одиночестве</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10.</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Конфликтует с детьми, часто дерется, кричит</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11.</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Не умеет поддержать игру</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729"/>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12.</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 xml:space="preserve">Плачет. Очень ждет родителей, </w:t>
            </w:r>
            <w:proofErr w:type="spellStart"/>
            <w:r w:rsidRPr="001C3D25">
              <w:t>малоконтактен</w:t>
            </w:r>
            <w:proofErr w:type="spellEnd"/>
            <w:r w:rsidRPr="001C3D25">
              <w:t xml:space="preserve"> </w:t>
            </w:r>
            <w:proofErr w:type="gramStart"/>
            <w:r w:rsidRPr="001C3D25">
              <w:t>со</w:t>
            </w:r>
            <w:proofErr w:type="gramEnd"/>
            <w:r w:rsidRPr="001C3D25">
              <w:t xml:space="preserve"> взрослыми</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6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rPr>
                <w:b/>
              </w:rPr>
            </w:pPr>
          </w:p>
          <w:p w:rsidR="0038653A" w:rsidRPr="001C3D25" w:rsidRDefault="0038653A">
            <w:pPr>
              <w:spacing w:before="20"/>
              <w:rPr>
                <w:b/>
              </w:rPr>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IV. Речевое развитие</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645"/>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13.</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Речь невнятная. Имеются трудности звукопроизношения</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6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14.</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Словарный запас беден</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32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lastRenderedPageBreak/>
              <w:t>15.</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Речь грамматически неправильна</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cantSplit/>
          <w:trHeight w:hRule="exact" w:val="300"/>
        </w:trPr>
        <w:tc>
          <w:tcPr>
            <w:tcW w:w="700" w:type="dxa"/>
            <w:vMerge w:val="restart"/>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 xml:space="preserve">№ </w:t>
            </w:r>
            <w:proofErr w:type="spellStart"/>
            <w:r w:rsidRPr="001C3D25">
              <w:t>пп</w:t>
            </w:r>
            <w:proofErr w:type="spellEnd"/>
            <w:r w:rsidRPr="001C3D25">
              <w:t>.</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Оцениваемая характеристика</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roofErr w:type="spellStart"/>
            <w:r w:rsidRPr="001C3D25">
              <w:t>Отсут</w:t>
            </w:r>
            <w:proofErr w:type="spellEnd"/>
            <w:r w:rsidRPr="001C3D25">
              <w:t>.</w:t>
            </w:r>
          </w:p>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Слаб.</w:t>
            </w:r>
          </w:p>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Знач.</w:t>
            </w:r>
          </w:p>
          <w:p w:rsidR="0038653A" w:rsidRPr="001C3D25" w:rsidRDefault="0038653A"/>
        </w:tc>
      </w:tr>
      <w:tr w:rsidR="0038653A" w:rsidRPr="001C3D25" w:rsidTr="0038653A">
        <w:trPr>
          <w:cantSplit/>
          <w:trHeight w:hRule="exact" w:val="280"/>
        </w:trPr>
        <w:tc>
          <w:tcPr>
            <w:tcW w:w="6900" w:type="dxa"/>
            <w:vMerge/>
            <w:tcBorders>
              <w:top w:val="single" w:sz="6" w:space="0" w:color="auto"/>
              <w:left w:val="single" w:sz="6" w:space="0" w:color="auto"/>
              <w:bottom w:val="single" w:sz="6" w:space="0" w:color="auto"/>
              <w:right w:val="single" w:sz="6" w:space="0" w:color="auto"/>
            </w:tcBorders>
            <w:vAlign w:val="center"/>
            <w:hideMark/>
          </w:tcPr>
          <w:p w:rsidR="0038653A" w:rsidRPr="001C3D25" w:rsidRDefault="0038653A"/>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Баллы:</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0</w:t>
            </w:r>
          </w:p>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1</w:t>
            </w:r>
          </w:p>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2</w:t>
            </w:r>
          </w:p>
          <w:p w:rsidR="0038653A" w:rsidRPr="001C3D25" w:rsidRDefault="0038653A"/>
        </w:tc>
      </w:tr>
      <w:tr w:rsidR="0038653A" w:rsidRPr="001C3D25" w:rsidTr="0038653A">
        <w:trPr>
          <w:trHeight w:hRule="exact" w:val="627"/>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16.</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hideMark/>
          </w:tcPr>
          <w:p w:rsidR="0038653A" w:rsidRPr="001C3D25" w:rsidRDefault="0038653A">
            <w:r w:rsidRPr="001C3D25">
              <w:t>Малоразговорчив. Имеет выраженные трудно</w:t>
            </w:r>
            <w:r w:rsidRPr="001C3D25">
              <w:softHyphen/>
              <w:t>сти при пересказе. Старается говорить одно</w:t>
            </w:r>
            <w:r w:rsidRPr="001C3D25">
              <w:softHyphen/>
              <w:t>сложно</w:t>
            </w:r>
          </w:p>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56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rPr>
                <w:b/>
              </w:rPr>
            </w:pPr>
          </w:p>
          <w:p w:rsidR="0038653A" w:rsidRPr="001C3D25" w:rsidRDefault="0038653A">
            <w:pPr>
              <w:spacing w:before="40"/>
              <w:rPr>
                <w:b/>
              </w:rPr>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V. Социально-бытовые навыки и ориенти</w:t>
            </w:r>
            <w:r w:rsidRPr="001C3D25">
              <w:softHyphen/>
              <w:t>ровка в окружающем</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17.</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Недостаточен объем знаний об окружающем мире</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594"/>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18.</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Путается в понятиях «Дни недели», «Времена года», «Время суток» и т.п.</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869"/>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19.</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Недостаточно сформированы общие социально-бытовые навыки (неопрятно ест, небрежно оде</w:t>
            </w:r>
            <w:r w:rsidRPr="001C3D25">
              <w:softHyphen/>
              <w:t>вается, «</w:t>
            </w:r>
            <w:proofErr w:type="gramStart"/>
            <w:r w:rsidRPr="001C3D25">
              <w:t>грязнуля</w:t>
            </w:r>
            <w:proofErr w:type="gramEnd"/>
            <w:r w:rsidRPr="001C3D25">
              <w:t>»)</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924"/>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20.</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Не улавливает причинно-следственные отноше</w:t>
            </w:r>
            <w:r w:rsidRPr="001C3D25">
              <w:softHyphen/>
              <w:t>ния между явлениями окружающего мира (что из чего следует)</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rPr>
                <w:b/>
              </w:rPr>
            </w:pPr>
          </w:p>
          <w:p w:rsidR="0038653A" w:rsidRPr="001C3D25" w:rsidRDefault="0038653A">
            <w:pPr>
              <w:spacing w:before="20"/>
              <w:rPr>
                <w:b/>
              </w:rPr>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VI. Отношение к занятиям и их успешность</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672"/>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21.</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 xml:space="preserve">Не </w:t>
            </w:r>
            <w:proofErr w:type="gramStart"/>
            <w:r w:rsidRPr="001C3D25">
              <w:t>способен</w:t>
            </w:r>
            <w:proofErr w:type="gramEnd"/>
            <w:r w:rsidRPr="001C3D25">
              <w:t xml:space="preserve"> контролировать свою деятельность. Нуждается в постоянном контроле педагога</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384"/>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22.</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С трудом овладевает необходимым объемом знаний</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23.</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proofErr w:type="gramStart"/>
            <w:r w:rsidRPr="001C3D25">
              <w:t>Неусидчив</w:t>
            </w:r>
            <w:proofErr w:type="gramEnd"/>
            <w:r w:rsidRPr="001C3D25">
              <w:t>, не доводит дело до конца</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24.</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Мешает педагогу и/или детям на занятиях</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rPr>
                <w:b/>
              </w:rPr>
            </w:pPr>
          </w:p>
          <w:p w:rsidR="0038653A" w:rsidRPr="001C3D25" w:rsidRDefault="0038653A">
            <w:pPr>
              <w:spacing w:before="20"/>
              <w:rPr>
                <w:b/>
              </w:rPr>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VII. Темповые характеристики деятельности</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6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25.</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Часто сонлив и вял в течени</w:t>
            </w:r>
            <w:proofErr w:type="gramStart"/>
            <w:r w:rsidRPr="001C3D25">
              <w:t>и</w:t>
            </w:r>
            <w:proofErr w:type="gramEnd"/>
            <w:r w:rsidRPr="001C3D25">
              <w:t xml:space="preserve"> дня</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26.</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Темп работы на занятиях неравномерен</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6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27,</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Работает медленно и невнимательно</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625"/>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28.</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Темп работы быстрый, но работает хаотично и «бестолково»</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rPr>
                <w:b/>
              </w:rPr>
            </w:pPr>
          </w:p>
          <w:p w:rsidR="0038653A" w:rsidRPr="001C3D25" w:rsidRDefault="0038653A">
            <w:pPr>
              <w:spacing w:before="20"/>
              <w:rPr>
                <w:b/>
              </w:rPr>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VIII. Физическое развитие</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382"/>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29</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Недостаточно развит физически</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714"/>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30.</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Быстро устает, истощается, становится вялым или, наоборот, расторможенным</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649"/>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31</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Не посещает школу/детский сад из-за болезней (часто болеющий ребенок). Болеет более 7 ми раз в году.</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56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32.</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Плохо ест.  Беспокойно спит днем или/и трудно засыпает</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rPr>
                <w:b/>
              </w:rPr>
            </w:pPr>
          </w:p>
          <w:p w:rsidR="0038653A" w:rsidRPr="001C3D25" w:rsidRDefault="0038653A">
            <w:pPr>
              <w:spacing w:before="20"/>
              <w:rPr>
                <w:b/>
              </w:rPr>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IX. Моторное развитие</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33.</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Плохо развита мелкая моторика рук</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428"/>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34.</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hideMark/>
          </w:tcPr>
          <w:p w:rsidR="0038653A" w:rsidRPr="001C3D25" w:rsidRDefault="0038653A">
            <w:r w:rsidRPr="001C3D25">
              <w:t>Нарушена общая координация. Неуклюжий</w:t>
            </w:r>
          </w:p>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28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r w:rsidRPr="001C3D25">
              <w:t>35.</w:t>
            </w: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proofErr w:type="gramStart"/>
            <w:r w:rsidRPr="001C3D25">
              <w:t>Медлителен</w:t>
            </w:r>
            <w:proofErr w:type="gramEnd"/>
            <w:r w:rsidRPr="001C3D25">
              <w:t xml:space="preserve"> в движениях</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637"/>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r w:rsidRPr="001C3D25">
              <w:t>36.</w:t>
            </w: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Предпочитает работать левой рукой (или иногда работает левой рукой)</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335"/>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40"/>
            </w:pPr>
          </w:p>
          <w:p w:rsidR="0038653A" w:rsidRPr="001C3D25" w:rsidRDefault="0038653A">
            <w:pPr>
              <w:spacing w:before="4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Общее количество баллов по каждому столб</w:t>
            </w:r>
            <w:r w:rsidRPr="001C3D25">
              <w:softHyphen/>
              <w:t>цу:</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r w:rsidR="0038653A" w:rsidRPr="001C3D25" w:rsidTr="0038653A">
        <w:trPr>
          <w:trHeight w:hRule="exact" w:val="300"/>
        </w:trPr>
        <w:tc>
          <w:tcPr>
            <w:tcW w:w="700" w:type="dxa"/>
            <w:tcBorders>
              <w:top w:val="single" w:sz="6" w:space="0" w:color="auto"/>
              <w:left w:val="single" w:sz="6" w:space="0" w:color="auto"/>
              <w:bottom w:val="single" w:sz="6" w:space="0" w:color="auto"/>
              <w:right w:val="single" w:sz="6" w:space="0" w:color="auto"/>
            </w:tcBorders>
          </w:tcPr>
          <w:p w:rsidR="0038653A" w:rsidRPr="001C3D25" w:rsidRDefault="0038653A">
            <w:pPr>
              <w:spacing w:before="20"/>
            </w:pPr>
          </w:p>
          <w:p w:rsidR="0038653A" w:rsidRPr="001C3D25" w:rsidRDefault="0038653A">
            <w:pPr>
              <w:spacing w:before="20"/>
            </w:pPr>
          </w:p>
        </w:tc>
        <w:tc>
          <w:tcPr>
            <w:tcW w:w="5220" w:type="dxa"/>
            <w:tcBorders>
              <w:top w:val="single" w:sz="6" w:space="0" w:color="auto"/>
              <w:left w:val="single" w:sz="6" w:space="0" w:color="auto"/>
              <w:bottom w:val="single" w:sz="6" w:space="0" w:color="auto"/>
              <w:right w:val="single" w:sz="6" w:space="0" w:color="auto"/>
            </w:tcBorders>
          </w:tcPr>
          <w:p w:rsidR="0038653A" w:rsidRPr="001C3D25" w:rsidRDefault="0038653A">
            <w:r w:rsidRPr="001C3D25">
              <w:t>Общее количество баллов:</w:t>
            </w:r>
          </w:p>
          <w:p w:rsidR="0038653A" w:rsidRPr="001C3D25" w:rsidRDefault="0038653A"/>
        </w:tc>
        <w:tc>
          <w:tcPr>
            <w:tcW w:w="98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4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c>
          <w:tcPr>
            <w:tcW w:w="860" w:type="dxa"/>
            <w:tcBorders>
              <w:top w:val="single" w:sz="6" w:space="0" w:color="auto"/>
              <w:left w:val="single" w:sz="6" w:space="0" w:color="auto"/>
              <w:bottom w:val="single" w:sz="6" w:space="0" w:color="auto"/>
              <w:right w:val="single" w:sz="6" w:space="0" w:color="auto"/>
            </w:tcBorders>
          </w:tcPr>
          <w:p w:rsidR="0038653A" w:rsidRPr="001C3D25" w:rsidRDefault="0038653A"/>
          <w:p w:rsidR="0038653A" w:rsidRPr="001C3D25" w:rsidRDefault="0038653A"/>
        </w:tc>
      </w:tr>
    </w:tbl>
    <w:p w:rsidR="0038653A" w:rsidRPr="001C3D25" w:rsidRDefault="0038653A" w:rsidP="0038653A">
      <w:pPr>
        <w:rPr>
          <w:b/>
          <w:i/>
        </w:rPr>
      </w:pPr>
      <w:r w:rsidRPr="001C3D25">
        <w:rPr>
          <w:i/>
        </w:rPr>
        <w:t>Умножьте количество крестиков (галочек) на соответствующее число (О, 1, 2) в данном столбце и запишите получившуюся цифру в графе</w:t>
      </w:r>
      <w:r w:rsidRPr="001C3D25">
        <w:rPr>
          <w:b/>
          <w:i/>
        </w:rPr>
        <w:t xml:space="preserve"> «Общее коли</w:t>
      </w:r>
      <w:r w:rsidRPr="001C3D25">
        <w:rPr>
          <w:b/>
          <w:i/>
        </w:rPr>
        <w:softHyphen/>
        <w:t>чество баллов по каждому столбцу»,</w:t>
      </w:r>
      <w:r w:rsidRPr="001C3D25">
        <w:rPr>
          <w:i/>
        </w:rPr>
        <w:t xml:space="preserve"> суммируйте полученные баллы по всем столбцам и запишите полученную цифру в графу</w:t>
      </w:r>
      <w:r w:rsidRPr="001C3D25">
        <w:rPr>
          <w:b/>
          <w:i/>
        </w:rPr>
        <w:t xml:space="preserve"> «Общее количество бал</w:t>
      </w:r>
      <w:r w:rsidRPr="001C3D25">
        <w:rPr>
          <w:b/>
          <w:i/>
        </w:rPr>
        <w:softHyphen/>
        <w:t xml:space="preserve">лов» </w:t>
      </w:r>
    </w:p>
    <w:p w:rsidR="0038653A" w:rsidRPr="001C3D25" w:rsidRDefault="0038653A" w:rsidP="0038653A">
      <w:r w:rsidRPr="001C3D25">
        <w:rPr>
          <w:b/>
          <w:i/>
        </w:rPr>
        <w:t xml:space="preserve"> </w:t>
      </w:r>
      <w:r w:rsidRPr="001C3D25">
        <w:t>Дата заполнения анкеты _________ Подпись педагога</w:t>
      </w:r>
    </w:p>
    <w:p w:rsidR="0038653A" w:rsidRPr="001C3D25" w:rsidRDefault="0038653A" w:rsidP="0038653A">
      <w:pPr>
        <w:pStyle w:val="a9"/>
        <w:jc w:val="center"/>
        <w:rPr>
          <w:szCs w:val="24"/>
          <w:lang w:eastAsia="ko-KR"/>
        </w:rPr>
      </w:pPr>
    </w:p>
    <w:p w:rsidR="0038653A" w:rsidRPr="001C3D25" w:rsidRDefault="0038653A" w:rsidP="0038653A">
      <w:pPr>
        <w:pStyle w:val="a9"/>
        <w:jc w:val="right"/>
        <w:rPr>
          <w:szCs w:val="24"/>
          <w:lang w:eastAsia="ko-KR"/>
        </w:rPr>
      </w:pPr>
      <w:r w:rsidRPr="001C3D25">
        <w:rPr>
          <w:szCs w:val="24"/>
          <w:lang w:eastAsia="ko-KR"/>
        </w:rPr>
        <w:lastRenderedPageBreak/>
        <w:t>Приложение 4.</w:t>
      </w:r>
    </w:p>
    <w:p w:rsidR="0038653A" w:rsidRPr="001C3D25" w:rsidRDefault="0038653A" w:rsidP="0038653A">
      <w:pPr>
        <w:pStyle w:val="a9"/>
        <w:jc w:val="center"/>
        <w:rPr>
          <w:szCs w:val="24"/>
          <w:lang w:eastAsia="ko-KR"/>
        </w:rPr>
      </w:pPr>
      <w:r w:rsidRPr="001C3D25">
        <w:rPr>
          <w:szCs w:val="24"/>
          <w:lang w:eastAsia="ko-KR"/>
        </w:rPr>
        <w:t>Заключение социального педагога на ребенка</w:t>
      </w:r>
    </w:p>
    <w:p w:rsidR="0038653A" w:rsidRPr="001C3D25" w:rsidRDefault="0038653A" w:rsidP="0038653A">
      <w:pPr>
        <w:pStyle w:val="a9"/>
        <w:jc w:val="center"/>
        <w:rPr>
          <w:szCs w:val="24"/>
          <w:lang w:eastAsia="ko-KR"/>
        </w:rPr>
      </w:pPr>
    </w:p>
    <w:p w:rsidR="0038653A" w:rsidRPr="001C3D25" w:rsidRDefault="0038653A" w:rsidP="0038653A">
      <w:pPr>
        <w:pStyle w:val="a9"/>
        <w:jc w:val="left"/>
        <w:rPr>
          <w:szCs w:val="24"/>
          <w:lang w:eastAsia="ko-KR"/>
        </w:rPr>
      </w:pPr>
    </w:p>
    <w:p w:rsidR="0038653A" w:rsidRPr="001C3D25" w:rsidRDefault="0038653A" w:rsidP="0038653A">
      <w:pPr>
        <w:pStyle w:val="a9"/>
        <w:ind w:right="41"/>
        <w:jc w:val="left"/>
        <w:rPr>
          <w:b w:val="0"/>
          <w:szCs w:val="24"/>
          <w:lang w:eastAsia="ko-KR"/>
        </w:rPr>
      </w:pPr>
      <w:r w:rsidRPr="001C3D25">
        <w:rPr>
          <w:b w:val="0"/>
          <w:szCs w:val="24"/>
          <w:lang w:eastAsia="ko-KR"/>
        </w:rPr>
        <w:t>Ф.И.О. ребенка _________________________________ пол 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Дата рождения ________________________  класс/группа 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Состав семьи _____________________________________________________________</w:t>
      </w:r>
    </w:p>
    <w:p w:rsidR="0038653A" w:rsidRPr="001C3D25" w:rsidRDefault="0038653A" w:rsidP="0038653A">
      <w:pPr>
        <w:pStyle w:val="a9"/>
        <w:pBdr>
          <w:bottom w:val="single" w:sz="12" w:space="1" w:color="auto"/>
        </w:pBdr>
        <w:ind w:right="41"/>
        <w:jc w:val="center"/>
        <w:rPr>
          <w:b w:val="0"/>
          <w:szCs w:val="24"/>
          <w:lang w:eastAsia="ko-KR"/>
        </w:rPr>
      </w:pPr>
      <w:r w:rsidRPr="001C3D25">
        <w:rPr>
          <w:b w:val="0"/>
          <w:szCs w:val="24"/>
          <w:lang w:eastAsia="ko-KR"/>
        </w:rPr>
        <w:t>(фамилия, имя, возраст)</w:t>
      </w:r>
    </w:p>
    <w:p w:rsidR="0038653A" w:rsidRPr="001C3D25" w:rsidRDefault="0038653A" w:rsidP="0038653A">
      <w:pPr>
        <w:pStyle w:val="a9"/>
        <w:pBdr>
          <w:bottom w:val="single" w:sz="12" w:space="1" w:color="auto"/>
        </w:pBdr>
        <w:ind w:right="41"/>
        <w:jc w:val="center"/>
        <w:rPr>
          <w:b w:val="0"/>
          <w:szCs w:val="24"/>
          <w:lang w:eastAsia="ko-KR"/>
        </w:rPr>
      </w:pPr>
    </w:p>
    <w:p w:rsidR="0038653A" w:rsidRPr="001C3D25" w:rsidRDefault="0038653A" w:rsidP="0038653A">
      <w:pPr>
        <w:ind w:right="41"/>
      </w:pPr>
    </w:p>
    <w:p w:rsidR="0038653A" w:rsidRPr="001C3D25" w:rsidRDefault="0038653A" w:rsidP="0038653A">
      <w:pPr>
        <w:pStyle w:val="a9"/>
        <w:ind w:right="41"/>
        <w:rPr>
          <w:b w:val="0"/>
          <w:szCs w:val="24"/>
          <w:lang w:eastAsia="ko-KR"/>
        </w:rPr>
      </w:pPr>
      <w:r w:rsidRPr="001C3D25">
        <w:rPr>
          <w:b w:val="0"/>
          <w:szCs w:val="24"/>
          <w:lang w:eastAsia="ko-KR"/>
        </w:rPr>
        <w:t>Полная семья или родители в разводе 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p>
    <w:p w:rsidR="0038653A" w:rsidRPr="001C3D25" w:rsidRDefault="0038653A" w:rsidP="0038653A">
      <w:pPr>
        <w:pStyle w:val="a9"/>
        <w:ind w:right="41"/>
        <w:jc w:val="left"/>
        <w:rPr>
          <w:b w:val="0"/>
          <w:szCs w:val="24"/>
          <w:lang w:eastAsia="ko-KR"/>
        </w:rPr>
      </w:pPr>
      <w:r w:rsidRPr="001C3D25">
        <w:rPr>
          <w:b w:val="0"/>
          <w:szCs w:val="24"/>
          <w:lang w:eastAsia="ko-KR"/>
        </w:rPr>
        <w:t>Социально-трудовые особенности (профессия, образование родителей, других лиц непосредственно общающихся с ребенком) 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Социально-бытовые особенности (р</w:t>
      </w:r>
      <w:r w:rsidRPr="001C3D25">
        <w:rPr>
          <w:lang w:eastAsia="ko-KR"/>
        </w:rPr>
        <w:t>аспределение бытовых обязанностей  в семье, какую помощь оказывает ребенок в семье, обязанности ребенка по дому)</w:t>
      </w:r>
      <w:r w:rsidRPr="001C3D25">
        <w:rPr>
          <w:b/>
          <w:lang w:eastAsia="ko-KR"/>
        </w:rPr>
        <w:t xml:space="preserve"> </w:t>
      </w:r>
      <w:r w:rsidRPr="001C3D25">
        <w:t>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Социально-досуговые (проведение свободного времени членами семьи: увлечения, хобби) 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Социально-педагогические особенности (стиль воспитания детей, сколько времени уделяют воспитанию и развитию ребенка) 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Социально-правовые особенности (правовое прошлое и настоящее, обеспеченность социально-правовой защищенности ребенка в семье) 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Материальное состояние и жилищно-бытовые условия (подчеркнуть: собственный дом, отдельная, арендуемая  квартира, общежитие, барак, нет собственного  жилья)____________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Отдельная комната у ребенка, наличие своего уголка ___________________________</w:t>
      </w:r>
    </w:p>
    <w:p w:rsidR="0038653A" w:rsidRPr="001C3D25" w:rsidRDefault="0038653A" w:rsidP="0038653A">
      <w:pPr>
        <w:ind w:right="41"/>
      </w:pPr>
      <w:r w:rsidRPr="001C3D25">
        <w:t>Питание (какая пища преобладает в рационе, регулярность питания) 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Вредные привычки родителей (подчеркнуть):  употребление алкоголя, наркотиков, табака и др. ______________________________________________________________</w:t>
      </w:r>
    </w:p>
    <w:p w:rsidR="0038653A" w:rsidRPr="001C3D25" w:rsidRDefault="0038653A" w:rsidP="0038653A">
      <w:pPr>
        <w:ind w:right="41"/>
      </w:pPr>
      <w:r w:rsidRPr="001C3D25">
        <w:lastRenderedPageBreak/>
        <w:t>_________________________________________________________________________</w:t>
      </w:r>
    </w:p>
    <w:p w:rsidR="0038653A" w:rsidRPr="001C3D25" w:rsidRDefault="0038653A" w:rsidP="0038653A">
      <w:pPr>
        <w:ind w:right="41"/>
      </w:pPr>
      <w:r w:rsidRPr="001C3D25">
        <w:t xml:space="preserve">Отношение ребенка к наркотическим и токсическим веществам, алкоголю, табаку </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Половая жизнь ребенка 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Отношение к религии ______________________________________________________</w:t>
      </w:r>
    </w:p>
    <w:p w:rsidR="0038653A" w:rsidRPr="001C3D25" w:rsidRDefault="0038653A" w:rsidP="0038653A">
      <w:pPr>
        <w:ind w:right="41"/>
      </w:pPr>
      <w:r w:rsidRPr="001C3D25">
        <w:t>Особенности родительских отношений и характеристика социального окружения (вне дома) 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Социально-психологический портрет ребенка:</w:t>
      </w:r>
    </w:p>
    <w:p w:rsidR="0038653A" w:rsidRPr="001C3D25" w:rsidRDefault="0038653A" w:rsidP="0038653A">
      <w:pPr>
        <w:ind w:right="41"/>
      </w:pPr>
      <w:r w:rsidRPr="001C3D25">
        <w:t>Мнение родителей о ребенке:</w:t>
      </w:r>
    </w:p>
    <w:p w:rsidR="0038653A" w:rsidRPr="001C3D25" w:rsidRDefault="0038653A" w:rsidP="0038653A">
      <w:pPr>
        <w:pStyle w:val="5"/>
        <w:ind w:right="41"/>
        <w:rPr>
          <w:sz w:val="24"/>
          <w:szCs w:val="24"/>
        </w:rPr>
      </w:pPr>
      <w:r w:rsidRPr="001C3D25">
        <w:rPr>
          <w:sz w:val="24"/>
          <w:szCs w:val="24"/>
        </w:rPr>
        <w:t>Достоинства ребенка_______________________________________________________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Недостатки ребенка 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p>
    <w:p w:rsidR="0038653A" w:rsidRPr="001C3D25" w:rsidRDefault="0038653A" w:rsidP="0038653A">
      <w:pPr>
        <w:ind w:right="41"/>
      </w:pPr>
      <w:r w:rsidRPr="001C3D25">
        <w:t>Мнение ребенка о себе:</w:t>
      </w:r>
    </w:p>
    <w:p w:rsidR="0038653A" w:rsidRPr="001C3D25" w:rsidRDefault="0038653A" w:rsidP="0038653A">
      <w:pPr>
        <w:ind w:right="41"/>
      </w:pPr>
      <w:r w:rsidRPr="001C3D25">
        <w:t>Положительные качества 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Отрицательные качества____________________________________________________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Наличие и уважение друзей 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Отношение ребенка к себе, результатам учебной деятельности 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Другие сведения___________________________________________________________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p>
    <w:p w:rsidR="0038653A" w:rsidRPr="001C3D25" w:rsidRDefault="0038653A" w:rsidP="0038653A">
      <w:pPr>
        <w:pStyle w:val="a9"/>
        <w:ind w:right="41"/>
        <w:jc w:val="left"/>
        <w:rPr>
          <w:b w:val="0"/>
          <w:szCs w:val="24"/>
          <w:lang w:eastAsia="ko-KR"/>
        </w:rPr>
      </w:pPr>
      <w:r w:rsidRPr="001C3D25">
        <w:rPr>
          <w:b w:val="0"/>
          <w:szCs w:val="24"/>
          <w:lang w:eastAsia="ko-KR"/>
        </w:rPr>
        <w:t>Заключение 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p>
    <w:p w:rsidR="0038653A" w:rsidRPr="001C3D25" w:rsidRDefault="0038653A" w:rsidP="0038653A">
      <w:pPr>
        <w:pStyle w:val="a9"/>
        <w:ind w:right="41"/>
        <w:jc w:val="left"/>
        <w:rPr>
          <w:b w:val="0"/>
          <w:szCs w:val="24"/>
          <w:lang w:eastAsia="ko-KR"/>
        </w:rPr>
      </w:pPr>
      <w:r w:rsidRPr="001C3D25">
        <w:rPr>
          <w:b w:val="0"/>
          <w:szCs w:val="24"/>
          <w:lang w:eastAsia="ko-KR"/>
        </w:rPr>
        <w:t>Рекомендации____________________________________________________________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p>
    <w:p w:rsidR="0038653A" w:rsidRPr="001C3D25" w:rsidRDefault="0038653A" w:rsidP="0038653A">
      <w:pPr>
        <w:pStyle w:val="a9"/>
        <w:ind w:right="41"/>
        <w:jc w:val="left"/>
        <w:rPr>
          <w:b w:val="0"/>
          <w:szCs w:val="24"/>
          <w:lang w:eastAsia="ko-KR"/>
        </w:rPr>
      </w:pPr>
    </w:p>
    <w:p w:rsidR="0038653A" w:rsidRPr="001C3D25" w:rsidRDefault="0038653A" w:rsidP="0038653A">
      <w:pPr>
        <w:pStyle w:val="a9"/>
        <w:ind w:right="41"/>
        <w:jc w:val="left"/>
        <w:rPr>
          <w:b w:val="0"/>
          <w:szCs w:val="24"/>
          <w:lang w:eastAsia="ko-KR"/>
        </w:rPr>
      </w:pPr>
      <w:r w:rsidRPr="001C3D25">
        <w:rPr>
          <w:b w:val="0"/>
          <w:szCs w:val="24"/>
          <w:lang w:eastAsia="ko-KR"/>
        </w:rPr>
        <w:t>Дата обследования      ____________</w:t>
      </w:r>
      <w:r w:rsidRPr="001C3D25">
        <w:rPr>
          <w:b w:val="0"/>
          <w:szCs w:val="24"/>
          <w:lang w:eastAsia="ko-KR"/>
        </w:rPr>
        <w:tab/>
        <w:t>ФИО специалиста __________________</w:t>
      </w:r>
    </w:p>
    <w:p w:rsidR="0038653A" w:rsidRPr="001C3D25" w:rsidRDefault="0038653A" w:rsidP="0038653A">
      <w:pPr>
        <w:jc w:val="both"/>
      </w:pPr>
    </w:p>
    <w:p w:rsidR="0038653A" w:rsidRPr="001C3D25" w:rsidRDefault="0038653A" w:rsidP="0038653A">
      <w:pPr>
        <w:pStyle w:val="a9"/>
        <w:ind w:right="41"/>
        <w:jc w:val="right"/>
        <w:rPr>
          <w:szCs w:val="24"/>
          <w:lang w:eastAsia="ko-KR"/>
        </w:rPr>
      </w:pPr>
    </w:p>
    <w:p w:rsidR="0038653A" w:rsidRPr="001C3D25" w:rsidRDefault="0038653A" w:rsidP="0038653A">
      <w:pPr>
        <w:pStyle w:val="a9"/>
        <w:ind w:right="41"/>
        <w:jc w:val="right"/>
        <w:rPr>
          <w:szCs w:val="24"/>
          <w:lang w:eastAsia="ko-KR"/>
        </w:rPr>
      </w:pPr>
      <w:r w:rsidRPr="001C3D25">
        <w:rPr>
          <w:szCs w:val="24"/>
          <w:lang w:eastAsia="ko-KR"/>
        </w:rPr>
        <w:t>Приложение 5.</w:t>
      </w:r>
    </w:p>
    <w:p w:rsidR="0038653A" w:rsidRPr="001C3D25" w:rsidRDefault="0038653A" w:rsidP="0038653A">
      <w:pPr>
        <w:pStyle w:val="a9"/>
        <w:ind w:right="41"/>
        <w:jc w:val="center"/>
        <w:rPr>
          <w:szCs w:val="24"/>
          <w:lang w:eastAsia="ko-KR"/>
        </w:rPr>
      </w:pPr>
      <w:r w:rsidRPr="001C3D25">
        <w:rPr>
          <w:szCs w:val="24"/>
          <w:lang w:eastAsia="ko-KR"/>
        </w:rPr>
        <w:t>Заключение врача на ребенка</w:t>
      </w:r>
    </w:p>
    <w:p w:rsidR="0038653A" w:rsidRPr="001C3D25" w:rsidRDefault="0038653A" w:rsidP="0038653A">
      <w:pPr>
        <w:pStyle w:val="a9"/>
        <w:ind w:right="41"/>
        <w:jc w:val="center"/>
        <w:rPr>
          <w:szCs w:val="24"/>
          <w:lang w:eastAsia="ko-KR"/>
        </w:rPr>
      </w:pPr>
    </w:p>
    <w:p w:rsidR="0038653A" w:rsidRPr="001C3D25" w:rsidRDefault="0038653A" w:rsidP="0038653A">
      <w:pPr>
        <w:pStyle w:val="a9"/>
        <w:ind w:right="41"/>
        <w:jc w:val="left"/>
        <w:rPr>
          <w:b w:val="0"/>
          <w:szCs w:val="24"/>
          <w:lang w:eastAsia="ko-KR"/>
        </w:rPr>
      </w:pPr>
      <w:r w:rsidRPr="001C3D25">
        <w:rPr>
          <w:b w:val="0"/>
          <w:szCs w:val="24"/>
          <w:lang w:eastAsia="ko-KR"/>
        </w:rPr>
        <w:t xml:space="preserve">Фамилия, имя </w:t>
      </w:r>
      <w:proofErr w:type="spellStart"/>
      <w:r w:rsidRPr="001C3D25">
        <w:rPr>
          <w:b w:val="0"/>
          <w:szCs w:val="24"/>
          <w:lang w:eastAsia="ko-KR"/>
        </w:rPr>
        <w:t>ребенка__________________________________Возраст</w:t>
      </w:r>
      <w:proofErr w:type="spellEnd"/>
      <w:r w:rsidRPr="001C3D25">
        <w:rPr>
          <w:b w:val="0"/>
          <w:szCs w:val="24"/>
          <w:lang w:eastAsia="ko-KR"/>
        </w:rPr>
        <w:t>_______________</w:t>
      </w:r>
    </w:p>
    <w:p w:rsidR="0038653A" w:rsidRPr="001C3D25" w:rsidRDefault="0038653A" w:rsidP="0038653A">
      <w:pPr>
        <w:pStyle w:val="a9"/>
        <w:ind w:right="41"/>
        <w:jc w:val="left"/>
        <w:rPr>
          <w:b w:val="0"/>
          <w:szCs w:val="24"/>
          <w:lang w:eastAsia="ko-KR"/>
        </w:rPr>
      </w:pPr>
      <w:r w:rsidRPr="001C3D25">
        <w:rPr>
          <w:b w:val="0"/>
          <w:szCs w:val="24"/>
          <w:lang w:eastAsia="ko-KR"/>
        </w:rPr>
        <w:t>1. Беременность (по счету, течение,  угроза прерывания, заболевания)_______________________________________________________________________________________________________________________________________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lastRenderedPageBreak/>
        <w:t>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2. Роды (в срок, запоздалые, стремительные, длительные; родовспоможение, осложнения) 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 xml:space="preserve">Вес, </w:t>
      </w:r>
      <w:proofErr w:type="spellStart"/>
      <w:r w:rsidRPr="001C3D25">
        <w:rPr>
          <w:b w:val="0"/>
          <w:szCs w:val="24"/>
          <w:lang w:eastAsia="ko-KR"/>
        </w:rPr>
        <w:t>окр</w:t>
      </w:r>
      <w:proofErr w:type="gramStart"/>
      <w:r w:rsidRPr="001C3D25">
        <w:rPr>
          <w:b w:val="0"/>
          <w:szCs w:val="24"/>
          <w:lang w:eastAsia="ko-KR"/>
        </w:rPr>
        <w:t>.г</w:t>
      </w:r>
      <w:proofErr w:type="gramEnd"/>
      <w:r w:rsidRPr="001C3D25">
        <w:rPr>
          <w:b w:val="0"/>
          <w:szCs w:val="24"/>
          <w:lang w:eastAsia="ko-KR"/>
        </w:rPr>
        <w:t>оловы</w:t>
      </w:r>
      <w:proofErr w:type="spellEnd"/>
      <w:r w:rsidRPr="001C3D25">
        <w:rPr>
          <w:b w:val="0"/>
          <w:szCs w:val="24"/>
          <w:lang w:eastAsia="ko-KR"/>
        </w:rPr>
        <w:t xml:space="preserve">, груди, оценка по шкале </w:t>
      </w:r>
      <w:proofErr w:type="spellStart"/>
      <w:r w:rsidRPr="001C3D25">
        <w:rPr>
          <w:b w:val="0"/>
          <w:szCs w:val="24"/>
          <w:lang w:eastAsia="ko-KR"/>
        </w:rPr>
        <w:t>АПГАРа</w:t>
      </w:r>
      <w:proofErr w:type="spellEnd"/>
      <w:r w:rsidRPr="001C3D25">
        <w:rPr>
          <w:b w:val="0"/>
          <w:szCs w:val="24"/>
          <w:lang w:eastAsia="ko-KR"/>
        </w:rPr>
        <w:t>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 xml:space="preserve">Раннее психомоторное развитие: держать голову_____, </w:t>
      </w:r>
      <w:proofErr w:type="spellStart"/>
      <w:r w:rsidRPr="001C3D25">
        <w:rPr>
          <w:b w:val="0"/>
          <w:szCs w:val="24"/>
          <w:lang w:eastAsia="ko-KR"/>
        </w:rPr>
        <w:t>сидеть______ходить</w:t>
      </w:r>
      <w:proofErr w:type="spellEnd"/>
      <w:r w:rsidRPr="001C3D25">
        <w:rPr>
          <w:b w:val="0"/>
          <w:szCs w:val="24"/>
          <w:lang w:eastAsia="ko-KR"/>
        </w:rPr>
        <w:t>___________</w:t>
      </w:r>
    </w:p>
    <w:p w:rsidR="0038653A" w:rsidRPr="001C3D25" w:rsidRDefault="0038653A" w:rsidP="0038653A">
      <w:pPr>
        <w:pStyle w:val="a9"/>
        <w:ind w:right="41"/>
        <w:jc w:val="left"/>
        <w:rPr>
          <w:b w:val="0"/>
          <w:szCs w:val="24"/>
          <w:lang w:eastAsia="ko-KR"/>
        </w:rPr>
      </w:pPr>
      <w:proofErr w:type="spellStart"/>
      <w:r w:rsidRPr="001C3D25">
        <w:rPr>
          <w:b w:val="0"/>
          <w:szCs w:val="24"/>
          <w:lang w:eastAsia="ko-KR"/>
        </w:rPr>
        <w:t>Перв</w:t>
      </w:r>
      <w:proofErr w:type="spellEnd"/>
      <w:r w:rsidRPr="001C3D25">
        <w:rPr>
          <w:b w:val="0"/>
          <w:szCs w:val="24"/>
          <w:lang w:eastAsia="ko-KR"/>
        </w:rPr>
        <w:t xml:space="preserve">. слова_______ фразы_______ навыки </w:t>
      </w:r>
      <w:proofErr w:type="spellStart"/>
      <w:r w:rsidRPr="001C3D25">
        <w:rPr>
          <w:b w:val="0"/>
          <w:szCs w:val="24"/>
          <w:lang w:eastAsia="ko-KR"/>
        </w:rPr>
        <w:t>опрятности_______самообслуживания</w:t>
      </w:r>
      <w:proofErr w:type="spellEnd"/>
      <w:r w:rsidRPr="001C3D25">
        <w:rPr>
          <w:b w:val="0"/>
          <w:szCs w:val="24"/>
          <w:lang w:eastAsia="ko-KR"/>
        </w:rPr>
        <w:t xml:space="preserve">_________ </w:t>
      </w:r>
    </w:p>
    <w:p w:rsidR="0038653A" w:rsidRPr="001C3D25" w:rsidRDefault="0038653A" w:rsidP="0038653A">
      <w:pPr>
        <w:pStyle w:val="a9"/>
        <w:ind w:right="41"/>
        <w:jc w:val="left"/>
        <w:rPr>
          <w:b w:val="0"/>
          <w:szCs w:val="24"/>
          <w:lang w:eastAsia="ko-KR"/>
        </w:rPr>
      </w:pPr>
      <w:r w:rsidRPr="001C3D25">
        <w:rPr>
          <w:b w:val="0"/>
          <w:szCs w:val="24"/>
          <w:lang w:eastAsia="ko-KR"/>
        </w:rPr>
        <w:t>Особенности поведения в раннем возрасте____________________________________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Семейный анамнез________________________________________________________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__________________________________________________________________________________________________________________________________________________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Перенесенные заболевания 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 xml:space="preserve">Состояние слуха__________________________________________________________ </w:t>
      </w:r>
    </w:p>
    <w:p w:rsidR="0038653A" w:rsidRPr="001C3D25" w:rsidRDefault="0038653A" w:rsidP="0038653A">
      <w:pPr>
        <w:pStyle w:val="a9"/>
        <w:ind w:right="41"/>
        <w:jc w:val="left"/>
        <w:rPr>
          <w:b w:val="0"/>
          <w:szCs w:val="24"/>
          <w:lang w:eastAsia="ko-KR"/>
        </w:rPr>
      </w:pPr>
    </w:p>
    <w:p w:rsidR="0038653A" w:rsidRPr="001C3D25" w:rsidRDefault="0038653A" w:rsidP="0038653A">
      <w:pPr>
        <w:pStyle w:val="a9"/>
        <w:ind w:right="41"/>
        <w:jc w:val="left"/>
        <w:rPr>
          <w:b w:val="0"/>
          <w:szCs w:val="24"/>
          <w:lang w:eastAsia="ko-KR"/>
        </w:rPr>
      </w:pPr>
      <w:r w:rsidRPr="001C3D25">
        <w:rPr>
          <w:b w:val="0"/>
          <w:szCs w:val="24"/>
          <w:lang w:eastAsia="ko-KR"/>
        </w:rPr>
        <w:t>Состояние  зрения_________________________________________________________</w:t>
      </w:r>
    </w:p>
    <w:p w:rsidR="0038653A" w:rsidRPr="001C3D25" w:rsidRDefault="0038653A" w:rsidP="0038653A">
      <w:pPr>
        <w:pStyle w:val="a9"/>
        <w:ind w:right="41"/>
        <w:jc w:val="left"/>
        <w:rPr>
          <w:b w:val="0"/>
          <w:szCs w:val="24"/>
          <w:lang w:eastAsia="ko-KR"/>
        </w:rPr>
      </w:pPr>
    </w:p>
    <w:p w:rsidR="0038653A" w:rsidRPr="001C3D25" w:rsidRDefault="0038653A" w:rsidP="0038653A">
      <w:pPr>
        <w:pStyle w:val="a9"/>
        <w:ind w:right="41"/>
        <w:jc w:val="left"/>
        <w:rPr>
          <w:b w:val="0"/>
          <w:szCs w:val="24"/>
          <w:lang w:eastAsia="ko-KR"/>
        </w:rPr>
      </w:pPr>
      <w:r w:rsidRPr="001C3D25">
        <w:rPr>
          <w:b w:val="0"/>
          <w:szCs w:val="24"/>
          <w:lang w:eastAsia="ko-KR"/>
        </w:rPr>
        <w:t xml:space="preserve">Соматический статус ребенка _______________________________________________ </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szCs w:val="24"/>
        </w:rPr>
        <w:t>_________________________________________________________________________</w:t>
      </w:r>
    </w:p>
    <w:p w:rsidR="0038653A" w:rsidRPr="001C3D25" w:rsidRDefault="0038653A" w:rsidP="0038653A">
      <w:pPr>
        <w:pStyle w:val="a9"/>
        <w:ind w:right="41"/>
        <w:jc w:val="left"/>
        <w:rPr>
          <w:b w:val="0"/>
          <w:szCs w:val="24"/>
          <w:lang w:eastAsia="ko-KR"/>
        </w:rPr>
      </w:pPr>
      <w:r w:rsidRPr="001C3D25">
        <w:rPr>
          <w:b w:val="0"/>
          <w:szCs w:val="24"/>
          <w:lang w:eastAsia="ko-KR"/>
        </w:rPr>
        <w:t>Группа здоровья__________________________________________________________</w:t>
      </w:r>
    </w:p>
    <w:p w:rsidR="0038653A" w:rsidRPr="001C3D25" w:rsidRDefault="0038653A" w:rsidP="0038653A">
      <w:pPr>
        <w:pStyle w:val="a9"/>
        <w:ind w:right="41"/>
        <w:rPr>
          <w:b w:val="0"/>
          <w:szCs w:val="24"/>
        </w:rPr>
      </w:pPr>
      <w:r w:rsidRPr="001C3D25">
        <w:rPr>
          <w:b w:val="0"/>
          <w:szCs w:val="24"/>
        </w:rPr>
        <w:t xml:space="preserve">Состоит на учете у специалистов (невропатолога, психиатра, офтальмолога, </w:t>
      </w:r>
      <w:proofErr w:type="spellStart"/>
      <w:r w:rsidRPr="001C3D25">
        <w:rPr>
          <w:b w:val="0"/>
          <w:szCs w:val="24"/>
        </w:rPr>
        <w:t>отолиринголога</w:t>
      </w:r>
      <w:proofErr w:type="spellEnd"/>
      <w:r w:rsidRPr="001C3D25">
        <w:rPr>
          <w:b w:val="0"/>
          <w:szCs w:val="24"/>
        </w:rPr>
        <w:t xml:space="preserve">, эндокринолога и т.д.)_____________________________ </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rPr>
          <w:b w:val="0"/>
          <w:szCs w:val="24"/>
          <w:lang w:eastAsia="ko-KR"/>
        </w:rPr>
      </w:pPr>
      <w:r w:rsidRPr="001C3D25">
        <w:rPr>
          <w:b w:val="0"/>
          <w:szCs w:val="24"/>
          <w:lang w:eastAsia="ko-KR"/>
        </w:rPr>
        <w:t>Основное заболевание (его история)__________________________________________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ind w:right="41"/>
      </w:pPr>
      <w:r w:rsidRPr="001C3D25">
        <w:t>_________________________________________________________________________</w:t>
      </w:r>
    </w:p>
    <w:p w:rsidR="0038653A" w:rsidRPr="001C3D25" w:rsidRDefault="0038653A" w:rsidP="0038653A">
      <w:pPr>
        <w:pStyle w:val="a9"/>
        <w:ind w:right="41"/>
        <w:rPr>
          <w:szCs w:val="24"/>
        </w:rPr>
      </w:pPr>
      <w:r w:rsidRPr="001C3D25">
        <w:rPr>
          <w:szCs w:val="24"/>
        </w:rPr>
        <w:t>_________________________________________________________________________</w:t>
      </w:r>
    </w:p>
    <w:p w:rsidR="0038653A" w:rsidRPr="001C3D25" w:rsidRDefault="0038653A" w:rsidP="0038653A">
      <w:pPr>
        <w:pStyle w:val="a9"/>
        <w:ind w:right="41"/>
        <w:rPr>
          <w:b w:val="0"/>
          <w:szCs w:val="24"/>
          <w:lang w:eastAsia="ko-KR"/>
        </w:rPr>
      </w:pPr>
      <w:r w:rsidRPr="001C3D25">
        <w:rPr>
          <w:b w:val="0"/>
          <w:szCs w:val="24"/>
          <w:lang w:eastAsia="ko-KR"/>
        </w:rPr>
        <w:t>_________________________________________________________________________</w:t>
      </w:r>
    </w:p>
    <w:p w:rsidR="0038653A" w:rsidRPr="001C3D25" w:rsidRDefault="0038653A" w:rsidP="0038653A">
      <w:pPr>
        <w:pStyle w:val="a9"/>
        <w:ind w:right="41"/>
        <w:jc w:val="left"/>
        <w:rPr>
          <w:b w:val="0"/>
          <w:szCs w:val="24"/>
          <w:lang w:eastAsia="ko-KR"/>
        </w:rPr>
      </w:pPr>
    </w:p>
    <w:p w:rsidR="0038653A" w:rsidRPr="001C3D25" w:rsidRDefault="0038653A" w:rsidP="0038653A">
      <w:pPr>
        <w:pStyle w:val="a9"/>
        <w:ind w:right="41"/>
        <w:jc w:val="left"/>
        <w:rPr>
          <w:b w:val="0"/>
          <w:szCs w:val="24"/>
          <w:lang w:eastAsia="ko-KR"/>
        </w:rPr>
      </w:pPr>
      <w:r w:rsidRPr="001C3D25">
        <w:rPr>
          <w:b w:val="0"/>
          <w:szCs w:val="24"/>
          <w:lang w:eastAsia="ko-KR"/>
        </w:rPr>
        <w:t>Дата обследования      ____________</w:t>
      </w:r>
      <w:r w:rsidRPr="001C3D25">
        <w:rPr>
          <w:b w:val="0"/>
          <w:szCs w:val="24"/>
          <w:lang w:eastAsia="ko-KR"/>
        </w:rPr>
        <w:tab/>
        <w:t>ФИО специалиста __________________</w:t>
      </w:r>
    </w:p>
    <w:p w:rsidR="0038653A" w:rsidRPr="001C3D25" w:rsidRDefault="0038653A" w:rsidP="0038653A"/>
    <w:p w:rsidR="0038653A" w:rsidRPr="001C3D25" w:rsidRDefault="0038653A" w:rsidP="0038653A">
      <w:pPr>
        <w:jc w:val="right"/>
        <w:rPr>
          <w:b/>
        </w:rPr>
      </w:pPr>
    </w:p>
    <w:p w:rsidR="0038653A" w:rsidRPr="001C3D25" w:rsidRDefault="0038653A" w:rsidP="0038653A">
      <w:pPr>
        <w:jc w:val="right"/>
        <w:rPr>
          <w:b/>
        </w:rPr>
      </w:pPr>
    </w:p>
    <w:p w:rsidR="0038653A" w:rsidRPr="001C3D25" w:rsidRDefault="0038653A" w:rsidP="0038653A">
      <w:pPr>
        <w:jc w:val="right"/>
        <w:rPr>
          <w:b/>
        </w:rPr>
      </w:pPr>
    </w:p>
    <w:p w:rsidR="0038653A" w:rsidRPr="001C3D25" w:rsidRDefault="0038653A" w:rsidP="0038653A">
      <w:pPr>
        <w:jc w:val="right"/>
        <w:rPr>
          <w:b/>
        </w:rPr>
      </w:pPr>
      <w:r w:rsidRPr="001C3D25">
        <w:rPr>
          <w:b/>
        </w:rPr>
        <w:t>Приложение 6.</w:t>
      </w:r>
    </w:p>
    <w:p w:rsidR="0038653A" w:rsidRPr="001C3D25" w:rsidRDefault="0038653A" w:rsidP="0038653A">
      <w:pPr>
        <w:jc w:val="right"/>
        <w:rPr>
          <w:b/>
        </w:rPr>
      </w:pPr>
    </w:p>
    <w:p w:rsidR="0038653A" w:rsidRPr="001C3D25" w:rsidRDefault="0038653A" w:rsidP="0038653A">
      <w:pPr>
        <w:jc w:val="center"/>
        <w:rPr>
          <w:b/>
        </w:rPr>
      </w:pPr>
      <w:r w:rsidRPr="001C3D25">
        <w:rPr>
          <w:b/>
        </w:rPr>
        <w:t>Схема педагогической характеристики на ребенка  дошкольного возраста.</w:t>
      </w:r>
    </w:p>
    <w:p w:rsidR="0038653A" w:rsidRPr="001C3D25" w:rsidRDefault="0038653A" w:rsidP="0038653A">
      <w:pPr>
        <w:jc w:val="center"/>
        <w:rPr>
          <w:b/>
        </w:rPr>
      </w:pPr>
    </w:p>
    <w:p w:rsidR="0038653A" w:rsidRPr="001C3D25" w:rsidRDefault="0038653A" w:rsidP="0038653A">
      <w:pPr>
        <w:jc w:val="both"/>
      </w:pPr>
      <w:r w:rsidRPr="001C3D25">
        <w:t xml:space="preserve">Для выявления детей, которые в первую очередь должны быть обследованы на </w:t>
      </w:r>
      <w:proofErr w:type="spellStart"/>
      <w:r w:rsidRPr="001C3D25">
        <w:t>ПМПк</w:t>
      </w:r>
      <w:proofErr w:type="spellEnd"/>
      <w:r w:rsidRPr="001C3D25">
        <w:t xml:space="preserve"> педагогу – воспитателю дошкольного учреждения предлагается заполнить анкету – характеристику на всех детей, вызывающих его сомнение в адекватности развития возрастным показателям. Подобная анкета позволит педагогу – воспитателю более тщательно оценить различные характеристики ребенка, привлечет его внимание к важным особенностям развития и поведения ребенка.</w:t>
      </w:r>
    </w:p>
    <w:p w:rsidR="0038653A" w:rsidRPr="001C3D25" w:rsidRDefault="0038653A" w:rsidP="0038653A">
      <w:pPr>
        <w:jc w:val="both"/>
      </w:pPr>
      <w:r w:rsidRPr="001C3D25">
        <w:t>В первую очередь в характеристике должно быть отражено:</w:t>
      </w:r>
    </w:p>
    <w:p w:rsidR="0038653A" w:rsidRPr="001C3D25" w:rsidRDefault="0038653A" w:rsidP="0038653A">
      <w:pPr>
        <w:jc w:val="both"/>
      </w:pPr>
      <w:r w:rsidRPr="001C3D25">
        <w:lastRenderedPageBreak/>
        <w:t>-как долго ребенок посещает данный детский сад, в том числе, сколько времени он обучается у последнего воспитателя, часто ли болеет, охотно ли ходит в детский сад;</w:t>
      </w:r>
    </w:p>
    <w:p w:rsidR="0038653A" w:rsidRPr="001C3D25" w:rsidRDefault="0038653A" w:rsidP="0038653A">
      <w:pPr>
        <w:jc w:val="both"/>
      </w:pPr>
      <w:r w:rsidRPr="001C3D25">
        <w:t>-как ребенок ведет себя в дошкольном учреждении (контактирует ли с взрослыми, с воспитателем, со сверстниками);</w:t>
      </w:r>
    </w:p>
    <w:p w:rsidR="0038653A" w:rsidRPr="001C3D25" w:rsidRDefault="0038653A" w:rsidP="0038653A">
      <w:pPr>
        <w:jc w:val="both"/>
      </w:pPr>
      <w:r w:rsidRPr="001C3D25">
        <w:t>-достаточно ли он владеет навыками самообслуживания;</w:t>
      </w:r>
    </w:p>
    <w:p w:rsidR="0038653A" w:rsidRPr="001C3D25" w:rsidRDefault="0038653A" w:rsidP="0038653A">
      <w:pPr>
        <w:jc w:val="both"/>
      </w:pPr>
      <w:r w:rsidRPr="001C3D25">
        <w:t xml:space="preserve">-как относится к занятиям и как ведет себя на </w:t>
      </w:r>
      <w:proofErr w:type="gramStart"/>
      <w:r w:rsidRPr="001C3D25">
        <w:t>занятиях</w:t>
      </w:r>
      <w:proofErr w:type="gramEnd"/>
      <w:r w:rsidRPr="001C3D25">
        <w:t>; какие особенности поведения способствуют, а какие препятствуют усвоению и закреплению знаний, умений, навыков;</w:t>
      </w:r>
    </w:p>
    <w:p w:rsidR="0038653A" w:rsidRPr="001C3D25" w:rsidRDefault="0038653A" w:rsidP="0038653A">
      <w:pPr>
        <w:jc w:val="both"/>
      </w:pPr>
      <w:r w:rsidRPr="001C3D25">
        <w:t>-как ребенок относится к труду, какие виды труда предпочитает, в каком темпе работает, доводит ли дело до конца и проявляет ли заинтересованность в конечном результате;</w:t>
      </w:r>
    </w:p>
    <w:p w:rsidR="0038653A" w:rsidRPr="001C3D25" w:rsidRDefault="0038653A" w:rsidP="0038653A">
      <w:pPr>
        <w:jc w:val="both"/>
      </w:pPr>
      <w:r w:rsidRPr="001C3D25">
        <w:t>-особенности умственного развития ребенка: справляется ли он с программой детского сада;</w:t>
      </w:r>
    </w:p>
    <w:p w:rsidR="0038653A" w:rsidRPr="001C3D25" w:rsidRDefault="0038653A" w:rsidP="0038653A">
      <w:pPr>
        <w:jc w:val="both"/>
      </w:pPr>
      <w:r w:rsidRPr="001C3D25">
        <w:t>-какое участие принимают родители в развитии и воспитании ребенка;</w:t>
      </w:r>
    </w:p>
    <w:p w:rsidR="0038653A" w:rsidRPr="001C3D25" w:rsidRDefault="0038653A" w:rsidP="0038653A">
      <w:pPr>
        <w:jc w:val="both"/>
      </w:pPr>
      <w:r w:rsidRPr="001C3D25">
        <w:t>-что создает наибольшие трудности или вызывает беспокойство у воспитателя.</w:t>
      </w:r>
    </w:p>
    <w:p w:rsidR="0038653A" w:rsidRPr="001C3D25" w:rsidRDefault="0038653A" w:rsidP="0038653A">
      <w:pPr>
        <w:jc w:val="both"/>
      </w:pPr>
      <w:r w:rsidRPr="001C3D25">
        <w:t>Характеристика может быть написана в свободной форме, но с последовательным изложением вышеуказанных разделов.</w:t>
      </w:r>
    </w:p>
    <w:p w:rsidR="0038653A" w:rsidRPr="001C3D25" w:rsidRDefault="0038653A" w:rsidP="0038653A">
      <w:pPr>
        <w:jc w:val="both"/>
      </w:pPr>
    </w:p>
    <w:p w:rsidR="0038653A" w:rsidRPr="001C3D25" w:rsidRDefault="0038653A" w:rsidP="0038653A">
      <w:pPr>
        <w:jc w:val="both"/>
      </w:pPr>
    </w:p>
    <w:p w:rsidR="0038653A" w:rsidRPr="001C3D25" w:rsidRDefault="0038653A" w:rsidP="0038653A">
      <w:pPr>
        <w:jc w:val="both"/>
      </w:pPr>
    </w:p>
    <w:p w:rsidR="0038653A" w:rsidRPr="001C3D25" w:rsidRDefault="0038653A" w:rsidP="0038653A">
      <w:pPr>
        <w:jc w:val="both"/>
      </w:pPr>
      <w:r w:rsidRPr="001C3D25">
        <w:t>Дата________________                 ФИО воспитателя____________________</w:t>
      </w:r>
    </w:p>
    <w:p w:rsidR="0038653A" w:rsidRPr="001C3D25" w:rsidRDefault="0038653A" w:rsidP="0038653A">
      <w:pPr>
        <w:jc w:val="right"/>
      </w:pPr>
    </w:p>
    <w:p w:rsidR="0038653A" w:rsidRPr="001C3D25" w:rsidRDefault="0038653A" w:rsidP="0038653A">
      <w:pPr>
        <w:jc w:val="right"/>
        <w:rPr>
          <w:b/>
          <w:color w:val="000000"/>
          <w:spacing w:val="-10"/>
        </w:rPr>
      </w:pPr>
    </w:p>
    <w:p w:rsidR="0038653A" w:rsidRPr="001C3D25" w:rsidRDefault="0038653A" w:rsidP="0038653A">
      <w:pPr>
        <w:jc w:val="right"/>
        <w:rPr>
          <w:b/>
          <w:color w:val="000000"/>
          <w:spacing w:val="-10"/>
        </w:rPr>
      </w:pPr>
      <w:r w:rsidRPr="001C3D25">
        <w:rPr>
          <w:b/>
          <w:color w:val="000000"/>
          <w:spacing w:val="-10"/>
        </w:rPr>
        <w:t>Приложение 7.</w:t>
      </w:r>
    </w:p>
    <w:p w:rsidR="0038653A" w:rsidRPr="001C3D25" w:rsidRDefault="0038653A" w:rsidP="0038653A">
      <w:pPr>
        <w:jc w:val="center"/>
        <w:rPr>
          <w:b/>
          <w:color w:val="000000"/>
          <w:spacing w:val="-10"/>
        </w:rPr>
      </w:pPr>
      <w:r w:rsidRPr="001C3D25">
        <w:rPr>
          <w:b/>
          <w:color w:val="000000"/>
          <w:spacing w:val="-10"/>
        </w:rPr>
        <w:t xml:space="preserve">Статистический отчет деятельности </w:t>
      </w:r>
      <w:proofErr w:type="spellStart"/>
      <w:r w:rsidRPr="001C3D25">
        <w:rPr>
          <w:b/>
          <w:color w:val="000000"/>
          <w:spacing w:val="-10"/>
        </w:rPr>
        <w:t>ПМПк</w:t>
      </w:r>
      <w:proofErr w:type="spellEnd"/>
    </w:p>
    <w:p w:rsidR="0038653A" w:rsidRPr="001C3D25" w:rsidRDefault="0038653A" w:rsidP="0038653A">
      <w:pPr>
        <w:shd w:val="clear" w:color="auto" w:fill="FFFFFF"/>
        <w:tabs>
          <w:tab w:val="left" w:leader="underscore" w:pos="4795"/>
          <w:tab w:val="left" w:leader="underscore" w:pos="5630"/>
        </w:tabs>
        <w:spacing w:after="216"/>
        <w:ind w:left="2938"/>
      </w:pPr>
      <w:r w:rsidRPr="001C3D25">
        <w:rPr>
          <w:color w:val="000000"/>
          <w:spacing w:val="2"/>
        </w:rPr>
        <w:t xml:space="preserve">от </w:t>
      </w:r>
      <w:r w:rsidRPr="001C3D25">
        <w:rPr>
          <w:iCs/>
          <w:color w:val="000000"/>
          <w:spacing w:val="2"/>
        </w:rPr>
        <w:t>«</w:t>
      </w:r>
      <w:r w:rsidRPr="001C3D25">
        <w:rPr>
          <w:i/>
          <w:iCs/>
          <w:color w:val="000000"/>
          <w:spacing w:val="2"/>
        </w:rPr>
        <w:t xml:space="preserve">    </w:t>
      </w:r>
      <w:r w:rsidRPr="001C3D25">
        <w:rPr>
          <w:color w:val="000000"/>
          <w:spacing w:val="2"/>
        </w:rPr>
        <w:t>»</w:t>
      </w:r>
      <w:r w:rsidRPr="001C3D25">
        <w:rPr>
          <w:color w:val="000000"/>
        </w:rPr>
        <w:tab/>
      </w:r>
      <w:r w:rsidRPr="001C3D25">
        <w:rPr>
          <w:color w:val="000000"/>
          <w:spacing w:val="9"/>
        </w:rPr>
        <w:t>20</w:t>
      </w:r>
      <w:r w:rsidRPr="001C3D25">
        <w:rPr>
          <w:color w:val="000000"/>
        </w:rPr>
        <w:tab/>
        <w:t xml:space="preserve"> года</w:t>
      </w:r>
    </w:p>
    <w:p w:rsidR="0038653A" w:rsidRPr="001C3D25" w:rsidRDefault="0038653A" w:rsidP="0038653A">
      <w:pPr>
        <w:sectPr w:rsidR="0038653A" w:rsidRPr="001C3D25">
          <w:pgSz w:w="11909" w:h="16834"/>
          <w:pgMar w:top="1238" w:right="1472" w:bottom="360" w:left="1422" w:header="720" w:footer="720" w:gutter="0"/>
          <w:cols w:space="720"/>
        </w:sectPr>
      </w:pPr>
    </w:p>
    <w:p w:rsidR="0038653A" w:rsidRPr="001C3D25" w:rsidRDefault="0038653A" w:rsidP="0038653A">
      <w:pPr>
        <w:shd w:val="clear" w:color="auto" w:fill="FFFFFF"/>
        <w:ind w:left="1560"/>
      </w:pPr>
      <w:r w:rsidRPr="001C3D25">
        <w:rPr>
          <w:color w:val="000000"/>
          <w:spacing w:val="2"/>
        </w:rPr>
        <w:lastRenderedPageBreak/>
        <w:t>Образовательное учреждение №____________</w:t>
      </w:r>
      <w:r w:rsidRPr="001C3D25">
        <w:rPr>
          <w:color w:val="000000"/>
          <w:spacing w:val="4"/>
        </w:rPr>
        <w:t>район_____________________</w:t>
      </w:r>
    </w:p>
    <w:p w:rsidR="0038653A" w:rsidRPr="001C3D25" w:rsidRDefault="0038653A" w:rsidP="0038653A">
      <w:pPr>
        <w:sectPr w:rsidR="0038653A" w:rsidRPr="001C3D25">
          <w:type w:val="continuous"/>
          <w:pgSz w:w="11909" w:h="16834"/>
          <w:pgMar w:top="1238" w:right="1561" w:bottom="360" w:left="709" w:header="720" w:footer="720" w:gutter="0"/>
          <w:cols w:space="720"/>
        </w:sectPr>
      </w:pPr>
    </w:p>
    <w:p w:rsidR="0038653A" w:rsidRPr="001C3D25" w:rsidRDefault="0038653A" w:rsidP="0038653A">
      <w:pPr>
        <w:shd w:val="clear" w:color="auto" w:fill="FFFFFF"/>
        <w:spacing w:before="223" w:after="684"/>
        <w:rPr>
          <w:color w:val="000000"/>
          <w:spacing w:val="3"/>
        </w:rPr>
        <w:sectPr w:rsidR="0038653A" w:rsidRPr="001C3D25">
          <w:type w:val="continuous"/>
          <w:pgSz w:w="11909" w:h="16834"/>
          <w:pgMar w:top="1238" w:right="1472" w:bottom="360" w:left="1422" w:header="720" w:footer="720" w:gutter="0"/>
          <w:cols w:space="720"/>
        </w:sectPr>
      </w:pPr>
      <w:r w:rsidRPr="001C3D25">
        <w:rPr>
          <w:color w:val="000000"/>
          <w:spacing w:val="3"/>
        </w:rPr>
        <w:lastRenderedPageBreak/>
        <w:t xml:space="preserve">            Общее количество обучающихся, воспитанников___________</w:t>
      </w:r>
    </w:p>
    <w:p w:rsidR="0038653A" w:rsidRPr="001C3D25" w:rsidRDefault="0038653A" w:rsidP="0038653A">
      <w:pPr>
        <w:shd w:val="clear" w:color="auto" w:fill="FFFFFF"/>
        <w:rPr>
          <w:b/>
          <w:bCs/>
          <w:color w:val="000000"/>
          <w:spacing w:val="-5"/>
        </w:rPr>
      </w:pPr>
      <w:r w:rsidRPr="001C3D25">
        <w:rPr>
          <w:b/>
          <w:bCs/>
          <w:color w:val="000000"/>
          <w:spacing w:val="-5"/>
        </w:rPr>
        <w:lastRenderedPageBreak/>
        <w:t xml:space="preserve">1. </w:t>
      </w:r>
      <w:proofErr w:type="spellStart"/>
      <w:r w:rsidRPr="001C3D25">
        <w:rPr>
          <w:b/>
          <w:bCs/>
          <w:color w:val="000000"/>
          <w:spacing w:val="-5"/>
        </w:rPr>
        <w:t>ПМПк</w:t>
      </w:r>
      <w:proofErr w:type="spellEnd"/>
      <w:r w:rsidRPr="001C3D25">
        <w:rPr>
          <w:b/>
          <w:bCs/>
          <w:color w:val="000000"/>
          <w:spacing w:val="-5"/>
        </w:rPr>
        <w:t xml:space="preserve"> действует на основании______________________________________________________</w:t>
      </w:r>
    </w:p>
    <w:p w:rsidR="0038653A" w:rsidRPr="001C3D25" w:rsidRDefault="0038653A" w:rsidP="0038653A">
      <w:pPr>
        <w:shd w:val="clear" w:color="auto" w:fill="FFFFFF"/>
      </w:pPr>
      <w:r w:rsidRPr="001C3D25">
        <w:rPr>
          <w:b/>
          <w:bCs/>
          <w:color w:val="000000"/>
          <w:spacing w:val="-5"/>
        </w:rPr>
        <w:t xml:space="preserve">                                                                             </w:t>
      </w:r>
      <w:r w:rsidRPr="001C3D25">
        <w:rPr>
          <w:color w:val="000000"/>
          <w:spacing w:val="3"/>
        </w:rPr>
        <w:t>(указать дату и номер приказа по школе)</w:t>
      </w:r>
    </w:p>
    <w:p w:rsidR="0038653A" w:rsidRPr="001C3D25" w:rsidRDefault="0038653A" w:rsidP="0038653A">
      <w:pPr>
        <w:sectPr w:rsidR="0038653A" w:rsidRPr="001C3D25">
          <w:type w:val="continuous"/>
          <w:pgSz w:w="11909" w:h="16834"/>
          <w:pgMar w:top="1238" w:right="994" w:bottom="360" w:left="1739" w:header="720" w:footer="720" w:gutter="0"/>
          <w:cols w:space="720"/>
        </w:sectPr>
      </w:pPr>
    </w:p>
    <w:p w:rsidR="0038653A" w:rsidRPr="001C3D25" w:rsidRDefault="0038653A" w:rsidP="0038653A">
      <w:pPr>
        <w:shd w:val="clear" w:color="auto" w:fill="FFFFFF"/>
        <w:spacing w:before="223"/>
        <w:ind w:left="310"/>
      </w:pPr>
      <w:r w:rsidRPr="001C3D25">
        <w:rPr>
          <w:b/>
          <w:bCs/>
          <w:color w:val="000000"/>
          <w:spacing w:val="-6"/>
        </w:rPr>
        <w:lastRenderedPageBreak/>
        <w:t xml:space="preserve">2. Обеспеченность </w:t>
      </w:r>
      <w:proofErr w:type="spellStart"/>
      <w:r w:rsidRPr="001C3D25">
        <w:rPr>
          <w:b/>
          <w:bCs/>
          <w:color w:val="000000"/>
          <w:spacing w:val="-6"/>
        </w:rPr>
        <w:t>ПМПк</w:t>
      </w:r>
      <w:proofErr w:type="spellEnd"/>
      <w:r w:rsidRPr="001C3D25">
        <w:rPr>
          <w:b/>
          <w:bCs/>
          <w:color w:val="000000"/>
          <w:spacing w:val="-6"/>
        </w:rPr>
        <w:t xml:space="preserve"> специалистами</w:t>
      </w:r>
    </w:p>
    <w:p w:rsidR="0038653A" w:rsidRPr="001C3D25" w:rsidRDefault="0038653A" w:rsidP="0038653A">
      <w:pPr>
        <w:spacing w:after="187" w:line="1" w:lineRule="exact"/>
      </w:pPr>
    </w:p>
    <w:tbl>
      <w:tblPr>
        <w:tblW w:w="99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520"/>
        <w:gridCol w:w="2340"/>
        <w:gridCol w:w="2700"/>
        <w:gridCol w:w="2340"/>
      </w:tblGrid>
      <w:tr w:rsidR="0038653A" w:rsidRPr="001C3D25" w:rsidTr="0038653A">
        <w:trPr>
          <w:trHeight w:hRule="exact" w:val="770"/>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ind w:left="461"/>
            </w:pPr>
            <w:r w:rsidRPr="001C3D25">
              <w:rPr>
                <w:b/>
                <w:bCs/>
                <w:color w:val="000000"/>
                <w:spacing w:val="-12"/>
              </w:rPr>
              <w:t>Специалисты</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spacing w:line="230" w:lineRule="exact"/>
              <w:ind w:left="180" w:right="166"/>
            </w:pPr>
            <w:r w:rsidRPr="001C3D25">
              <w:rPr>
                <w:b/>
                <w:bCs/>
                <w:color w:val="000000"/>
                <w:spacing w:val="-7"/>
              </w:rPr>
              <w:t>Количество ставок по штату</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spacing w:line="223" w:lineRule="exact"/>
              <w:ind w:left="374" w:right="389"/>
            </w:pPr>
            <w:r w:rsidRPr="001C3D25">
              <w:rPr>
                <w:b/>
                <w:bCs/>
                <w:color w:val="000000"/>
                <w:spacing w:val="-7"/>
              </w:rPr>
              <w:t xml:space="preserve">Фактическое наличие </w:t>
            </w:r>
            <w:r w:rsidRPr="001C3D25">
              <w:rPr>
                <w:b/>
                <w:bCs/>
                <w:color w:val="000000"/>
                <w:spacing w:val="2"/>
              </w:rPr>
              <w:t>ФИО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spacing w:line="230" w:lineRule="exact"/>
              <w:ind w:left="108" w:right="130"/>
            </w:pPr>
            <w:r w:rsidRPr="001C3D25">
              <w:rPr>
                <w:b/>
                <w:bCs/>
                <w:color w:val="000000"/>
                <w:spacing w:val="-6"/>
              </w:rPr>
              <w:t>Необходимая потребность</w:t>
            </w:r>
          </w:p>
        </w:tc>
      </w:tr>
      <w:tr w:rsidR="0038653A" w:rsidRPr="001C3D25" w:rsidTr="0038653A">
        <w:trPr>
          <w:trHeight w:hRule="exact" w:val="490"/>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ind w:left="94"/>
            </w:pPr>
            <w:r w:rsidRPr="001C3D25">
              <w:rPr>
                <w:color w:val="000000"/>
                <w:spacing w:val="2"/>
              </w:rPr>
              <w:t>Педагог-психолог</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r>
      <w:tr w:rsidR="0038653A" w:rsidRPr="001C3D25" w:rsidTr="0038653A">
        <w:trPr>
          <w:trHeight w:hRule="exact" w:val="446"/>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ind w:left="94"/>
            </w:pPr>
            <w:r w:rsidRPr="001C3D25">
              <w:rPr>
                <w:color w:val="000000"/>
                <w:spacing w:val="1"/>
              </w:rPr>
              <w:t>Учитель-дефектолог</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r>
      <w:tr w:rsidR="0038653A" w:rsidRPr="001C3D25" w:rsidTr="0038653A">
        <w:trPr>
          <w:trHeight w:hRule="exact" w:val="446"/>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ind w:left="94"/>
            </w:pPr>
            <w:r w:rsidRPr="001C3D25">
              <w:rPr>
                <w:color w:val="000000"/>
                <w:spacing w:val="1"/>
              </w:rPr>
              <w:t>Учитель-логопед</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r>
      <w:tr w:rsidR="0038653A" w:rsidRPr="001C3D25" w:rsidTr="0038653A">
        <w:trPr>
          <w:trHeight w:hRule="exact" w:val="461"/>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ind w:left="94"/>
            </w:pPr>
            <w:r w:rsidRPr="001C3D25">
              <w:rPr>
                <w:color w:val="000000"/>
                <w:spacing w:val="3"/>
              </w:rPr>
              <w:t>Социальный педагог</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r>
      <w:tr w:rsidR="0038653A" w:rsidRPr="001C3D25" w:rsidTr="0038653A">
        <w:trPr>
          <w:trHeight w:hRule="exact" w:val="698"/>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spacing w:line="230" w:lineRule="exact"/>
              <w:ind w:left="94" w:right="598" w:firstLine="7"/>
            </w:pPr>
            <w:r w:rsidRPr="001C3D25">
              <w:rPr>
                <w:color w:val="000000"/>
                <w:spacing w:val="1"/>
              </w:rPr>
              <w:t xml:space="preserve">Врач (указать </w:t>
            </w:r>
            <w:r w:rsidRPr="001C3D25">
              <w:rPr>
                <w:color w:val="000000"/>
                <w:spacing w:val="3"/>
              </w:rPr>
              <w:t>специальность)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r>
      <w:tr w:rsidR="0038653A" w:rsidRPr="001C3D25" w:rsidTr="0038653A">
        <w:trPr>
          <w:trHeight w:hRule="exact" w:val="475"/>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ind w:left="101"/>
            </w:pPr>
            <w:r w:rsidRPr="001C3D25">
              <w:rPr>
                <w:color w:val="000000"/>
                <w:spacing w:val="1"/>
              </w:rPr>
              <w:t>Мед</w:t>
            </w:r>
            <w:proofErr w:type="gramStart"/>
            <w:r w:rsidRPr="001C3D25">
              <w:rPr>
                <w:color w:val="000000"/>
                <w:spacing w:val="1"/>
              </w:rPr>
              <w:t>.</w:t>
            </w:r>
            <w:proofErr w:type="gramEnd"/>
            <w:r w:rsidRPr="001C3D25">
              <w:rPr>
                <w:color w:val="000000"/>
                <w:spacing w:val="1"/>
              </w:rPr>
              <w:t xml:space="preserve"> </w:t>
            </w:r>
            <w:proofErr w:type="gramStart"/>
            <w:r w:rsidRPr="001C3D25">
              <w:rPr>
                <w:color w:val="000000"/>
                <w:spacing w:val="1"/>
              </w:rPr>
              <w:t>с</w:t>
            </w:r>
            <w:proofErr w:type="gramEnd"/>
            <w:r w:rsidRPr="001C3D25">
              <w:rPr>
                <w:color w:val="000000"/>
                <w:spacing w:val="1"/>
              </w:rPr>
              <w:t>естра</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r>
      <w:tr w:rsidR="0038653A" w:rsidRPr="001C3D25" w:rsidTr="0038653A">
        <w:trPr>
          <w:trHeight w:hRule="exact" w:val="818"/>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spacing w:line="230" w:lineRule="exact"/>
              <w:ind w:left="86" w:right="475" w:hanging="7"/>
            </w:pPr>
            <w:r w:rsidRPr="001C3D25">
              <w:rPr>
                <w:color w:val="000000"/>
                <w:spacing w:val="2"/>
              </w:rPr>
              <w:t>Др., специалисты (указать какие)</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r>
      <w:tr w:rsidR="0038653A" w:rsidRPr="001C3D25" w:rsidTr="0038653A">
        <w:trPr>
          <w:trHeight w:hRule="exact" w:val="482"/>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38653A" w:rsidRPr="001C3D25" w:rsidRDefault="0038653A">
            <w:pPr>
              <w:shd w:val="clear" w:color="auto" w:fill="FFFFFF"/>
              <w:ind w:left="101"/>
            </w:pPr>
            <w:r w:rsidRPr="001C3D25">
              <w:rPr>
                <w:b/>
                <w:bCs/>
                <w:color w:val="000000"/>
                <w:spacing w:val="-11"/>
              </w:rPr>
              <w:lastRenderedPageBreak/>
              <w:t>ВСЕГО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8653A" w:rsidRPr="001C3D25" w:rsidRDefault="0038653A">
            <w:pPr>
              <w:shd w:val="clear" w:color="auto" w:fill="FFFFFF"/>
            </w:pPr>
          </w:p>
        </w:tc>
      </w:tr>
    </w:tbl>
    <w:p w:rsidR="0038653A" w:rsidRPr="001C3D25" w:rsidRDefault="0038653A" w:rsidP="0038653A">
      <w:pPr>
        <w:shd w:val="clear" w:color="auto" w:fill="FFFFFF"/>
        <w:rPr>
          <w:b/>
          <w:bCs/>
          <w:color w:val="000000"/>
          <w:spacing w:val="-6"/>
        </w:rPr>
      </w:pPr>
    </w:p>
    <w:p w:rsidR="0038653A" w:rsidRPr="001C3D25" w:rsidRDefault="0038653A" w:rsidP="0038653A">
      <w:pPr>
        <w:shd w:val="clear" w:color="auto" w:fill="FFFFFF"/>
        <w:ind w:firstLine="567"/>
      </w:pPr>
      <w:r w:rsidRPr="001C3D25">
        <w:rPr>
          <w:b/>
          <w:bCs/>
          <w:color w:val="000000"/>
          <w:spacing w:val="-6"/>
        </w:rPr>
        <w:t xml:space="preserve">3. Количество </w:t>
      </w:r>
      <w:proofErr w:type="spellStart"/>
      <w:r w:rsidRPr="001C3D25">
        <w:rPr>
          <w:b/>
          <w:bCs/>
          <w:color w:val="000000"/>
          <w:spacing w:val="-6"/>
        </w:rPr>
        <w:t>заседаний____________________________за</w:t>
      </w:r>
      <w:proofErr w:type="spellEnd"/>
      <w:r w:rsidRPr="001C3D25">
        <w:rPr>
          <w:b/>
          <w:bCs/>
          <w:color w:val="000000"/>
          <w:spacing w:val="-6"/>
        </w:rPr>
        <w:t xml:space="preserve"> срок</w:t>
      </w:r>
      <w:r w:rsidRPr="001C3D25">
        <w:t>_________________________</w:t>
      </w:r>
    </w:p>
    <w:p w:rsidR="0038653A" w:rsidRPr="001C3D25" w:rsidRDefault="0038653A" w:rsidP="0038653A"/>
    <w:p w:rsidR="0038653A" w:rsidRPr="001C3D25" w:rsidRDefault="0038653A" w:rsidP="0038653A">
      <w:pPr>
        <w:widowControl w:val="0"/>
        <w:numPr>
          <w:ilvl w:val="0"/>
          <w:numId w:val="10"/>
        </w:numPr>
        <w:shd w:val="clear" w:color="auto" w:fill="FFFFFF"/>
        <w:tabs>
          <w:tab w:val="left" w:pos="209"/>
        </w:tabs>
        <w:autoSpaceDE w:val="0"/>
        <w:autoSpaceDN w:val="0"/>
        <w:adjustRightInd w:val="0"/>
        <w:ind w:left="567"/>
        <w:rPr>
          <w:b/>
          <w:bCs/>
          <w:color w:val="000000"/>
          <w:spacing w:val="-8"/>
        </w:rPr>
      </w:pPr>
      <w:r w:rsidRPr="001C3D25">
        <w:rPr>
          <w:b/>
          <w:bCs/>
          <w:color w:val="000000"/>
          <w:spacing w:val="-8"/>
        </w:rPr>
        <w:t>Количество детей, прошедших консилиум____________________________________________</w:t>
      </w:r>
    </w:p>
    <w:p w:rsidR="0038653A" w:rsidRPr="001C3D25" w:rsidRDefault="0038653A" w:rsidP="0038653A">
      <w:pPr>
        <w:widowControl w:val="0"/>
        <w:numPr>
          <w:ilvl w:val="0"/>
          <w:numId w:val="10"/>
        </w:numPr>
        <w:shd w:val="clear" w:color="auto" w:fill="FFFFFF"/>
        <w:tabs>
          <w:tab w:val="left" w:pos="209"/>
        </w:tabs>
        <w:autoSpaceDE w:val="0"/>
        <w:autoSpaceDN w:val="0"/>
        <w:adjustRightInd w:val="0"/>
        <w:spacing w:before="238"/>
        <w:ind w:left="567"/>
        <w:rPr>
          <w:b/>
          <w:bCs/>
          <w:color w:val="000000"/>
          <w:spacing w:val="-7"/>
        </w:rPr>
      </w:pPr>
      <w:r w:rsidRPr="001C3D25">
        <w:rPr>
          <w:b/>
          <w:bCs/>
          <w:color w:val="000000"/>
          <w:spacing w:val="-10"/>
        </w:rPr>
        <w:t>Основные причины обращений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pPr>
        <w:widowControl w:val="0"/>
        <w:numPr>
          <w:ilvl w:val="0"/>
          <w:numId w:val="10"/>
        </w:numPr>
        <w:shd w:val="clear" w:color="auto" w:fill="FFFFFF"/>
        <w:tabs>
          <w:tab w:val="left" w:pos="209"/>
        </w:tabs>
        <w:autoSpaceDE w:val="0"/>
        <w:autoSpaceDN w:val="0"/>
        <w:adjustRightInd w:val="0"/>
        <w:spacing w:before="238"/>
        <w:ind w:left="567"/>
        <w:rPr>
          <w:b/>
          <w:bCs/>
          <w:color w:val="000000"/>
          <w:spacing w:val="-7"/>
        </w:rPr>
      </w:pPr>
      <w:r w:rsidRPr="001C3D25">
        <w:rPr>
          <w:b/>
          <w:bCs/>
          <w:i/>
          <w:iCs/>
          <w:color w:val="000000"/>
          <w:spacing w:val="-8"/>
        </w:rPr>
        <w:t xml:space="preserve"> </w:t>
      </w:r>
      <w:r w:rsidRPr="001C3D25">
        <w:rPr>
          <w:b/>
          <w:bCs/>
          <w:color w:val="000000"/>
          <w:spacing w:val="-8"/>
        </w:rPr>
        <w:t>Трудности в деятельности консилиума_______________________________________________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pPr>
        <w:widowControl w:val="0"/>
        <w:numPr>
          <w:ilvl w:val="0"/>
          <w:numId w:val="10"/>
        </w:numPr>
        <w:shd w:val="clear" w:color="auto" w:fill="FFFFFF"/>
        <w:tabs>
          <w:tab w:val="left" w:pos="209"/>
        </w:tabs>
        <w:autoSpaceDE w:val="0"/>
        <w:autoSpaceDN w:val="0"/>
        <w:adjustRightInd w:val="0"/>
        <w:spacing w:before="238"/>
        <w:ind w:left="567"/>
        <w:rPr>
          <w:b/>
          <w:bCs/>
          <w:color w:val="000000"/>
          <w:spacing w:val="-7"/>
        </w:rPr>
      </w:pPr>
      <w:r w:rsidRPr="001C3D25">
        <w:rPr>
          <w:b/>
          <w:bCs/>
          <w:color w:val="000000"/>
          <w:spacing w:val="-6"/>
        </w:rPr>
        <w:t xml:space="preserve"> Пути решения трудностей_________________________________________________________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p w:rsidR="0038653A" w:rsidRPr="001C3D25" w:rsidRDefault="0038653A" w:rsidP="0038653A">
      <w:pPr>
        <w:ind w:firstLine="708"/>
      </w:pPr>
      <w:r w:rsidRPr="001C3D25">
        <w:t xml:space="preserve">Дата                                                                                   </w:t>
      </w:r>
    </w:p>
    <w:p w:rsidR="0038653A" w:rsidRPr="001C3D25" w:rsidRDefault="0038653A" w:rsidP="0038653A">
      <w:pPr>
        <w:ind w:firstLine="708"/>
      </w:pPr>
    </w:p>
    <w:p w:rsidR="0038653A" w:rsidRPr="001C3D25" w:rsidRDefault="0038653A" w:rsidP="0038653A">
      <w:pPr>
        <w:ind w:firstLine="708"/>
      </w:pPr>
      <w:r w:rsidRPr="001C3D25">
        <w:t>Председатель ПМ</w:t>
      </w:r>
      <w:proofErr w:type="gramStart"/>
      <w:r w:rsidRPr="001C3D25">
        <w:t>П(</w:t>
      </w:r>
      <w:proofErr w:type="gramEnd"/>
      <w:r w:rsidRPr="001C3D25">
        <w:t xml:space="preserve">к) </w:t>
      </w:r>
    </w:p>
    <w:p w:rsidR="0038653A" w:rsidRPr="001C3D25" w:rsidRDefault="0038653A" w:rsidP="0038653A"/>
    <w:p w:rsidR="0038653A" w:rsidRPr="001C3D25" w:rsidRDefault="0038653A" w:rsidP="0038653A">
      <w:pPr>
        <w:sectPr w:rsidR="0038653A" w:rsidRPr="001C3D25">
          <w:type w:val="continuous"/>
          <w:pgSz w:w="11909" w:h="16834"/>
          <w:pgMar w:top="1238" w:right="1472" w:bottom="360" w:left="1422" w:header="720" w:footer="720" w:gutter="0"/>
          <w:cols w:space="720"/>
        </w:sectPr>
      </w:pPr>
    </w:p>
    <w:p w:rsidR="0038653A" w:rsidRPr="001C3D25" w:rsidRDefault="0038653A" w:rsidP="0038653A">
      <w:pPr>
        <w:shd w:val="clear" w:color="auto" w:fill="FFFFFF"/>
        <w:spacing w:before="1145"/>
        <w:ind w:left="7" w:firstLine="708"/>
        <w:jc w:val="right"/>
        <w:rPr>
          <w:b/>
        </w:rPr>
      </w:pPr>
      <w:r w:rsidRPr="001C3D25">
        <w:rPr>
          <w:b/>
        </w:rPr>
        <w:lastRenderedPageBreak/>
        <w:t>Приложение 8.</w:t>
      </w:r>
    </w:p>
    <w:p w:rsidR="0038653A" w:rsidRPr="001C3D25" w:rsidRDefault="0038653A" w:rsidP="0038653A">
      <w:pPr>
        <w:rPr>
          <w:b/>
        </w:rPr>
      </w:pPr>
    </w:p>
    <w:p w:rsidR="0038653A" w:rsidRPr="001C3D25" w:rsidRDefault="0038653A" w:rsidP="0038653A">
      <w:pPr>
        <w:pStyle w:val="a7"/>
        <w:rPr>
          <w:sz w:val="24"/>
        </w:rPr>
      </w:pPr>
      <w:r w:rsidRPr="001C3D25">
        <w:rPr>
          <w:sz w:val="24"/>
        </w:rPr>
        <w:t xml:space="preserve">Логопедическое  представление  </w:t>
      </w:r>
    </w:p>
    <w:p w:rsidR="0038653A" w:rsidRPr="001C3D25" w:rsidRDefault="0038653A" w:rsidP="0038653A">
      <w:pPr>
        <w:jc w:val="center"/>
        <w:rPr>
          <w:b/>
          <w:bCs/>
        </w:rPr>
      </w:pPr>
      <w:r w:rsidRPr="001C3D25">
        <w:rPr>
          <w:b/>
          <w:bCs/>
        </w:rPr>
        <w:t>на  ребёнка  младшего  школьного  возраста</w:t>
      </w:r>
    </w:p>
    <w:p w:rsidR="0038653A" w:rsidRPr="001C3D25" w:rsidRDefault="0038653A" w:rsidP="0038653A">
      <w:pPr>
        <w:rPr>
          <w:b/>
          <w:bCs/>
        </w:rPr>
      </w:pPr>
    </w:p>
    <w:p w:rsidR="0038653A" w:rsidRPr="001C3D25" w:rsidRDefault="0038653A" w:rsidP="0038653A">
      <w:r w:rsidRPr="001C3D25">
        <w:t>Фамилия, имя, отчество ______________________________________________________________</w:t>
      </w:r>
    </w:p>
    <w:p w:rsidR="0038653A" w:rsidRPr="001C3D25" w:rsidRDefault="0038653A" w:rsidP="0038653A">
      <w:r w:rsidRPr="001C3D25">
        <w:t>Дата  рождения  ______________________________Возраст_________________________________</w:t>
      </w:r>
    </w:p>
    <w:p w:rsidR="0038653A" w:rsidRPr="001C3D25" w:rsidRDefault="0038653A" w:rsidP="0038653A">
      <w:r w:rsidRPr="001C3D25">
        <w:t>Домашний  адрес, телефон _____________________________________________________________</w:t>
      </w:r>
    </w:p>
    <w:p w:rsidR="0038653A" w:rsidRPr="001C3D25" w:rsidRDefault="0038653A" w:rsidP="0038653A">
      <w:r w:rsidRPr="001C3D25">
        <w:t>Речевое  окружение ___________________________________________________________________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w:t>
      </w:r>
    </w:p>
    <w:p w:rsidR="0038653A" w:rsidRPr="001C3D25" w:rsidRDefault="0038653A" w:rsidP="0038653A">
      <w:proofErr w:type="gramStart"/>
      <w:r w:rsidRPr="001C3D25">
        <w:t>Анамнез</w:t>
      </w:r>
      <w:proofErr w:type="gramEnd"/>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остояние  общей  и  мелкой  моторики__________________________________________________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_______________________________________________________________________________________________________________________________________________________________________________________________________________________________________________________________Строение  и подвижность  артикуляционного  аппарата _____________________________________ __________________________________________________________________________________________________________________________________________________________</w:t>
      </w:r>
      <w:r w:rsidRPr="001C3D25">
        <w:lastRenderedPageBreak/>
        <w:t>__________________________________________________________________________________________________________________________________________________________________________________________Понимание  речи______________________________________________________________________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w:t>
      </w:r>
    </w:p>
    <w:p w:rsidR="0038653A" w:rsidRPr="001C3D25" w:rsidRDefault="0038653A" w:rsidP="0038653A">
      <w:r w:rsidRPr="001C3D25">
        <w:t>Связная  речь_________________________________________________________________________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содика_________________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Особенности  речи, связанные  с  заиканием_______________________________________________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Фонематическое  восприятие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вукопроизнош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Словар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3D25">
        <w:lastRenderedPageBreak/>
        <w:t>_________________________________________________________________________________________________________________________________________________________________________________________________________________________________________________________Грамматический  строй________________________________________________________________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Письм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Чт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Характеристика  ребёнка_______________________________________________________________</w:t>
      </w:r>
    </w:p>
    <w:p w:rsidR="0038653A" w:rsidRPr="001C3D25" w:rsidRDefault="0038653A" w:rsidP="0038653A">
      <w:proofErr w:type="gramStart"/>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3D25">
        <w:lastRenderedPageBreak/>
        <w:t>__________________________________________________________________________________________________________________________________________________________________________________________________________________________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комендации</w:t>
      </w:r>
      <w:proofErr w:type="gramEnd"/>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p w:rsidR="0038653A" w:rsidRPr="001C3D25" w:rsidRDefault="0038653A" w:rsidP="0038653A"/>
    <w:p w:rsidR="0038653A" w:rsidRPr="001C3D25" w:rsidRDefault="0038653A" w:rsidP="0038653A">
      <w:r w:rsidRPr="001C3D25">
        <w:t>Дата _________________________                       Логопед ____________________________________</w:t>
      </w:r>
    </w:p>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Pr>
        <w:tabs>
          <w:tab w:val="left" w:pos="5430"/>
        </w:tabs>
        <w:jc w:val="right"/>
        <w:rPr>
          <w:b/>
        </w:rPr>
      </w:pPr>
      <w:r w:rsidRPr="001C3D25">
        <w:tab/>
      </w:r>
      <w:r w:rsidRPr="001C3D25">
        <w:rPr>
          <w:b/>
        </w:rPr>
        <w:t>Приложение 9.</w:t>
      </w:r>
    </w:p>
    <w:p w:rsidR="0038653A" w:rsidRPr="001C3D25" w:rsidRDefault="0038653A" w:rsidP="0038653A"/>
    <w:p w:rsidR="0038653A" w:rsidRPr="001C3D25" w:rsidRDefault="0038653A" w:rsidP="0038653A">
      <w:pPr>
        <w:jc w:val="center"/>
        <w:rPr>
          <w:b/>
          <w:i/>
        </w:rPr>
      </w:pPr>
    </w:p>
    <w:p w:rsidR="0038653A" w:rsidRPr="001C3D25" w:rsidRDefault="0038653A" w:rsidP="0038653A">
      <w:pPr>
        <w:jc w:val="center"/>
        <w:rPr>
          <w:b/>
          <w:i/>
        </w:rPr>
      </w:pPr>
      <w:r w:rsidRPr="001C3D25">
        <w:rPr>
          <w:b/>
          <w:i/>
        </w:rPr>
        <w:t xml:space="preserve">Заключение </w:t>
      </w:r>
    </w:p>
    <w:p w:rsidR="0038653A" w:rsidRPr="001C3D25" w:rsidRDefault="0038653A" w:rsidP="0038653A">
      <w:pPr>
        <w:jc w:val="center"/>
        <w:rPr>
          <w:b/>
          <w:i/>
        </w:rPr>
      </w:pPr>
      <w:r w:rsidRPr="001C3D25">
        <w:rPr>
          <w:b/>
          <w:i/>
        </w:rPr>
        <w:t>по результатам психологического обследования</w:t>
      </w:r>
    </w:p>
    <w:p w:rsidR="0038653A" w:rsidRPr="001C3D25" w:rsidRDefault="0038653A" w:rsidP="0038653A">
      <w:r w:rsidRPr="001C3D25">
        <w:t>Запрос_______________________________________________________________________</w:t>
      </w:r>
    </w:p>
    <w:p w:rsidR="0038653A" w:rsidRPr="001C3D25" w:rsidRDefault="0038653A" w:rsidP="0038653A">
      <w:r w:rsidRPr="001C3D25">
        <w:t>Ф.И.О._______________________________________________________________________</w:t>
      </w:r>
    </w:p>
    <w:p w:rsidR="0038653A" w:rsidRPr="001C3D25" w:rsidRDefault="0038653A" w:rsidP="0038653A">
      <w:r w:rsidRPr="001C3D25">
        <w:t>Возраст___________________________Класс______________________________________</w:t>
      </w:r>
    </w:p>
    <w:p w:rsidR="0038653A" w:rsidRPr="001C3D25" w:rsidRDefault="0038653A" w:rsidP="0038653A">
      <w:r w:rsidRPr="001C3D25">
        <w:t>Темп работы и работоспособности_______________________________________________</w:t>
      </w:r>
    </w:p>
    <w:p w:rsidR="0038653A" w:rsidRPr="001C3D25" w:rsidRDefault="0038653A" w:rsidP="0038653A">
      <w:r w:rsidRPr="001C3D25">
        <w:t xml:space="preserve">Общая характеристика деятельности, </w:t>
      </w:r>
      <w:proofErr w:type="spellStart"/>
      <w:r w:rsidRPr="001C3D25">
        <w:t>сформированности</w:t>
      </w:r>
      <w:proofErr w:type="spellEnd"/>
      <w:r w:rsidRPr="001C3D25">
        <w:t xml:space="preserve"> регуляторных функций___________________________________________________________________________________________________________________________________________________</w:t>
      </w:r>
    </w:p>
    <w:p w:rsidR="0038653A" w:rsidRPr="001C3D25" w:rsidRDefault="0038653A" w:rsidP="0038653A">
      <w:r w:rsidRPr="001C3D25">
        <w:t>Особенности речевого развития __________________________________________________</w:t>
      </w:r>
    </w:p>
    <w:p w:rsidR="0038653A" w:rsidRPr="001C3D25" w:rsidRDefault="0038653A" w:rsidP="0038653A">
      <w:r w:rsidRPr="001C3D25">
        <w:t>_____________________________________________________________________________</w:t>
      </w:r>
    </w:p>
    <w:p w:rsidR="0038653A" w:rsidRPr="001C3D25" w:rsidRDefault="0038653A" w:rsidP="0038653A">
      <w:r w:rsidRPr="001C3D25">
        <w:lastRenderedPageBreak/>
        <w:t xml:space="preserve">Характеристика моторики, в </w:t>
      </w:r>
      <w:proofErr w:type="spellStart"/>
      <w:r w:rsidRPr="001C3D25">
        <w:t>т.ч</w:t>
      </w:r>
      <w:proofErr w:type="spellEnd"/>
      <w:r w:rsidRPr="001C3D25">
        <w:t>. графической деятельности (рисунок, письмо)___________</w:t>
      </w:r>
    </w:p>
    <w:p w:rsidR="0038653A" w:rsidRPr="001C3D25" w:rsidRDefault="0038653A" w:rsidP="0038653A">
      <w:r w:rsidRPr="001C3D25">
        <w:t>__________________________________________________________________________________________________________________________________________________________</w:t>
      </w:r>
    </w:p>
    <w:p w:rsidR="0038653A" w:rsidRPr="001C3D25" w:rsidRDefault="0038653A" w:rsidP="0038653A">
      <w:r w:rsidRPr="001C3D25">
        <w:t>Характеристика внимания ______________________________________________________</w:t>
      </w:r>
    </w:p>
    <w:p w:rsidR="0038653A" w:rsidRPr="001C3D25" w:rsidRDefault="0038653A" w:rsidP="0038653A">
      <w:r w:rsidRPr="001C3D25">
        <w:t>_____________________________________________________________________________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w:t>
      </w:r>
    </w:p>
    <w:p w:rsidR="0038653A" w:rsidRPr="001C3D25" w:rsidRDefault="0038653A" w:rsidP="0038653A">
      <w:r w:rsidRPr="001C3D25">
        <w:t>Особенности памяти___________________________________________________________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proofErr w:type="spellStart"/>
      <w:r w:rsidRPr="001C3D25">
        <w:t>Сформированность</w:t>
      </w:r>
      <w:proofErr w:type="spellEnd"/>
      <w:r w:rsidRPr="001C3D25">
        <w:t xml:space="preserve"> пространственных представлений 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w:t>
      </w:r>
    </w:p>
    <w:p w:rsidR="0038653A" w:rsidRPr="001C3D25" w:rsidRDefault="0038653A" w:rsidP="0038653A">
      <w:r w:rsidRPr="001C3D25">
        <w:t>Характеристика интеллектуального развития_______________________________________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Особенности мотивационно – волевой сферы, ведущий тип мотивации_________________</w:t>
      </w:r>
    </w:p>
    <w:p w:rsidR="0038653A" w:rsidRPr="001C3D25" w:rsidRDefault="0038653A" w:rsidP="0038653A">
      <w:r w:rsidRPr="001C3D25">
        <w:t>__________________________________________________________________________________________________________________________________________________________</w:t>
      </w:r>
    </w:p>
    <w:p w:rsidR="0038653A" w:rsidRPr="001C3D25" w:rsidRDefault="0038653A" w:rsidP="0038653A">
      <w:r w:rsidRPr="001C3D25">
        <w:t>Эмоционально – личностные особенности_________________________________________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Заключение психолога__________________________________________________________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r w:rsidRPr="001C3D25">
        <w:t>Дата_____________________          Подпись психолога_______________________________</w:t>
      </w:r>
    </w:p>
    <w:p w:rsidR="0038653A" w:rsidRPr="001C3D25" w:rsidRDefault="0038653A" w:rsidP="0038653A">
      <w:pPr>
        <w:rPr>
          <w:b/>
          <w:i/>
        </w:rPr>
      </w:pPr>
    </w:p>
    <w:p w:rsidR="0038653A" w:rsidRPr="001C3D25" w:rsidRDefault="0038653A" w:rsidP="0038653A">
      <w:pPr>
        <w:rPr>
          <w:b/>
          <w:i/>
        </w:rPr>
      </w:pPr>
    </w:p>
    <w:p w:rsidR="0038653A" w:rsidRPr="001C3D25" w:rsidRDefault="0038653A" w:rsidP="0038653A">
      <w:pPr>
        <w:pStyle w:val="a7"/>
        <w:rPr>
          <w:sz w:val="24"/>
        </w:rPr>
      </w:pPr>
    </w:p>
    <w:p w:rsidR="0038653A" w:rsidRPr="001C3D25" w:rsidRDefault="0038653A" w:rsidP="0038653A">
      <w:pPr>
        <w:pStyle w:val="a7"/>
        <w:tabs>
          <w:tab w:val="left" w:pos="7830"/>
        </w:tabs>
        <w:jc w:val="right"/>
        <w:rPr>
          <w:sz w:val="24"/>
        </w:rPr>
      </w:pPr>
      <w:r w:rsidRPr="001C3D25">
        <w:rPr>
          <w:sz w:val="24"/>
        </w:rPr>
        <w:t>Приложение 10.</w:t>
      </w:r>
    </w:p>
    <w:p w:rsidR="0038653A" w:rsidRPr="001C3D25" w:rsidRDefault="0038653A" w:rsidP="0038653A">
      <w:pPr>
        <w:pStyle w:val="a7"/>
        <w:rPr>
          <w:sz w:val="24"/>
        </w:rPr>
      </w:pPr>
      <w:r w:rsidRPr="001C3D25">
        <w:rPr>
          <w:sz w:val="24"/>
        </w:rPr>
        <w:t xml:space="preserve">Логопедическое  заключение </w:t>
      </w:r>
    </w:p>
    <w:p w:rsidR="0038653A" w:rsidRPr="001C3D25" w:rsidRDefault="0038653A" w:rsidP="0038653A">
      <w:pPr>
        <w:pStyle w:val="a7"/>
        <w:rPr>
          <w:sz w:val="24"/>
        </w:rPr>
      </w:pPr>
      <w:r w:rsidRPr="001C3D25">
        <w:rPr>
          <w:sz w:val="24"/>
        </w:rPr>
        <w:t>динамического  (промежуточного)  обследования</w:t>
      </w:r>
    </w:p>
    <w:p w:rsidR="0038653A" w:rsidRPr="001C3D25" w:rsidRDefault="0038653A" w:rsidP="0038653A">
      <w:pPr>
        <w:pStyle w:val="a7"/>
        <w:ind w:left="-540"/>
        <w:jc w:val="left"/>
        <w:rPr>
          <w:sz w:val="24"/>
        </w:rPr>
      </w:pPr>
    </w:p>
    <w:p w:rsidR="0038653A" w:rsidRPr="001C3D25" w:rsidRDefault="0038653A" w:rsidP="0038653A">
      <w:pPr>
        <w:pStyle w:val="a7"/>
        <w:ind w:left="-540"/>
        <w:jc w:val="left"/>
        <w:rPr>
          <w:sz w:val="24"/>
        </w:rPr>
      </w:pPr>
    </w:p>
    <w:p w:rsidR="0038653A" w:rsidRPr="001C3D25" w:rsidRDefault="0038653A" w:rsidP="0038653A"/>
    <w:p w:rsidR="0038653A" w:rsidRPr="001C3D25" w:rsidRDefault="0038653A" w:rsidP="0038653A">
      <w:r w:rsidRPr="001C3D25">
        <w:t>Фамилия,  имя___________________________________________________________________</w:t>
      </w:r>
    </w:p>
    <w:p w:rsidR="0038653A" w:rsidRPr="001C3D25" w:rsidRDefault="0038653A" w:rsidP="0038653A">
      <w:r w:rsidRPr="001C3D25">
        <w:t>Год  рождения___________________________________________________________________</w:t>
      </w:r>
    </w:p>
    <w:p w:rsidR="0038653A" w:rsidRPr="001C3D25" w:rsidRDefault="0038653A" w:rsidP="0038653A">
      <w:r w:rsidRPr="001C3D25">
        <w:t>Дом</w:t>
      </w:r>
      <w:proofErr w:type="gramStart"/>
      <w:r w:rsidRPr="001C3D25">
        <w:t>.</w:t>
      </w:r>
      <w:proofErr w:type="gramEnd"/>
      <w:r w:rsidRPr="001C3D25">
        <w:t xml:space="preserve"> </w:t>
      </w:r>
      <w:proofErr w:type="gramStart"/>
      <w:r w:rsidRPr="001C3D25">
        <w:t>а</w:t>
      </w:r>
      <w:proofErr w:type="gramEnd"/>
      <w:r w:rsidRPr="001C3D25">
        <w:t>дрес_______________________________________________________________________</w:t>
      </w:r>
    </w:p>
    <w:p w:rsidR="0038653A" w:rsidRPr="001C3D25" w:rsidRDefault="0038653A" w:rsidP="0038653A">
      <w:r w:rsidRPr="001C3D25">
        <w:t>Дата  поступления  в  речевую  группу___________________________________________</w:t>
      </w:r>
    </w:p>
    <w:p w:rsidR="0038653A" w:rsidRPr="001C3D25" w:rsidRDefault="0038653A" w:rsidP="0038653A">
      <w:r w:rsidRPr="001C3D25">
        <w:lastRenderedPageBreak/>
        <w:t>Заключение______________________________________________________________________</w:t>
      </w:r>
    </w:p>
    <w:p w:rsidR="0038653A" w:rsidRPr="001C3D25" w:rsidRDefault="0038653A" w:rsidP="0038653A">
      <w:r w:rsidRPr="001C3D25">
        <w:t>Пропущено  учебных  дней_______________________________________________________</w:t>
      </w:r>
    </w:p>
    <w:p w:rsidR="0038653A" w:rsidRPr="001C3D25" w:rsidRDefault="0038653A" w:rsidP="0038653A"/>
    <w:p w:rsidR="0038653A" w:rsidRPr="001C3D25" w:rsidRDefault="0038653A" w:rsidP="0038653A">
      <w:r w:rsidRPr="001C3D25">
        <w:t>Словарный  запас________________________________________________________________</w:t>
      </w:r>
    </w:p>
    <w:p w:rsidR="0038653A" w:rsidRPr="001C3D25" w:rsidRDefault="0038653A" w:rsidP="0038653A">
      <w:r w:rsidRPr="001C3D25">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8653A" w:rsidRPr="001C3D25" w:rsidRDefault="0038653A" w:rsidP="0038653A"/>
    <w:p w:rsidR="0038653A" w:rsidRPr="001C3D25" w:rsidRDefault="0038653A" w:rsidP="0038653A">
      <w:r w:rsidRPr="001C3D25">
        <w:t>Звукопроизношение______________________________________________________________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p w:rsidR="0038653A" w:rsidRPr="001C3D25" w:rsidRDefault="0038653A" w:rsidP="0038653A">
      <w:r w:rsidRPr="001C3D25">
        <w:t>Фонематическое  восприятие_____________________________________________________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p w:rsidR="0038653A" w:rsidRPr="001C3D25" w:rsidRDefault="0038653A" w:rsidP="0038653A">
      <w:r w:rsidRPr="001C3D25">
        <w:t>Грамматический  строй  речи_____________________________________________________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p w:rsidR="0038653A" w:rsidRPr="001C3D25" w:rsidRDefault="0038653A" w:rsidP="0038653A">
      <w:r w:rsidRPr="001C3D25">
        <w:t>Связная  речь____________________________________________________________________</w:t>
      </w:r>
    </w:p>
    <w:p w:rsidR="0038653A" w:rsidRPr="001C3D25" w:rsidRDefault="0038653A" w:rsidP="0038653A">
      <w:r w:rsidRPr="001C3D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r w:rsidRPr="001C3D25">
        <w:t>Дата_________________</w:t>
      </w:r>
      <w:r w:rsidRPr="001C3D25">
        <w:tab/>
      </w:r>
      <w:r w:rsidRPr="001C3D25">
        <w:tab/>
        <w:t xml:space="preserve">               Логопед________________________________</w:t>
      </w:r>
    </w:p>
    <w:p w:rsidR="0038653A" w:rsidRPr="001C3D25" w:rsidRDefault="0038653A" w:rsidP="0038653A">
      <w:pPr>
        <w:jc w:val="right"/>
      </w:pPr>
    </w:p>
    <w:p w:rsidR="0038653A" w:rsidRPr="001C3D25" w:rsidRDefault="0038653A" w:rsidP="0038653A">
      <w:pPr>
        <w:jc w:val="center"/>
        <w:rPr>
          <w:b/>
        </w:rPr>
      </w:pPr>
    </w:p>
    <w:p w:rsidR="0038653A" w:rsidRPr="001C3D25" w:rsidRDefault="0038653A" w:rsidP="0038653A">
      <w:pPr>
        <w:jc w:val="center"/>
        <w:rPr>
          <w:b/>
        </w:rPr>
      </w:pPr>
    </w:p>
    <w:p w:rsidR="0038653A" w:rsidRPr="001C3D25" w:rsidRDefault="0038653A" w:rsidP="0038653A">
      <w:pPr>
        <w:jc w:val="center"/>
        <w:rPr>
          <w:b/>
        </w:rPr>
      </w:pPr>
    </w:p>
    <w:p w:rsidR="0038653A" w:rsidRPr="001C3D25" w:rsidRDefault="0038653A" w:rsidP="0038653A">
      <w:pPr>
        <w:jc w:val="center"/>
        <w:rPr>
          <w:b/>
        </w:rPr>
      </w:pPr>
    </w:p>
    <w:p w:rsidR="0038653A" w:rsidRPr="001C3D25" w:rsidRDefault="0038653A" w:rsidP="0038653A">
      <w:pPr>
        <w:jc w:val="center"/>
        <w:rPr>
          <w:b/>
        </w:rPr>
      </w:pPr>
    </w:p>
    <w:p w:rsidR="0038653A" w:rsidRPr="001C3D25" w:rsidRDefault="0038653A" w:rsidP="0038653A">
      <w:pPr>
        <w:jc w:val="center"/>
        <w:rPr>
          <w:b/>
        </w:rPr>
      </w:pPr>
    </w:p>
    <w:p w:rsidR="0038653A" w:rsidRPr="001C3D25" w:rsidRDefault="0038653A" w:rsidP="0038653A">
      <w:pPr>
        <w:jc w:val="center"/>
        <w:rPr>
          <w:b/>
        </w:rPr>
      </w:pPr>
    </w:p>
    <w:p w:rsidR="0038653A" w:rsidRPr="001C3D25" w:rsidRDefault="0038653A" w:rsidP="0038653A">
      <w:pPr>
        <w:jc w:val="right"/>
        <w:rPr>
          <w:b/>
        </w:rPr>
      </w:pPr>
      <w:r w:rsidRPr="001C3D25">
        <w:rPr>
          <w:b/>
        </w:rPr>
        <w:t>Приложение 11.</w:t>
      </w:r>
    </w:p>
    <w:p w:rsidR="0038653A" w:rsidRPr="001C3D25" w:rsidRDefault="0038653A" w:rsidP="0038653A">
      <w:pPr>
        <w:jc w:val="center"/>
      </w:pPr>
      <w:r w:rsidRPr="001C3D25">
        <w:rPr>
          <w:b/>
        </w:rPr>
        <w:t>Дефектологическое представление на дошкольника.</w:t>
      </w:r>
    </w:p>
    <w:tbl>
      <w:tblPr>
        <w:tblW w:w="9675" w:type="dxa"/>
        <w:tblBorders>
          <w:top w:val="single" w:sz="4" w:space="0" w:color="auto"/>
          <w:bottom w:val="single" w:sz="4" w:space="0" w:color="auto"/>
        </w:tblBorders>
        <w:tblLayout w:type="fixed"/>
        <w:tblLook w:val="04A0" w:firstRow="1" w:lastRow="0" w:firstColumn="1" w:lastColumn="0" w:noHBand="0" w:noVBand="1"/>
      </w:tblPr>
      <w:tblGrid>
        <w:gridCol w:w="9311"/>
        <w:gridCol w:w="364"/>
      </w:tblGrid>
      <w:tr w:rsidR="0038653A" w:rsidRPr="001C3D25" w:rsidTr="0038653A">
        <w:trPr>
          <w:trHeight w:val="144"/>
        </w:trPr>
        <w:tc>
          <w:tcPr>
            <w:tcW w:w="9307" w:type="dxa"/>
            <w:tcBorders>
              <w:top w:val="nil"/>
              <w:left w:val="nil"/>
              <w:bottom w:val="nil"/>
              <w:right w:val="nil"/>
            </w:tcBorders>
            <w:hideMark/>
          </w:tcPr>
          <w:p w:rsidR="0038653A" w:rsidRPr="001C3D25" w:rsidRDefault="0038653A">
            <w:pPr>
              <w:pStyle w:val="1"/>
              <w:rPr>
                <w:rFonts w:ascii="Times New Roman" w:hAnsi="Times New Roman" w:cs="Times New Roman"/>
                <w:b w:val="0"/>
                <w:sz w:val="24"/>
                <w:szCs w:val="24"/>
              </w:rPr>
            </w:pPr>
            <w:r w:rsidRPr="001C3D25">
              <w:rPr>
                <w:rFonts w:ascii="Times New Roman" w:hAnsi="Times New Roman" w:cs="Times New Roman"/>
                <w:b w:val="0"/>
                <w:sz w:val="24"/>
                <w:szCs w:val="24"/>
              </w:rPr>
              <w:t>Ф.И. ребенка_______________________________________________________________</w:t>
            </w:r>
          </w:p>
        </w:tc>
        <w:tc>
          <w:tcPr>
            <w:tcW w:w="364" w:type="dxa"/>
            <w:tcBorders>
              <w:top w:val="nil"/>
              <w:left w:val="nil"/>
              <w:bottom w:val="single" w:sz="4" w:space="0" w:color="auto"/>
              <w:right w:val="nil"/>
            </w:tcBorders>
          </w:tcPr>
          <w:p w:rsidR="0038653A" w:rsidRPr="001C3D25" w:rsidRDefault="0038653A">
            <w:pPr>
              <w:pStyle w:val="1"/>
              <w:rPr>
                <w:rFonts w:ascii="Times New Roman" w:hAnsi="Times New Roman" w:cs="Times New Roman"/>
                <w:sz w:val="24"/>
                <w:szCs w:val="24"/>
              </w:rPr>
            </w:pPr>
          </w:p>
        </w:tc>
      </w:tr>
      <w:tr w:rsidR="0038653A" w:rsidRPr="001C3D25" w:rsidTr="0038653A">
        <w:trPr>
          <w:gridAfter w:val="1"/>
          <w:wAfter w:w="364" w:type="dxa"/>
          <w:trHeight w:val="144"/>
        </w:trPr>
        <w:tc>
          <w:tcPr>
            <w:tcW w:w="9307" w:type="dxa"/>
            <w:tcBorders>
              <w:top w:val="nil"/>
              <w:left w:val="nil"/>
              <w:bottom w:val="nil"/>
              <w:right w:val="nil"/>
            </w:tcBorders>
            <w:hideMark/>
          </w:tcPr>
          <w:p w:rsidR="0038653A" w:rsidRPr="001C3D25" w:rsidRDefault="0038653A">
            <w:r w:rsidRPr="001C3D25">
              <w:t>Дата рождения</w:t>
            </w:r>
            <w:proofErr w:type="gramStart"/>
            <w:r w:rsidRPr="001C3D25">
              <w:t>__________</w:t>
            </w:r>
            <w:r w:rsidRPr="001C3D25">
              <w:rPr>
                <w:b/>
              </w:rPr>
              <w:t xml:space="preserve"> </w:t>
            </w:r>
            <w:r w:rsidRPr="001C3D25">
              <w:t>Д</w:t>
            </w:r>
            <w:proofErr w:type="gramEnd"/>
            <w:r w:rsidRPr="001C3D25">
              <w:t>/сад</w:t>
            </w:r>
            <w:r w:rsidRPr="001C3D25">
              <w:rPr>
                <w:b/>
              </w:rPr>
              <w:t xml:space="preserve">, __________ </w:t>
            </w:r>
            <w:r w:rsidRPr="001C3D25">
              <w:t xml:space="preserve">группа </w:t>
            </w:r>
            <w:r w:rsidRPr="001C3D25">
              <w:rPr>
                <w:b/>
              </w:rPr>
              <w:t>___________________</w:t>
            </w:r>
          </w:p>
        </w:tc>
      </w:tr>
      <w:tr w:rsidR="0038653A" w:rsidRPr="001C3D25" w:rsidTr="0038653A">
        <w:trPr>
          <w:gridAfter w:val="1"/>
          <w:wAfter w:w="364" w:type="dxa"/>
          <w:trHeight w:val="144"/>
        </w:trPr>
        <w:tc>
          <w:tcPr>
            <w:tcW w:w="9307" w:type="dxa"/>
            <w:tcBorders>
              <w:top w:val="nil"/>
              <w:left w:val="nil"/>
              <w:bottom w:val="nil"/>
              <w:right w:val="nil"/>
            </w:tcBorders>
            <w:hideMark/>
          </w:tcPr>
          <w:p w:rsidR="0038653A" w:rsidRPr="001C3D25" w:rsidRDefault="0038653A">
            <w:pPr>
              <w:pStyle w:val="1"/>
              <w:rPr>
                <w:rFonts w:ascii="Times New Roman" w:hAnsi="Times New Roman" w:cs="Times New Roman"/>
                <w:b w:val="0"/>
                <w:sz w:val="24"/>
                <w:szCs w:val="24"/>
              </w:rPr>
            </w:pPr>
            <w:r w:rsidRPr="001C3D25">
              <w:rPr>
                <w:rFonts w:ascii="Times New Roman" w:hAnsi="Times New Roman" w:cs="Times New Roman"/>
                <w:b w:val="0"/>
                <w:sz w:val="24"/>
                <w:szCs w:val="24"/>
              </w:rPr>
              <w:t>Адрес_____________________________________________________________________</w:t>
            </w:r>
          </w:p>
        </w:tc>
      </w:tr>
      <w:tr w:rsidR="0038653A" w:rsidRPr="001C3D25" w:rsidTr="0038653A">
        <w:trPr>
          <w:gridAfter w:val="1"/>
          <w:wAfter w:w="364" w:type="dxa"/>
          <w:trHeight w:val="144"/>
        </w:trPr>
        <w:tc>
          <w:tcPr>
            <w:tcW w:w="9307" w:type="dxa"/>
            <w:tcBorders>
              <w:top w:val="nil"/>
              <w:left w:val="nil"/>
              <w:bottom w:val="single" w:sz="4" w:space="0" w:color="auto"/>
              <w:right w:val="nil"/>
            </w:tcBorders>
            <w:hideMark/>
          </w:tcPr>
          <w:p w:rsidR="0038653A" w:rsidRPr="001C3D25" w:rsidRDefault="0038653A">
            <w:r w:rsidRPr="001C3D25">
              <w:t>Эмоциональное реагирование в ситуации обследования (контактность, проявление негативизма, реакция на неуспех, похвалу, наличие аффективных реакций).</w:t>
            </w:r>
          </w:p>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Развитие общей и мелкой моторики</w:t>
            </w:r>
          </w:p>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hideMark/>
          </w:tcPr>
          <w:p w:rsidR="0038653A" w:rsidRPr="001C3D25" w:rsidRDefault="0038653A">
            <w:r w:rsidRPr="001C3D25">
              <w:t>Понимание инструкции, воспринятой на слух и прочитанной самостоятельно (понимает сразу, после повтора, после разъяснения, не понимает.)</w:t>
            </w:r>
          </w:p>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tcPr>
          <w:p w:rsidR="0038653A" w:rsidRPr="001C3D25" w:rsidRDefault="0038653A">
            <w:r w:rsidRPr="001C3D25">
              <w:t>Обучаемость:</w:t>
            </w:r>
          </w:p>
          <w:p w:rsidR="0038653A" w:rsidRPr="001C3D25" w:rsidRDefault="0038653A">
            <w:pPr>
              <w:numPr>
                <w:ilvl w:val="0"/>
                <w:numId w:val="11"/>
              </w:numPr>
            </w:pPr>
            <w:r w:rsidRPr="001C3D25">
              <w:t>восприимчивость к помощи (стимулирующая, направляющая, обучающая помощь)</w:t>
            </w:r>
          </w:p>
          <w:p w:rsidR="0038653A" w:rsidRPr="001C3D25" w:rsidRDefault="0038653A"/>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hideMark/>
          </w:tcPr>
          <w:p w:rsidR="0038653A" w:rsidRPr="001C3D25" w:rsidRDefault="0038653A">
            <w:pPr>
              <w:numPr>
                <w:ilvl w:val="0"/>
                <w:numId w:val="12"/>
              </w:numPr>
            </w:pPr>
            <w:r w:rsidRPr="001C3D25">
              <w:t>способность переноса на аналогичные задания</w:t>
            </w:r>
          </w:p>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hideMark/>
          </w:tcPr>
          <w:p w:rsidR="0038653A" w:rsidRPr="001C3D25" w:rsidRDefault="0038653A">
            <w:r w:rsidRPr="001C3D25">
              <w:t xml:space="preserve">Особенности организации деятельности, </w:t>
            </w:r>
            <w:proofErr w:type="spellStart"/>
            <w:r w:rsidRPr="001C3D25">
              <w:t>сформированность</w:t>
            </w:r>
            <w:proofErr w:type="spellEnd"/>
            <w:r w:rsidRPr="001C3D25">
              <w:t xml:space="preserve"> регуляторных функций (целенаправленность деятельности, наличие ориентировочного этапа, использование рациональных способов действий, импульсивность/ инертность действий, самоконтроль)</w:t>
            </w:r>
          </w:p>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rPr>
          <w:gridAfter w:val="1"/>
          <w:wAfter w:w="364" w:type="dxa"/>
          <w:trHeight w:val="144"/>
        </w:trPr>
        <w:tc>
          <w:tcPr>
            <w:tcW w:w="9307" w:type="dxa"/>
            <w:tcBorders>
              <w:top w:val="single" w:sz="4" w:space="0" w:color="auto"/>
              <w:left w:val="nil"/>
              <w:bottom w:val="single" w:sz="4" w:space="0" w:color="auto"/>
              <w:right w:val="nil"/>
            </w:tcBorders>
            <w:hideMark/>
          </w:tcPr>
          <w:p w:rsidR="0038653A" w:rsidRPr="001C3D25" w:rsidRDefault="0038653A">
            <w:r w:rsidRPr="001C3D25">
              <w:t xml:space="preserve">Темп работы (на учебном и </w:t>
            </w:r>
            <w:proofErr w:type="spellStart"/>
            <w:r w:rsidRPr="001C3D25">
              <w:t>внеучебном</w:t>
            </w:r>
            <w:proofErr w:type="spellEnd"/>
            <w:r w:rsidRPr="001C3D25">
              <w:t xml:space="preserve"> материале)</w:t>
            </w:r>
          </w:p>
        </w:tc>
      </w:tr>
      <w:tr w:rsidR="0038653A" w:rsidRPr="001C3D25" w:rsidTr="0038653A">
        <w:trPr>
          <w:gridAfter w:val="1"/>
          <w:wAfter w:w="364" w:type="dxa"/>
          <w:trHeight w:val="270"/>
        </w:trPr>
        <w:tc>
          <w:tcPr>
            <w:tcW w:w="9307" w:type="dxa"/>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rPr>
          <w:gridAfter w:val="1"/>
          <w:wAfter w:w="364" w:type="dxa"/>
          <w:trHeight w:val="615"/>
        </w:trPr>
        <w:tc>
          <w:tcPr>
            <w:tcW w:w="9307" w:type="dxa"/>
            <w:tcBorders>
              <w:top w:val="single" w:sz="4" w:space="0" w:color="auto"/>
              <w:left w:val="nil"/>
              <w:bottom w:val="single" w:sz="4" w:space="0" w:color="auto"/>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 xml:space="preserve">Работоспособность </w:t>
            </w:r>
          </w:p>
        </w:tc>
      </w:tr>
      <w:tr w:rsidR="0038653A" w:rsidRPr="001C3D25" w:rsidTr="0038653A">
        <w:trPr>
          <w:gridAfter w:val="1"/>
          <w:wAfter w:w="364" w:type="dxa"/>
          <w:trHeight w:val="615"/>
        </w:trPr>
        <w:tc>
          <w:tcPr>
            <w:tcW w:w="9307" w:type="dxa"/>
            <w:tcBorders>
              <w:top w:val="single" w:sz="4" w:space="0" w:color="auto"/>
              <w:left w:val="nil"/>
              <w:bottom w:val="single" w:sz="4" w:space="0" w:color="auto"/>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Общая осведомлённость и социально-бытовая ориентация</w:t>
            </w:r>
          </w:p>
        </w:tc>
      </w:tr>
      <w:tr w:rsidR="0038653A" w:rsidRPr="001C3D25" w:rsidTr="0038653A">
        <w:trPr>
          <w:gridAfter w:val="1"/>
          <w:wAfter w:w="364" w:type="dxa"/>
          <w:trHeight w:val="270"/>
        </w:trPr>
        <w:tc>
          <w:tcPr>
            <w:tcW w:w="9307" w:type="dxa"/>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rPr>
          <w:gridAfter w:val="1"/>
          <w:wAfter w:w="364" w:type="dxa"/>
          <w:trHeight w:val="270"/>
        </w:trPr>
        <w:tc>
          <w:tcPr>
            <w:tcW w:w="9307" w:type="dxa"/>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rPr>
          <w:gridAfter w:val="1"/>
          <w:wAfter w:w="364" w:type="dxa"/>
          <w:trHeight w:val="945"/>
        </w:trPr>
        <w:tc>
          <w:tcPr>
            <w:tcW w:w="9307" w:type="dxa"/>
            <w:tcBorders>
              <w:top w:val="single" w:sz="4" w:space="0" w:color="auto"/>
              <w:left w:val="nil"/>
              <w:bottom w:val="single" w:sz="4" w:space="0" w:color="auto"/>
              <w:right w:val="nil"/>
            </w:tcBorders>
            <w:hideMark/>
          </w:tcPr>
          <w:p w:rsidR="0038653A" w:rsidRPr="001C3D25" w:rsidRDefault="0038653A">
            <w:pPr>
              <w:pStyle w:val="2"/>
              <w:rPr>
                <w:rFonts w:ascii="Times New Roman" w:hAnsi="Times New Roman" w:cs="Times New Roman"/>
                <w:sz w:val="24"/>
                <w:szCs w:val="24"/>
              </w:rPr>
            </w:pPr>
            <w:proofErr w:type="spellStart"/>
            <w:r w:rsidRPr="001C3D25">
              <w:rPr>
                <w:rFonts w:ascii="Times New Roman" w:hAnsi="Times New Roman" w:cs="Times New Roman"/>
                <w:sz w:val="24"/>
                <w:szCs w:val="24"/>
              </w:rPr>
              <w:t>Сформированность</w:t>
            </w:r>
            <w:proofErr w:type="spellEnd"/>
            <w:r w:rsidRPr="001C3D25">
              <w:rPr>
                <w:rFonts w:ascii="Times New Roman" w:hAnsi="Times New Roman" w:cs="Times New Roman"/>
                <w:sz w:val="24"/>
                <w:szCs w:val="24"/>
              </w:rPr>
              <w:t xml:space="preserve"> пространственно-временных представлений</w:t>
            </w:r>
          </w:p>
        </w:tc>
      </w:tr>
      <w:tr w:rsidR="0038653A" w:rsidRPr="001C3D25" w:rsidTr="0038653A">
        <w:trPr>
          <w:gridAfter w:val="1"/>
          <w:wAfter w:w="364" w:type="dxa"/>
          <w:trHeight w:val="270"/>
        </w:trPr>
        <w:tc>
          <w:tcPr>
            <w:tcW w:w="9307" w:type="dxa"/>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rPr>
          <w:gridAfter w:val="1"/>
          <w:wAfter w:w="364" w:type="dxa"/>
          <w:trHeight w:val="615"/>
        </w:trPr>
        <w:tc>
          <w:tcPr>
            <w:tcW w:w="9307" w:type="dxa"/>
            <w:tcBorders>
              <w:top w:val="single" w:sz="4" w:space="0" w:color="auto"/>
              <w:left w:val="nil"/>
              <w:bottom w:val="nil"/>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lastRenderedPageBreak/>
              <w:t>Словесно-логическое мышление</w:t>
            </w:r>
          </w:p>
        </w:tc>
      </w:tr>
      <w:tr w:rsidR="0038653A" w:rsidRPr="001C3D25" w:rsidTr="0038653A">
        <w:trPr>
          <w:gridAfter w:val="1"/>
          <w:wAfter w:w="364" w:type="dxa"/>
          <w:trHeight w:val="615"/>
        </w:trPr>
        <w:tc>
          <w:tcPr>
            <w:tcW w:w="9307" w:type="dxa"/>
            <w:tcBorders>
              <w:top w:val="single" w:sz="4" w:space="0" w:color="auto"/>
              <w:left w:val="nil"/>
              <w:bottom w:val="nil"/>
              <w:right w:val="nil"/>
            </w:tcBorders>
          </w:tcPr>
          <w:p w:rsidR="0038653A" w:rsidRPr="001C3D25" w:rsidRDefault="0038653A">
            <w:pPr>
              <w:pStyle w:val="2"/>
              <w:rPr>
                <w:rFonts w:ascii="Times New Roman" w:hAnsi="Times New Roman" w:cs="Times New Roman"/>
                <w:sz w:val="24"/>
                <w:szCs w:val="24"/>
              </w:rPr>
            </w:pPr>
          </w:p>
        </w:tc>
      </w:tr>
      <w:tr w:rsidR="0038653A" w:rsidRPr="001C3D25" w:rsidTr="0038653A">
        <w:trPr>
          <w:gridAfter w:val="1"/>
          <w:wAfter w:w="364" w:type="dxa"/>
          <w:trHeight w:val="615"/>
        </w:trPr>
        <w:tc>
          <w:tcPr>
            <w:tcW w:w="9307" w:type="dxa"/>
            <w:tcBorders>
              <w:top w:val="single" w:sz="4" w:space="0" w:color="auto"/>
              <w:left w:val="nil"/>
              <w:bottom w:val="nil"/>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Общая характеристика речевого развития</w:t>
            </w:r>
          </w:p>
        </w:tc>
      </w:tr>
      <w:tr w:rsidR="0038653A" w:rsidRPr="001C3D25" w:rsidTr="0038653A">
        <w:trPr>
          <w:gridAfter w:val="1"/>
          <w:wAfter w:w="364" w:type="dxa"/>
          <w:trHeight w:val="615"/>
        </w:trPr>
        <w:tc>
          <w:tcPr>
            <w:tcW w:w="9307" w:type="dxa"/>
            <w:tcBorders>
              <w:top w:val="single" w:sz="4" w:space="0" w:color="auto"/>
              <w:left w:val="nil"/>
              <w:bottom w:val="nil"/>
              <w:right w:val="nil"/>
            </w:tcBorders>
          </w:tcPr>
          <w:p w:rsidR="0038653A" w:rsidRPr="001C3D25" w:rsidRDefault="0038653A">
            <w:pPr>
              <w:pStyle w:val="2"/>
              <w:rPr>
                <w:rFonts w:ascii="Times New Roman" w:hAnsi="Times New Roman" w:cs="Times New Roman"/>
                <w:sz w:val="24"/>
                <w:szCs w:val="24"/>
              </w:rPr>
            </w:pPr>
          </w:p>
        </w:tc>
      </w:tr>
      <w:tr w:rsidR="0038653A" w:rsidRPr="001C3D25" w:rsidTr="0038653A">
        <w:trPr>
          <w:gridAfter w:val="1"/>
          <w:wAfter w:w="364" w:type="dxa"/>
          <w:trHeight w:val="1829"/>
        </w:trPr>
        <w:tc>
          <w:tcPr>
            <w:tcW w:w="9307" w:type="dxa"/>
            <w:tcBorders>
              <w:top w:val="single" w:sz="4" w:space="0" w:color="auto"/>
              <w:left w:val="nil"/>
              <w:bottom w:val="nil"/>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__________________________________________________________________________</w:t>
            </w:r>
          </w:p>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Критичность в оценке своей деятельности______________________________________</w:t>
            </w:r>
          </w:p>
        </w:tc>
      </w:tr>
      <w:tr w:rsidR="0038653A" w:rsidRPr="001C3D25" w:rsidTr="0038653A">
        <w:trPr>
          <w:gridAfter w:val="1"/>
          <w:wAfter w:w="364" w:type="dxa"/>
          <w:trHeight w:val="555"/>
        </w:trPr>
        <w:tc>
          <w:tcPr>
            <w:tcW w:w="9307" w:type="dxa"/>
            <w:tcBorders>
              <w:top w:val="nil"/>
              <w:left w:val="nil"/>
              <w:bottom w:val="single" w:sz="4" w:space="0" w:color="auto"/>
              <w:right w:val="nil"/>
            </w:tcBorders>
            <w:hideMark/>
          </w:tcPr>
          <w:p w:rsidR="0038653A" w:rsidRPr="001C3D25" w:rsidRDefault="0038653A">
            <w:proofErr w:type="spellStart"/>
            <w:r w:rsidRPr="001C3D25">
              <w:t>Сформированность</w:t>
            </w:r>
            <w:proofErr w:type="spellEnd"/>
            <w:r w:rsidRPr="001C3D25">
              <w:t xml:space="preserve"> учебных навыков:</w:t>
            </w:r>
          </w:p>
          <w:p w:rsidR="0038653A" w:rsidRPr="001C3D25" w:rsidRDefault="0038653A">
            <w:r w:rsidRPr="001C3D25">
              <w:t xml:space="preserve">Математика </w:t>
            </w:r>
          </w:p>
        </w:tc>
      </w:tr>
      <w:tr w:rsidR="0038653A" w:rsidRPr="001C3D25" w:rsidTr="0038653A">
        <w:trPr>
          <w:gridAfter w:val="1"/>
          <w:wAfter w:w="364" w:type="dxa"/>
          <w:trHeight w:val="270"/>
        </w:trPr>
        <w:tc>
          <w:tcPr>
            <w:tcW w:w="9307" w:type="dxa"/>
            <w:tcBorders>
              <w:top w:val="single" w:sz="4" w:space="0" w:color="auto"/>
              <w:left w:val="nil"/>
              <w:bottom w:val="nil"/>
              <w:right w:val="nil"/>
            </w:tcBorders>
            <w:hideMark/>
          </w:tcPr>
          <w:p w:rsidR="0038653A" w:rsidRPr="001C3D25" w:rsidRDefault="0038653A">
            <w:pPr>
              <w:numPr>
                <w:ilvl w:val="0"/>
                <w:numId w:val="13"/>
              </w:numPr>
            </w:pPr>
            <w:r w:rsidRPr="001C3D25">
              <w:t>-</w:t>
            </w:r>
            <w:proofErr w:type="spellStart"/>
            <w:r w:rsidRPr="001C3D25">
              <w:t>сформированность</w:t>
            </w:r>
            <w:proofErr w:type="spellEnd"/>
            <w:r w:rsidRPr="001C3D25">
              <w:t xml:space="preserve"> понятий числа, числовой последовательности</w:t>
            </w:r>
          </w:p>
        </w:tc>
      </w:tr>
      <w:tr w:rsidR="0038653A" w:rsidRPr="001C3D25" w:rsidTr="0038653A">
        <w:trPr>
          <w:gridAfter w:val="1"/>
          <w:wAfter w:w="364" w:type="dxa"/>
          <w:trHeight w:val="270"/>
        </w:trPr>
        <w:tc>
          <w:tcPr>
            <w:tcW w:w="9307" w:type="dxa"/>
            <w:tcBorders>
              <w:top w:val="single" w:sz="4" w:space="0" w:color="auto"/>
              <w:left w:val="nil"/>
              <w:bottom w:val="nil"/>
              <w:right w:val="nil"/>
            </w:tcBorders>
            <w:hideMark/>
          </w:tcPr>
          <w:p w:rsidR="0038653A" w:rsidRPr="001C3D25" w:rsidRDefault="0038653A">
            <w:pPr>
              <w:numPr>
                <w:ilvl w:val="0"/>
                <w:numId w:val="14"/>
              </w:numPr>
            </w:pPr>
            <w:r w:rsidRPr="001C3D25">
              <w:t>вычислительный навык</w:t>
            </w:r>
          </w:p>
        </w:tc>
      </w:tr>
      <w:tr w:rsidR="0038653A" w:rsidRPr="001C3D25" w:rsidTr="0038653A">
        <w:trPr>
          <w:gridAfter w:val="1"/>
          <w:wAfter w:w="364" w:type="dxa"/>
          <w:trHeight w:val="270"/>
        </w:trPr>
        <w:tc>
          <w:tcPr>
            <w:tcW w:w="9307" w:type="dxa"/>
            <w:tcBorders>
              <w:top w:val="single" w:sz="4" w:space="0" w:color="auto"/>
              <w:left w:val="nil"/>
              <w:bottom w:val="nil"/>
              <w:right w:val="nil"/>
            </w:tcBorders>
            <w:hideMark/>
          </w:tcPr>
          <w:p w:rsidR="0038653A" w:rsidRPr="001C3D25" w:rsidRDefault="0038653A">
            <w:pPr>
              <w:numPr>
                <w:ilvl w:val="0"/>
                <w:numId w:val="14"/>
              </w:numPr>
            </w:pPr>
            <w:r w:rsidRPr="001C3D25">
              <w:t>навык решения задач</w:t>
            </w:r>
          </w:p>
        </w:tc>
      </w:tr>
      <w:tr w:rsidR="0038653A" w:rsidRPr="001C3D25" w:rsidTr="0038653A">
        <w:trPr>
          <w:gridAfter w:val="1"/>
          <w:wAfter w:w="364" w:type="dxa"/>
          <w:trHeight w:val="270"/>
        </w:trPr>
        <w:tc>
          <w:tcPr>
            <w:tcW w:w="9307" w:type="dxa"/>
            <w:tcBorders>
              <w:top w:val="single" w:sz="4" w:space="0" w:color="auto"/>
              <w:left w:val="nil"/>
              <w:bottom w:val="nil"/>
              <w:right w:val="nil"/>
            </w:tcBorders>
            <w:hideMark/>
          </w:tcPr>
          <w:p w:rsidR="0038653A" w:rsidRPr="001C3D25" w:rsidRDefault="0038653A">
            <w:pPr>
              <w:numPr>
                <w:ilvl w:val="0"/>
                <w:numId w:val="15"/>
              </w:numPr>
            </w:pPr>
            <w:r w:rsidRPr="001C3D25">
              <w:t>копирование с печатного текста</w:t>
            </w:r>
          </w:p>
        </w:tc>
      </w:tr>
      <w:tr w:rsidR="0038653A" w:rsidRPr="001C3D25" w:rsidTr="0038653A">
        <w:trPr>
          <w:gridAfter w:val="1"/>
          <w:wAfter w:w="364" w:type="dxa"/>
          <w:trHeight w:val="270"/>
        </w:trPr>
        <w:tc>
          <w:tcPr>
            <w:tcW w:w="9307" w:type="dxa"/>
            <w:tcBorders>
              <w:top w:val="single" w:sz="4" w:space="0" w:color="auto"/>
              <w:left w:val="nil"/>
              <w:bottom w:val="nil"/>
              <w:right w:val="nil"/>
            </w:tcBorders>
            <w:hideMark/>
          </w:tcPr>
          <w:p w:rsidR="0038653A" w:rsidRPr="001C3D25" w:rsidRDefault="0038653A">
            <w:pPr>
              <w:numPr>
                <w:ilvl w:val="0"/>
                <w:numId w:val="15"/>
              </w:numPr>
            </w:pPr>
            <w:r w:rsidRPr="001C3D25">
              <w:t>копирование с рукописного текста</w:t>
            </w:r>
          </w:p>
        </w:tc>
      </w:tr>
      <w:tr w:rsidR="0038653A" w:rsidRPr="001C3D25" w:rsidTr="0038653A">
        <w:trPr>
          <w:gridAfter w:val="1"/>
          <w:wAfter w:w="364" w:type="dxa"/>
          <w:trHeight w:val="615"/>
        </w:trPr>
        <w:tc>
          <w:tcPr>
            <w:tcW w:w="9307" w:type="dxa"/>
            <w:tcBorders>
              <w:top w:val="single" w:sz="4" w:space="0" w:color="auto"/>
              <w:left w:val="nil"/>
              <w:bottom w:val="nil"/>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 xml:space="preserve">Чтение </w:t>
            </w:r>
          </w:p>
        </w:tc>
      </w:tr>
      <w:tr w:rsidR="0038653A" w:rsidRPr="001C3D25" w:rsidTr="0038653A">
        <w:trPr>
          <w:gridAfter w:val="1"/>
          <w:wAfter w:w="364" w:type="dxa"/>
          <w:trHeight w:val="315"/>
        </w:trPr>
        <w:tc>
          <w:tcPr>
            <w:tcW w:w="9307" w:type="dxa"/>
            <w:tcBorders>
              <w:top w:val="single" w:sz="4" w:space="0" w:color="auto"/>
              <w:left w:val="nil"/>
              <w:bottom w:val="nil"/>
              <w:right w:val="nil"/>
            </w:tcBorders>
            <w:hideMark/>
          </w:tcPr>
          <w:p w:rsidR="0038653A" w:rsidRPr="001C3D25" w:rsidRDefault="0038653A">
            <w:pPr>
              <w:pStyle w:val="2"/>
              <w:numPr>
                <w:ilvl w:val="0"/>
                <w:numId w:val="16"/>
              </w:numPr>
              <w:spacing w:before="0" w:after="0"/>
              <w:rPr>
                <w:rFonts w:ascii="Times New Roman" w:hAnsi="Times New Roman" w:cs="Times New Roman"/>
                <w:sz w:val="24"/>
                <w:szCs w:val="24"/>
              </w:rPr>
            </w:pPr>
            <w:r w:rsidRPr="001C3D25">
              <w:rPr>
                <w:rFonts w:ascii="Times New Roman" w:hAnsi="Times New Roman" w:cs="Times New Roman"/>
                <w:sz w:val="24"/>
                <w:szCs w:val="24"/>
              </w:rPr>
              <w:t>темп чтения</w:t>
            </w:r>
          </w:p>
        </w:tc>
      </w:tr>
      <w:tr w:rsidR="0038653A" w:rsidRPr="001C3D25" w:rsidTr="0038653A">
        <w:trPr>
          <w:gridAfter w:val="1"/>
          <w:wAfter w:w="364" w:type="dxa"/>
          <w:trHeight w:val="315"/>
        </w:trPr>
        <w:tc>
          <w:tcPr>
            <w:tcW w:w="9307" w:type="dxa"/>
            <w:tcBorders>
              <w:top w:val="single" w:sz="4" w:space="0" w:color="auto"/>
              <w:left w:val="nil"/>
              <w:bottom w:val="nil"/>
              <w:right w:val="nil"/>
            </w:tcBorders>
            <w:hideMark/>
          </w:tcPr>
          <w:p w:rsidR="0038653A" w:rsidRPr="001C3D25" w:rsidRDefault="0038653A">
            <w:pPr>
              <w:pStyle w:val="2"/>
              <w:numPr>
                <w:ilvl w:val="0"/>
                <w:numId w:val="16"/>
              </w:numPr>
              <w:spacing w:before="0" w:after="0"/>
              <w:rPr>
                <w:rFonts w:ascii="Times New Roman" w:hAnsi="Times New Roman" w:cs="Times New Roman"/>
                <w:sz w:val="24"/>
                <w:szCs w:val="24"/>
              </w:rPr>
            </w:pPr>
            <w:r w:rsidRPr="001C3D25">
              <w:rPr>
                <w:rFonts w:ascii="Times New Roman" w:hAnsi="Times New Roman" w:cs="Times New Roman"/>
                <w:sz w:val="24"/>
                <w:szCs w:val="24"/>
              </w:rPr>
              <w:t>способ чтения</w:t>
            </w:r>
          </w:p>
        </w:tc>
      </w:tr>
      <w:tr w:rsidR="0038653A" w:rsidRPr="001C3D25" w:rsidTr="0038653A">
        <w:trPr>
          <w:gridAfter w:val="1"/>
          <w:wAfter w:w="364" w:type="dxa"/>
          <w:trHeight w:val="1949"/>
        </w:trPr>
        <w:tc>
          <w:tcPr>
            <w:tcW w:w="9307" w:type="dxa"/>
            <w:tcBorders>
              <w:top w:val="single" w:sz="4" w:space="0" w:color="auto"/>
              <w:left w:val="nil"/>
              <w:bottom w:val="nil"/>
              <w:right w:val="nil"/>
            </w:tcBorders>
            <w:hideMark/>
          </w:tcPr>
          <w:p w:rsidR="0038653A" w:rsidRPr="001C3D25" w:rsidRDefault="0038653A">
            <w:pPr>
              <w:pStyle w:val="1"/>
              <w:rPr>
                <w:rFonts w:ascii="Times New Roman" w:hAnsi="Times New Roman" w:cs="Times New Roman"/>
                <w:sz w:val="24"/>
                <w:szCs w:val="24"/>
                <w:u w:val="single"/>
              </w:rPr>
            </w:pPr>
            <w:r w:rsidRPr="001C3D25">
              <w:rPr>
                <w:rFonts w:ascii="Times New Roman" w:hAnsi="Times New Roman" w:cs="Times New Roman"/>
                <w:sz w:val="24"/>
                <w:szCs w:val="24"/>
              </w:rPr>
              <w:t>Заключение</w:t>
            </w:r>
            <w:r w:rsidRPr="001C3D25">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8653A" w:rsidRPr="001C3D25" w:rsidTr="0038653A">
        <w:trPr>
          <w:gridAfter w:val="1"/>
          <w:wAfter w:w="364" w:type="dxa"/>
          <w:trHeight w:val="330"/>
        </w:trPr>
        <w:tc>
          <w:tcPr>
            <w:tcW w:w="9307" w:type="dxa"/>
            <w:tcBorders>
              <w:top w:val="nil"/>
              <w:left w:val="nil"/>
              <w:bottom w:val="single" w:sz="4" w:space="0" w:color="auto"/>
              <w:right w:val="nil"/>
            </w:tcBorders>
          </w:tcPr>
          <w:p w:rsidR="0038653A" w:rsidRPr="001C3D25" w:rsidRDefault="0038653A">
            <w:pPr>
              <w:jc w:val="center"/>
            </w:pPr>
          </w:p>
        </w:tc>
      </w:tr>
      <w:tr w:rsidR="0038653A" w:rsidRPr="001C3D25" w:rsidTr="0038653A">
        <w:trPr>
          <w:gridAfter w:val="1"/>
          <w:wAfter w:w="364" w:type="dxa"/>
          <w:trHeight w:val="585"/>
        </w:trPr>
        <w:tc>
          <w:tcPr>
            <w:tcW w:w="9307" w:type="dxa"/>
            <w:tcBorders>
              <w:top w:val="nil"/>
              <w:left w:val="nil"/>
              <w:bottom w:val="nil"/>
              <w:right w:val="nil"/>
            </w:tcBorders>
            <w:hideMark/>
          </w:tcPr>
          <w:p w:rsidR="0038653A" w:rsidRPr="001C3D25" w:rsidRDefault="0038653A">
            <w:pPr>
              <w:pStyle w:val="3"/>
              <w:rPr>
                <w:rFonts w:ascii="Times New Roman" w:hAnsi="Times New Roman" w:cs="Times New Roman"/>
                <w:sz w:val="24"/>
                <w:szCs w:val="24"/>
              </w:rPr>
            </w:pPr>
            <w:r w:rsidRPr="001C3D25">
              <w:rPr>
                <w:rFonts w:ascii="Times New Roman" w:hAnsi="Times New Roman" w:cs="Times New Roman"/>
                <w:sz w:val="24"/>
                <w:szCs w:val="24"/>
              </w:rPr>
              <w:t>Дефектолог ________________        Дата______________</w:t>
            </w:r>
          </w:p>
        </w:tc>
      </w:tr>
    </w:tbl>
    <w:p w:rsidR="0038653A" w:rsidRPr="001C3D25" w:rsidRDefault="0038653A" w:rsidP="0038653A"/>
    <w:p w:rsidR="0038653A" w:rsidRPr="001C3D25" w:rsidRDefault="0038653A" w:rsidP="0038653A"/>
    <w:p w:rsidR="0038653A" w:rsidRPr="001C3D25" w:rsidRDefault="0038653A" w:rsidP="0038653A">
      <w:pPr>
        <w:jc w:val="center"/>
      </w:pPr>
      <w:r w:rsidRPr="001C3D25">
        <w:rPr>
          <w:b/>
        </w:rPr>
        <w:t>Дефектологическое представление на школьника.</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7554"/>
      </w:tblGrid>
      <w:tr w:rsidR="0038653A" w:rsidRPr="001C3D25" w:rsidTr="0038653A">
        <w:tc>
          <w:tcPr>
            <w:tcW w:w="2294" w:type="dxa"/>
            <w:tcBorders>
              <w:top w:val="nil"/>
              <w:left w:val="nil"/>
              <w:bottom w:val="nil"/>
              <w:right w:val="nil"/>
            </w:tcBorders>
            <w:hideMark/>
          </w:tcPr>
          <w:p w:rsidR="0038653A" w:rsidRPr="001C3D25" w:rsidRDefault="0038653A">
            <w:pPr>
              <w:pStyle w:val="1"/>
              <w:rPr>
                <w:rFonts w:ascii="Times New Roman" w:hAnsi="Times New Roman" w:cs="Times New Roman"/>
                <w:b w:val="0"/>
                <w:sz w:val="24"/>
                <w:szCs w:val="24"/>
              </w:rPr>
            </w:pPr>
            <w:r w:rsidRPr="001C3D25">
              <w:rPr>
                <w:rFonts w:ascii="Times New Roman" w:hAnsi="Times New Roman" w:cs="Times New Roman"/>
                <w:b w:val="0"/>
                <w:sz w:val="24"/>
                <w:szCs w:val="24"/>
              </w:rPr>
              <w:t>Ф.И. ребенка</w:t>
            </w:r>
          </w:p>
        </w:tc>
        <w:tc>
          <w:tcPr>
            <w:tcW w:w="7554" w:type="dxa"/>
            <w:tcBorders>
              <w:top w:val="nil"/>
              <w:left w:val="nil"/>
              <w:bottom w:val="single" w:sz="4" w:space="0" w:color="auto"/>
              <w:right w:val="nil"/>
            </w:tcBorders>
          </w:tcPr>
          <w:p w:rsidR="0038653A" w:rsidRPr="001C3D25" w:rsidRDefault="0038653A">
            <w:pPr>
              <w:pStyle w:val="1"/>
              <w:rPr>
                <w:rFonts w:ascii="Times New Roman" w:hAnsi="Times New Roman" w:cs="Times New Roman"/>
                <w:sz w:val="24"/>
                <w:szCs w:val="24"/>
              </w:rPr>
            </w:pPr>
          </w:p>
        </w:tc>
      </w:tr>
      <w:tr w:rsidR="0038653A" w:rsidRPr="001C3D25" w:rsidTr="0038653A">
        <w:tc>
          <w:tcPr>
            <w:tcW w:w="9848" w:type="dxa"/>
            <w:gridSpan w:val="2"/>
            <w:tcBorders>
              <w:top w:val="nil"/>
              <w:left w:val="nil"/>
              <w:bottom w:val="nil"/>
              <w:right w:val="nil"/>
            </w:tcBorders>
            <w:hideMark/>
          </w:tcPr>
          <w:p w:rsidR="0038653A" w:rsidRPr="001C3D25" w:rsidRDefault="0038653A">
            <w:r w:rsidRPr="001C3D25">
              <w:t xml:space="preserve">Дата </w:t>
            </w:r>
            <w:proofErr w:type="spellStart"/>
            <w:r w:rsidRPr="001C3D25">
              <w:t>рождения_____________школа</w:t>
            </w:r>
            <w:proofErr w:type="spellEnd"/>
            <w:r w:rsidRPr="001C3D25">
              <w:t xml:space="preserve"> ________________класс___________________________________</w:t>
            </w:r>
          </w:p>
        </w:tc>
      </w:tr>
      <w:tr w:rsidR="0038653A" w:rsidRPr="001C3D25" w:rsidTr="0038653A">
        <w:tc>
          <w:tcPr>
            <w:tcW w:w="9848" w:type="dxa"/>
            <w:gridSpan w:val="2"/>
            <w:tcBorders>
              <w:top w:val="nil"/>
              <w:left w:val="nil"/>
              <w:bottom w:val="nil"/>
              <w:right w:val="nil"/>
            </w:tcBorders>
            <w:hideMark/>
          </w:tcPr>
          <w:p w:rsidR="0038653A" w:rsidRPr="001C3D25" w:rsidRDefault="0038653A">
            <w:pPr>
              <w:pStyle w:val="1"/>
              <w:rPr>
                <w:rFonts w:ascii="Times New Roman" w:hAnsi="Times New Roman" w:cs="Times New Roman"/>
                <w:b w:val="0"/>
                <w:sz w:val="24"/>
                <w:szCs w:val="24"/>
              </w:rPr>
            </w:pPr>
            <w:r w:rsidRPr="001C3D25">
              <w:rPr>
                <w:rFonts w:ascii="Times New Roman" w:hAnsi="Times New Roman" w:cs="Times New Roman"/>
                <w:b w:val="0"/>
                <w:sz w:val="24"/>
                <w:szCs w:val="24"/>
              </w:rPr>
              <w:t>Адрес__________________________________________________________________________________</w:t>
            </w:r>
          </w:p>
        </w:tc>
      </w:tr>
      <w:tr w:rsidR="0038653A" w:rsidRPr="001C3D25" w:rsidTr="0038653A">
        <w:tc>
          <w:tcPr>
            <w:tcW w:w="9848" w:type="dxa"/>
            <w:gridSpan w:val="2"/>
            <w:tcBorders>
              <w:top w:val="nil"/>
              <w:left w:val="nil"/>
              <w:bottom w:val="single" w:sz="4" w:space="0" w:color="auto"/>
              <w:right w:val="nil"/>
            </w:tcBorders>
            <w:hideMark/>
          </w:tcPr>
          <w:p w:rsidR="0038653A" w:rsidRPr="001C3D25" w:rsidRDefault="0038653A">
            <w:r w:rsidRPr="001C3D25">
              <w:t xml:space="preserve">Эмоциональное реагирование в ситуации обследования </w:t>
            </w:r>
          </w:p>
        </w:tc>
      </w:tr>
      <w:tr w:rsidR="0038653A" w:rsidRPr="001C3D25" w:rsidTr="0038653A">
        <w:tc>
          <w:tcPr>
            <w:tcW w:w="9848" w:type="dxa"/>
            <w:gridSpan w:val="2"/>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c>
          <w:tcPr>
            <w:tcW w:w="9848" w:type="dxa"/>
            <w:gridSpan w:val="2"/>
            <w:tcBorders>
              <w:top w:val="single" w:sz="4" w:space="0" w:color="auto"/>
              <w:left w:val="nil"/>
              <w:bottom w:val="single" w:sz="4" w:space="0" w:color="auto"/>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lastRenderedPageBreak/>
              <w:t>Развитие общей и мелкой моторики</w:t>
            </w:r>
          </w:p>
        </w:tc>
      </w:tr>
      <w:tr w:rsidR="0038653A" w:rsidRPr="001C3D25" w:rsidTr="0038653A">
        <w:tc>
          <w:tcPr>
            <w:tcW w:w="9848" w:type="dxa"/>
            <w:gridSpan w:val="2"/>
            <w:tcBorders>
              <w:top w:val="single" w:sz="4" w:space="0" w:color="auto"/>
              <w:left w:val="nil"/>
              <w:bottom w:val="single" w:sz="4" w:space="0" w:color="auto"/>
              <w:right w:val="nil"/>
            </w:tcBorders>
            <w:hideMark/>
          </w:tcPr>
          <w:p w:rsidR="0038653A" w:rsidRPr="001C3D25" w:rsidRDefault="0038653A">
            <w:r w:rsidRPr="001C3D25">
              <w:t xml:space="preserve">Понимание инструкции, воспринятой на слух и прочитанной самостоятельно </w:t>
            </w:r>
          </w:p>
        </w:tc>
      </w:tr>
      <w:tr w:rsidR="0038653A" w:rsidRPr="001C3D25" w:rsidTr="0038653A">
        <w:tc>
          <w:tcPr>
            <w:tcW w:w="9848" w:type="dxa"/>
            <w:gridSpan w:val="2"/>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c>
          <w:tcPr>
            <w:tcW w:w="9848" w:type="dxa"/>
            <w:gridSpan w:val="2"/>
            <w:tcBorders>
              <w:top w:val="single" w:sz="4" w:space="0" w:color="auto"/>
              <w:left w:val="nil"/>
              <w:bottom w:val="single" w:sz="4" w:space="0" w:color="auto"/>
              <w:right w:val="nil"/>
            </w:tcBorders>
            <w:hideMark/>
          </w:tcPr>
          <w:p w:rsidR="0038653A" w:rsidRPr="001C3D25" w:rsidRDefault="0038653A">
            <w:r w:rsidRPr="001C3D25">
              <w:t>Обучаемость:</w:t>
            </w:r>
          </w:p>
          <w:p w:rsidR="0038653A" w:rsidRPr="001C3D25" w:rsidRDefault="0038653A">
            <w:pPr>
              <w:numPr>
                <w:ilvl w:val="0"/>
                <w:numId w:val="17"/>
              </w:numPr>
            </w:pPr>
            <w:r w:rsidRPr="001C3D25">
              <w:t xml:space="preserve">восприимчивость к помощи </w:t>
            </w:r>
          </w:p>
        </w:tc>
      </w:tr>
      <w:tr w:rsidR="0038653A" w:rsidRPr="001C3D25" w:rsidTr="0038653A">
        <w:tc>
          <w:tcPr>
            <w:tcW w:w="9848" w:type="dxa"/>
            <w:gridSpan w:val="2"/>
            <w:tcBorders>
              <w:top w:val="single" w:sz="4" w:space="0" w:color="auto"/>
              <w:left w:val="nil"/>
              <w:bottom w:val="single" w:sz="4" w:space="0" w:color="auto"/>
              <w:right w:val="nil"/>
            </w:tcBorders>
          </w:tcPr>
          <w:p w:rsidR="0038653A" w:rsidRPr="001C3D25" w:rsidRDefault="0038653A"/>
        </w:tc>
      </w:tr>
      <w:tr w:rsidR="0038653A" w:rsidRPr="001C3D25" w:rsidTr="0038653A">
        <w:tc>
          <w:tcPr>
            <w:tcW w:w="9848" w:type="dxa"/>
            <w:gridSpan w:val="2"/>
            <w:tcBorders>
              <w:top w:val="single" w:sz="4" w:space="0" w:color="auto"/>
              <w:left w:val="nil"/>
              <w:bottom w:val="single" w:sz="4" w:space="0" w:color="auto"/>
              <w:right w:val="nil"/>
            </w:tcBorders>
            <w:hideMark/>
          </w:tcPr>
          <w:p w:rsidR="0038653A" w:rsidRPr="001C3D25" w:rsidRDefault="0038653A">
            <w:pPr>
              <w:numPr>
                <w:ilvl w:val="0"/>
                <w:numId w:val="18"/>
              </w:numPr>
            </w:pPr>
            <w:r w:rsidRPr="001C3D25">
              <w:t>способность переноса на аналогичные задания</w:t>
            </w:r>
          </w:p>
        </w:tc>
      </w:tr>
      <w:tr w:rsidR="0038653A" w:rsidRPr="001C3D25" w:rsidTr="0038653A">
        <w:tc>
          <w:tcPr>
            <w:tcW w:w="9848" w:type="dxa"/>
            <w:gridSpan w:val="2"/>
            <w:tcBorders>
              <w:top w:val="single" w:sz="4" w:space="0" w:color="auto"/>
              <w:left w:val="nil"/>
              <w:bottom w:val="single" w:sz="4" w:space="0" w:color="auto"/>
              <w:right w:val="nil"/>
            </w:tcBorders>
          </w:tcPr>
          <w:p w:rsidR="0038653A" w:rsidRPr="001C3D25" w:rsidRDefault="0038653A"/>
        </w:tc>
      </w:tr>
      <w:tr w:rsidR="0038653A" w:rsidRPr="001C3D25" w:rsidTr="0038653A">
        <w:tc>
          <w:tcPr>
            <w:tcW w:w="9848" w:type="dxa"/>
            <w:gridSpan w:val="2"/>
            <w:tcBorders>
              <w:top w:val="single" w:sz="4" w:space="0" w:color="auto"/>
              <w:left w:val="nil"/>
              <w:bottom w:val="single" w:sz="4" w:space="0" w:color="auto"/>
              <w:right w:val="nil"/>
            </w:tcBorders>
            <w:hideMark/>
          </w:tcPr>
          <w:p w:rsidR="0038653A" w:rsidRPr="001C3D25" w:rsidRDefault="0038653A">
            <w:r w:rsidRPr="001C3D25">
              <w:t xml:space="preserve">Особенности организации деятельности, </w:t>
            </w:r>
            <w:proofErr w:type="spellStart"/>
            <w:r w:rsidRPr="001C3D25">
              <w:t>сформированность</w:t>
            </w:r>
            <w:proofErr w:type="spellEnd"/>
            <w:r w:rsidRPr="001C3D25">
              <w:t xml:space="preserve"> регуляторных функций </w:t>
            </w:r>
          </w:p>
        </w:tc>
      </w:tr>
      <w:tr w:rsidR="0038653A" w:rsidRPr="001C3D25" w:rsidTr="0038653A">
        <w:tc>
          <w:tcPr>
            <w:tcW w:w="9848" w:type="dxa"/>
            <w:gridSpan w:val="2"/>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c>
          <w:tcPr>
            <w:tcW w:w="9848" w:type="dxa"/>
            <w:gridSpan w:val="2"/>
            <w:tcBorders>
              <w:top w:val="single" w:sz="4" w:space="0" w:color="auto"/>
              <w:left w:val="nil"/>
              <w:bottom w:val="single" w:sz="4" w:space="0" w:color="auto"/>
              <w:right w:val="nil"/>
            </w:tcBorders>
            <w:hideMark/>
          </w:tcPr>
          <w:p w:rsidR="0038653A" w:rsidRPr="001C3D25" w:rsidRDefault="0038653A">
            <w:r w:rsidRPr="001C3D25">
              <w:t xml:space="preserve">Темп работы </w:t>
            </w:r>
          </w:p>
        </w:tc>
      </w:tr>
      <w:tr w:rsidR="0038653A" w:rsidRPr="001C3D25" w:rsidTr="0038653A">
        <w:tc>
          <w:tcPr>
            <w:tcW w:w="9848" w:type="dxa"/>
            <w:gridSpan w:val="2"/>
            <w:tcBorders>
              <w:top w:val="single" w:sz="4" w:space="0" w:color="auto"/>
              <w:left w:val="nil"/>
              <w:bottom w:val="single" w:sz="4" w:space="0" w:color="auto"/>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 xml:space="preserve">Работоспособность </w:t>
            </w:r>
          </w:p>
        </w:tc>
      </w:tr>
      <w:tr w:rsidR="0038653A" w:rsidRPr="001C3D25" w:rsidTr="0038653A">
        <w:tc>
          <w:tcPr>
            <w:tcW w:w="9848" w:type="dxa"/>
            <w:gridSpan w:val="2"/>
            <w:tcBorders>
              <w:top w:val="single" w:sz="4" w:space="0" w:color="auto"/>
              <w:left w:val="nil"/>
              <w:bottom w:val="single" w:sz="4" w:space="0" w:color="auto"/>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Общая осведомлённость и социально-бытовая ориентация</w:t>
            </w:r>
          </w:p>
        </w:tc>
      </w:tr>
      <w:tr w:rsidR="0038653A" w:rsidRPr="001C3D25" w:rsidTr="0038653A">
        <w:tc>
          <w:tcPr>
            <w:tcW w:w="9848" w:type="dxa"/>
            <w:gridSpan w:val="2"/>
            <w:tcBorders>
              <w:top w:val="single" w:sz="4" w:space="0" w:color="auto"/>
              <w:left w:val="nil"/>
              <w:bottom w:val="single" w:sz="4" w:space="0" w:color="auto"/>
              <w:right w:val="nil"/>
            </w:tcBorders>
          </w:tcPr>
          <w:p w:rsidR="0038653A" w:rsidRPr="001C3D25" w:rsidRDefault="0038653A">
            <w:pPr>
              <w:jc w:val="center"/>
            </w:pPr>
          </w:p>
        </w:tc>
      </w:tr>
      <w:tr w:rsidR="0038653A" w:rsidRPr="001C3D25" w:rsidTr="0038653A">
        <w:tc>
          <w:tcPr>
            <w:tcW w:w="9848" w:type="dxa"/>
            <w:gridSpan w:val="2"/>
            <w:tcBorders>
              <w:top w:val="single" w:sz="4" w:space="0" w:color="auto"/>
              <w:left w:val="nil"/>
              <w:bottom w:val="single" w:sz="4" w:space="0" w:color="auto"/>
              <w:right w:val="nil"/>
            </w:tcBorders>
            <w:hideMark/>
          </w:tcPr>
          <w:p w:rsidR="0038653A" w:rsidRPr="001C3D25" w:rsidRDefault="0038653A">
            <w:pPr>
              <w:pStyle w:val="2"/>
              <w:rPr>
                <w:rFonts w:ascii="Times New Roman" w:hAnsi="Times New Roman" w:cs="Times New Roman"/>
                <w:sz w:val="24"/>
                <w:szCs w:val="24"/>
              </w:rPr>
            </w:pPr>
            <w:proofErr w:type="spellStart"/>
            <w:r w:rsidRPr="001C3D25">
              <w:rPr>
                <w:rFonts w:ascii="Times New Roman" w:hAnsi="Times New Roman" w:cs="Times New Roman"/>
                <w:sz w:val="24"/>
                <w:szCs w:val="24"/>
              </w:rPr>
              <w:t>Сформированность</w:t>
            </w:r>
            <w:proofErr w:type="spellEnd"/>
            <w:r w:rsidRPr="001C3D25">
              <w:rPr>
                <w:rFonts w:ascii="Times New Roman" w:hAnsi="Times New Roman" w:cs="Times New Roman"/>
                <w:sz w:val="24"/>
                <w:szCs w:val="24"/>
              </w:rPr>
              <w:t xml:space="preserve"> пространственно-временных представлений</w:t>
            </w:r>
          </w:p>
        </w:tc>
      </w:tr>
      <w:tr w:rsidR="0038653A" w:rsidRPr="001C3D25" w:rsidTr="0038653A">
        <w:tc>
          <w:tcPr>
            <w:tcW w:w="9848" w:type="dxa"/>
            <w:gridSpan w:val="2"/>
            <w:tcBorders>
              <w:top w:val="single" w:sz="4" w:space="0" w:color="auto"/>
              <w:left w:val="nil"/>
              <w:bottom w:val="nil"/>
              <w:right w:val="nil"/>
            </w:tcBorders>
          </w:tcPr>
          <w:p w:rsidR="0038653A" w:rsidRPr="001C3D25" w:rsidRDefault="0038653A">
            <w:pPr>
              <w:jc w:val="center"/>
            </w:pP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Словесно-логическое мышление</w:t>
            </w:r>
          </w:p>
        </w:tc>
      </w:tr>
      <w:tr w:rsidR="0038653A" w:rsidRPr="001C3D25" w:rsidTr="0038653A">
        <w:tc>
          <w:tcPr>
            <w:tcW w:w="9848" w:type="dxa"/>
            <w:gridSpan w:val="2"/>
            <w:tcBorders>
              <w:top w:val="single" w:sz="4" w:space="0" w:color="auto"/>
              <w:left w:val="nil"/>
              <w:bottom w:val="nil"/>
              <w:right w:val="nil"/>
            </w:tcBorders>
          </w:tcPr>
          <w:p w:rsidR="0038653A" w:rsidRPr="001C3D25" w:rsidRDefault="0038653A">
            <w:pPr>
              <w:pStyle w:val="2"/>
              <w:rPr>
                <w:rFonts w:ascii="Times New Roman" w:hAnsi="Times New Roman" w:cs="Times New Roman"/>
                <w:sz w:val="24"/>
                <w:szCs w:val="24"/>
              </w:rPr>
            </w:pP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Общая характеристика речевого развития</w:t>
            </w:r>
          </w:p>
        </w:tc>
      </w:tr>
      <w:tr w:rsidR="0038653A" w:rsidRPr="001C3D25" w:rsidTr="0038653A">
        <w:tc>
          <w:tcPr>
            <w:tcW w:w="9848" w:type="dxa"/>
            <w:gridSpan w:val="2"/>
            <w:tcBorders>
              <w:top w:val="single" w:sz="4" w:space="0" w:color="auto"/>
              <w:left w:val="nil"/>
              <w:bottom w:val="nil"/>
              <w:right w:val="nil"/>
            </w:tcBorders>
          </w:tcPr>
          <w:p w:rsidR="0038653A" w:rsidRPr="001C3D25" w:rsidRDefault="0038653A">
            <w:pPr>
              <w:pStyle w:val="2"/>
              <w:rPr>
                <w:rFonts w:ascii="Times New Roman" w:hAnsi="Times New Roman" w:cs="Times New Roman"/>
                <w:sz w:val="24"/>
                <w:szCs w:val="24"/>
              </w:rPr>
            </w:pPr>
          </w:p>
        </w:tc>
      </w:tr>
      <w:tr w:rsidR="0038653A" w:rsidRPr="001C3D25" w:rsidTr="0038653A">
        <w:tc>
          <w:tcPr>
            <w:tcW w:w="9848" w:type="dxa"/>
            <w:gridSpan w:val="2"/>
            <w:tcBorders>
              <w:top w:val="single" w:sz="4" w:space="0" w:color="auto"/>
              <w:left w:val="nil"/>
              <w:bottom w:val="nil"/>
              <w:right w:val="nil"/>
            </w:tcBorders>
          </w:tcPr>
          <w:p w:rsidR="0038653A" w:rsidRPr="001C3D25" w:rsidRDefault="0038653A">
            <w:pPr>
              <w:pStyle w:val="2"/>
              <w:rPr>
                <w:rFonts w:ascii="Times New Roman" w:hAnsi="Times New Roman" w:cs="Times New Roman"/>
                <w:sz w:val="24"/>
                <w:szCs w:val="24"/>
              </w:rPr>
            </w:pPr>
          </w:p>
        </w:tc>
      </w:tr>
      <w:tr w:rsidR="0038653A" w:rsidRPr="001C3D25" w:rsidTr="0038653A">
        <w:tc>
          <w:tcPr>
            <w:tcW w:w="9848" w:type="dxa"/>
            <w:gridSpan w:val="2"/>
            <w:tcBorders>
              <w:top w:val="single" w:sz="4" w:space="0" w:color="auto"/>
              <w:left w:val="nil"/>
              <w:bottom w:val="nil"/>
              <w:right w:val="nil"/>
            </w:tcBorders>
          </w:tcPr>
          <w:p w:rsidR="0038653A" w:rsidRPr="001C3D25" w:rsidRDefault="0038653A">
            <w:pPr>
              <w:pStyle w:val="2"/>
              <w:rPr>
                <w:rFonts w:ascii="Times New Roman" w:hAnsi="Times New Roman" w:cs="Times New Roman"/>
                <w:sz w:val="24"/>
                <w:szCs w:val="24"/>
              </w:rPr>
            </w:pPr>
          </w:p>
        </w:tc>
      </w:tr>
      <w:tr w:rsidR="0038653A" w:rsidRPr="001C3D25" w:rsidTr="0038653A">
        <w:tc>
          <w:tcPr>
            <w:tcW w:w="9848" w:type="dxa"/>
            <w:gridSpan w:val="2"/>
            <w:tcBorders>
              <w:top w:val="nil"/>
              <w:left w:val="nil"/>
              <w:bottom w:val="single" w:sz="4" w:space="0" w:color="auto"/>
              <w:right w:val="nil"/>
            </w:tcBorders>
            <w:hideMark/>
          </w:tcPr>
          <w:p w:rsidR="0038653A" w:rsidRPr="001C3D25" w:rsidRDefault="0038653A">
            <w:proofErr w:type="spellStart"/>
            <w:r w:rsidRPr="001C3D25">
              <w:rPr>
                <w:b/>
              </w:rPr>
              <w:t>Сформированность</w:t>
            </w:r>
            <w:proofErr w:type="spellEnd"/>
            <w:r w:rsidRPr="001C3D25">
              <w:rPr>
                <w:b/>
              </w:rPr>
              <w:t xml:space="preserve"> учебных навыков</w:t>
            </w:r>
            <w:r w:rsidRPr="001C3D25">
              <w:t>:</w:t>
            </w:r>
          </w:p>
          <w:p w:rsidR="0038653A" w:rsidRPr="001C3D25" w:rsidRDefault="0038653A">
            <w:r w:rsidRPr="001C3D25">
              <w:t xml:space="preserve">Математика </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numPr>
                <w:ilvl w:val="0"/>
                <w:numId w:val="19"/>
              </w:numPr>
            </w:pPr>
            <w:r w:rsidRPr="001C3D25">
              <w:t>-</w:t>
            </w:r>
            <w:proofErr w:type="spellStart"/>
            <w:r w:rsidRPr="001C3D25">
              <w:t>сформированность</w:t>
            </w:r>
            <w:proofErr w:type="spellEnd"/>
            <w:r w:rsidRPr="001C3D25">
              <w:t xml:space="preserve"> понятий числа, числовой последовательности</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numPr>
                <w:ilvl w:val="0"/>
                <w:numId w:val="20"/>
              </w:numPr>
            </w:pPr>
            <w:r w:rsidRPr="001C3D25">
              <w:t>вычислительный навык</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numPr>
                <w:ilvl w:val="0"/>
                <w:numId w:val="20"/>
              </w:numPr>
            </w:pPr>
            <w:r w:rsidRPr="001C3D25">
              <w:t>навык решения задач</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numPr>
                <w:ilvl w:val="0"/>
                <w:numId w:val="20"/>
              </w:numPr>
            </w:pPr>
            <w:r w:rsidRPr="001C3D25">
              <w:t>характерные ошибки</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Русский язык</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numPr>
                <w:ilvl w:val="0"/>
                <w:numId w:val="21"/>
              </w:numPr>
            </w:pPr>
            <w:r w:rsidRPr="001C3D25">
              <w:t>письмо под диктовку</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numPr>
                <w:ilvl w:val="0"/>
                <w:numId w:val="21"/>
              </w:numPr>
            </w:pPr>
            <w:r w:rsidRPr="001C3D25">
              <w:t>списывание текста</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numPr>
                <w:ilvl w:val="0"/>
                <w:numId w:val="21"/>
              </w:numPr>
            </w:pPr>
            <w:r w:rsidRPr="001C3D25">
              <w:t>копирование с печатного текста</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numPr>
                <w:ilvl w:val="0"/>
                <w:numId w:val="21"/>
              </w:numPr>
            </w:pPr>
            <w:r w:rsidRPr="001C3D25">
              <w:t>копирование с рукописного текста</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numPr>
                <w:ilvl w:val="0"/>
                <w:numId w:val="21"/>
              </w:numPr>
            </w:pPr>
            <w:r w:rsidRPr="001C3D25">
              <w:t>характерные ошибки</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lastRenderedPageBreak/>
              <w:t xml:space="preserve">Чтение </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pStyle w:val="2"/>
              <w:rPr>
                <w:rFonts w:ascii="Times New Roman" w:hAnsi="Times New Roman" w:cs="Times New Roman"/>
                <w:sz w:val="24"/>
                <w:szCs w:val="24"/>
              </w:rPr>
            </w:pPr>
            <w:r w:rsidRPr="001C3D25">
              <w:rPr>
                <w:rFonts w:ascii="Times New Roman" w:hAnsi="Times New Roman" w:cs="Times New Roman"/>
                <w:sz w:val="24"/>
                <w:szCs w:val="24"/>
              </w:rPr>
              <w:t xml:space="preserve">       темп чтения</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pStyle w:val="2"/>
              <w:numPr>
                <w:ilvl w:val="0"/>
                <w:numId w:val="22"/>
              </w:numPr>
              <w:spacing w:before="0" w:after="0"/>
              <w:rPr>
                <w:rFonts w:ascii="Times New Roman" w:hAnsi="Times New Roman" w:cs="Times New Roman"/>
                <w:sz w:val="24"/>
                <w:szCs w:val="24"/>
              </w:rPr>
            </w:pPr>
            <w:r w:rsidRPr="001C3D25">
              <w:rPr>
                <w:rFonts w:ascii="Times New Roman" w:hAnsi="Times New Roman" w:cs="Times New Roman"/>
                <w:sz w:val="24"/>
                <w:szCs w:val="24"/>
              </w:rPr>
              <w:t>способ чтения</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pStyle w:val="2"/>
              <w:numPr>
                <w:ilvl w:val="0"/>
                <w:numId w:val="22"/>
              </w:numPr>
              <w:spacing w:before="0" w:after="0"/>
              <w:rPr>
                <w:rFonts w:ascii="Times New Roman" w:hAnsi="Times New Roman" w:cs="Times New Roman"/>
                <w:sz w:val="24"/>
                <w:szCs w:val="24"/>
              </w:rPr>
            </w:pPr>
            <w:r w:rsidRPr="001C3D25">
              <w:rPr>
                <w:rFonts w:ascii="Times New Roman" w:hAnsi="Times New Roman" w:cs="Times New Roman"/>
                <w:sz w:val="24"/>
                <w:szCs w:val="24"/>
              </w:rPr>
              <w:t xml:space="preserve">понимание </w:t>
            </w:r>
            <w:proofErr w:type="gramStart"/>
            <w:r w:rsidRPr="001C3D25">
              <w:rPr>
                <w:rFonts w:ascii="Times New Roman" w:hAnsi="Times New Roman" w:cs="Times New Roman"/>
                <w:sz w:val="24"/>
                <w:szCs w:val="24"/>
              </w:rPr>
              <w:t>прочитанного</w:t>
            </w:r>
            <w:proofErr w:type="gramEnd"/>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pStyle w:val="2"/>
              <w:numPr>
                <w:ilvl w:val="0"/>
                <w:numId w:val="22"/>
              </w:numPr>
              <w:spacing w:before="0" w:after="0"/>
              <w:rPr>
                <w:rFonts w:ascii="Times New Roman" w:hAnsi="Times New Roman" w:cs="Times New Roman"/>
                <w:sz w:val="24"/>
                <w:szCs w:val="24"/>
              </w:rPr>
            </w:pPr>
            <w:r w:rsidRPr="001C3D25">
              <w:rPr>
                <w:rFonts w:ascii="Times New Roman" w:hAnsi="Times New Roman" w:cs="Times New Roman"/>
                <w:sz w:val="24"/>
                <w:szCs w:val="24"/>
              </w:rPr>
              <w:t>навыки работы с текстом</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pStyle w:val="2"/>
              <w:numPr>
                <w:ilvl w:val="0"/>
                <w:numId w:val="22"/>
              </w:numPr>
              <w:spacing w:before="0" w:after="0"/>
              <w:rPr>
                <w:rFonts w:ascii="Times New Roman" w:hAnsi="Times New Roman" w:cs="Times New Roman"/>
                <w:sz w:val="24"/>
                <w:szCs w:val="24"/>
              </w:rPr>
            </w:pPr>
            <w:r w:rsidRPr="001C3D25">
              <w:rPr>
                <w:rFonts w:ascii="Times New Roman" w:hAnsi="Times New Roman" w:cs="Times New Roman"/>
                <w:sz w:val="24"/>
                <w:szCs w:val="24"/>
              </w:rPr>
              <w:t>характерные ошибки</w:t>
            </w:r>
          </w:p>
        </w:tc>
      </w:tr>
      <w:tr w:rsidR="0038653A" w:rsidRPr="001C3D25" w:rsidTr="0038653A">
        <w:tc>
          <w:tcPr>
            <w:tcW w:w="9848" w:type="dxa"/>
            <w:gridSpan w:val="2"/>
            <w:tcBorders>
              <w:top w:val="single" w:sz="4" w:space="0" w:color="auto"/>
              <w:left w:val="nil"/>
              <w:bottom w:val="nil"/>
              <w:right w:val="nil"/>
            </w:tcBorders>
            <w:hideMark/>
          </w:tcPr>
          <w:p w:rsidR="0038653A" w:rsidRPr="001C3D25" w:rsidRDefault="0038653A">
            <w:pPr>
              <w:pStyle w:val="1"/>
              <w:rPr>
                <w:rFonts w:ascii="Times New Roman" w:hAnsi="Times New Roman" w:cs="Times New Roman"/>
                <w:sz w:val="24"/>
                <w:szCs w:val="24"/>
              </w:rPr>
            </w:pPr>
            <w:r w:rsidRPr="001C3D25">
              <w:rPr>
                <w:rFonts w:ascii="Times New Roman" w:hAnsi="Times New Roman" w:cs="Times New Roman"/>
                <w:sz w:val="24"/>
                <w:szCs w:val="24"/>
              </w:rPr>
              <w:t>Критичность в оценке своей деятельности________________________________________________</w:t>
            </w:r>
          </w:p>
          <w:p w:rsidR="0038653A" w:rsidRPr="001C3D25" w:rsidRDefault="0038653A">
            <w:pPr>
              <w:pStyle w:val="1"/>
              <w:rPr>
                <w:rFonts w:ascii="Times New Roman" w:hAnsi="Times New Roman" w:cs="Times New Roman"/>
                <w:sz w:val="24"/>
                <w:szCs w:val="24"/>
                <w:u w:val="single"/>
              </w:rPr>
            </w:pPr>
            <w:r w:rsidRPr="001C3D25">
              <w:rPr>
                <w:rFonts w:ascii="Times New Roman" w:hAnsi="Times New Roman" w:cs="Times New Roman"/>
                <w:sz w:val="24"/>
                <w:szCs w:val="24"/>
              </w:rPr>
              <w:t>Заключение</w:t>
            </w:r>
            <w:r w:rsidRPr="001C3D25">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8653A" w:rsidRPr="001C3D25" w:rsidTr="0038653A">
        <w:tc>
          <w:tcPr>
            <w:tcW w:w="9848" w:type="dxa"/>
            <w:gridSpan w:val="2"/>
            <w:tcBorders>
              <w:top w:val="nil"/>
              <w:left w:val="nil"/>
              <w:bottom w:val="nil"/>
              <w:right w:val="nil"/>
            </w:tcBorders>
            <w:hideMark/>
          </w:tcPr>
          <w:p w:rsidR="0038653A" w:rsidRPr="001C3D25" w:rsidRDefault="0038653A">
            <w:r w:rsidRPr="001C3D25">
              <w:rPr>
                <w:b/>
              </w:rPr>
              <w:t>Рекомендации</w:t>
            </w:r>
            <w:r w:rsidRPr="001C3D25">
              <w:t>________________________________________________________________________________________________________________________________________________________________________________________________________________________________________________________</w:t>
            </w:r>
          </w:p>
        </w:tc>
      </w:tr>
      <w:tr w:rsidR="0038653A" w:rsidRPr="001C3D25" w:rsidTr="0038653A">
        <w:tc>
          <w:tcPr>
            <w:tcW w:w="9848" w:type="dxa"/>
            <w:gridSpan w:val="2"/>
            <w:tcBorders>
              <w:top w:val="nil"/>
              <w:left w:val="nil"/>
              <w:bottom w:val="single" w:sz="4" w:space="0" w:color="auto"/>
              <w:right w:val="nil"/>
            </w:tcBorders>
          </w:tcPr>
          <w:p w:rsidR="0038653A" w:rsidRPr="001C3D25" w:rsidRDefault="0038653A">
            <w:pPr>
              <w:jc w:val="center"/>
            </w:pPr>
          </w:p>
        </w:tc>
      </w:tr>
      <w:tr w:rsidR="0038653A" w:rsidRPr="001C3D25" w:rsidTr="0038653A">
        <w:tc>
          <w:tcPr>
            <w:tcW w:w="9848" w:type="dxa"/>
            <w:gridSpan w:val="2"/>
            <w:tcBorders>
              <w:top w:val="nil"/>
              <w:left w:val="nil"/>
              <w:bottom w:val="nil"/>
              <w:right w:val="nil"/>
            </w:tcBorders>
            <w:hideMark/>
          </w:tcPr>
          <w:p w:rsidR="0038653A" w:rsidRPr="001C3D25" w:rsidRDefault="0038653A">
            <w:pPr>
              <w:pStyle w:val="3"/>
              <w:rPr>
                <w:rFonts w:ascii="Times New Roman" w:hAnsi="Times New Roman" w:cs="Times New Roman"/>
                <w:sz w:val="24"/>
                <w:szCs w:val="24"/>
              </w:rPr>
            </w:pPr>
            <w:r w:rsidRPr="001C3D25">
              <w:rPr>
                <w:rFonts w:ascii="Times New Roman" w:hAnsi="Times New Roman" w:cs="Times New Roman"/>
                <w:sz w:val="24"/>
                <w:szCs w:val="24"/>
              </w:rPr>
              <w:t>_______________________________________________________________________________________</w:t>
            </w:r>
          </w:p>
          <w:p w:rsidR="0038653A" w:rsidRPr="001C3D25" w:rsidRDefault="0038653A">
            <w:pPr>
              <w:pStyle w:val="3"/>
              <w:rPr>
                <w:rFonts w:ascii="Times New Roman" w:hAnsi="Times New Roman" w:cs="Times New Roman"/>
                <w:sz w:val="24"/>
                <w:szCs w:val="24"/>
              </w:rPr>
            </w:pPr>
            <w:r w:rsidRPr="001C3D25">
              <w:rPr>
                <w:rFonts w:ascii="Times New Roman" w:hAnsi="Times New Roman" w:cs="Times New Roman"/>
                <w:sz w:val="24"/>
                <w:szCs w:val="24"/>
              </w:rPr>
              <w:t xml:space="preserve">Дефектолог __________________________                                        Дата______________                                 </w:t>
            </w:r>
          </w:p>
        </w:tc>
      </w:tr>
    </w:tbl>
    <w:p w:rsidR="0038653A" w:rsidRPr="001C3D25" w:rsidRDefault="0038653A" w:rsidP="0038653A">
      <w:pPr>
        <w:jc w:val="center"/>
      </w:pPr>
    </w:p>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38653A" w:rsidRPr="001C3D25" w:rsidRDefault="0038653A" w:rsidP="0038653A"/>
    <w:p w:rsidR="00FB1B0A" w:rsidRPr="001C3D25" w:rsidRDefault="00FB1B0A"/>
    <w:sectPr w:rsidR="00FB1B0A" w:rsidRPr="001C3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54A1D8"/>
    <w:lvl w:ilvl="0">
      <w:numFmt w:val="bullet"/>
      <w:lvlText w:val="*"/>
      <w:lvlJc w:val="left"/>
      <w:pPr>
        <w:ind w:left="0" w:firstLine="0"/>
      </w:pPr>
    </w:lvl>
  </w:abstractNum>
  <w:abstractNum w:abstractNumId="1">
    <w:nsid w:val="058153A9"/>
    <w:multiLevelType w:val="singleLevel"/>
    <w:tmpl w:val="80E2EAA4"/>
    <w:lvl w:ilvl="0">
      <w:start w:val="4"/>
      <w:numFmt w:val="decimal"/>
      <w:lvlText w:val="%1."/>
      <w:legacy w:legacy="1" w:legacySpace="0" w:legacyIndent="209"/>
      <w:lvlJc w:val="left"/>
      <w:pPr>
        <w:ind w:left="0" w:firstLine="0"/>
      </w:pPr>
      <w:rPr>
        <w:rFonts w:ascii="Times New Roman" w:hAnsi="Times New Roman" w:cs="Times New Roman" w:hint="default"/>
      </w:rPr>
    </w:lvl>
  </w:abstractNum>
  <w:abstractNum w:abstractNumId="2">
    <w:nsid w:val="0AE647D0"/>
    <w:multiLevelType w:val="hybridMultilevel"/>
    <w:tmpl w:val="5AF605DC"/>
    <w:lvl w:ilvl="0" w:tplc="0BC25C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11DD2"/>
    <w:multiLevelType w:val="hybridMultilevel"/>
    <w:tmpl w:val="54F234B2"/>
    <w:lvl w:ilvl="0" w:tplc="0419000F">
      <w:start w:val="3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7E75D6"/>
    <w:multiLevelType w:val="hybridMultilevel"/>
    <w:tmpl w:val="C99036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C2E2E6F"/>
    <w:multiLevelType w:val="hybridMultilevel"/>
    <w:tmpl w:val="17D80C20"/>
    <w:lvl w:ilvl="0" w:tplc="6604121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D933BE"/>
    <w:multiLevelType w:val="singleLevel"/>
    <w:tmpl w:val="D46230AE"/>
    <w:lvl w:ilvl="0">
      <w:numFmt w:val="bullet"/>
      <w:lvlText w:val="-"/>
      <w:lvlJc w:val="left"/>
      <w:pPr>
        <w:tabs>
          <w:tab w:val="num" w:pos="360"/>
        </w:tabs>
        <w:ind w:left="360" w:hanging="360"/>
      </w:pPr>
    </w:lvl>
  </w:abstractNum>
  <w:abstractNum w:abstractNumId="7">
    <w:nsid w:val="3E1154E4"/>
    <w:multiLevelType w:val="singleLevel"/>
    <w:tmpl w:val="D46230AE"/>
    <w:lvl w:ilvl="0">
      <w:numFmt w:val="bullet"/>
      <w:lvlText w:val="-"/>
      <w:lvlJc w:val="left"/>
      <w:pPr>
        <w:tabs>
          <w:tab w:val="num" w:pos="360"/>
        </w:tabs>
        <w:ind w:left="360" w:hanging="360"/>
      </w:pPr>
    </w:lvl>
  </w:abstractNum>
  <w:abstractNum w:abstractNumId="8">
    <w:nsid w:val="440D5FD2"/>
    <w:multiLevelType w:val="singleLevel"/>
    <w:tmpl w:val="D46230AE"/>
    <w:lvl w:ilvl="0">
      <w:numFmt w:val="bullet"/>
      <w:lvlText w:val="-"/>
      <w:lvlJc w:val="left"/>
      <w:pPr>
        <w:tabs>
          <w:tab w:val="num" w:pos="360"/>
        </w:tabs>
        <w:ind w:left="360" w:hanging="360"/>
      </w:pPr>
    </w:lvl>
  </w:abstractNum>
  <w:abstractNum w:abstractNumId="9">
    <w:nsid w:val="456D2885"/>
    <w:multiLevelType w:val="singleLevel"/>
    <w:tmpl w:val="D46230AE"/>
    <w:lvl w:ilvl="0">
      <w:numFmt w:val="bullet"/>
      <w:lvlText w:val="-"/>
      <w:lvlJc w:val="left"/>
      <w:pPr>
        <w:tabs>
          <w:tab w:val="num" w:pos="360"/>
        </w:tabs>
        <w:ind w:left="360" w:hanging="360"/>
      </w:pPr>
    </w:lvl>
  </w:abstractNum>
  <w:abstractNum w:abstractNumId="10">
    <w:nsid w:val="51196DD9"/>
    <w:multiLevelType w:val="hybridMultilevel"/>
    <w:tmpl w:val="57C4781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2DE2A95"/>
    <w:multiLevelType w:val="singleLevel"/>
    <w:tmpl w:val="D46230AE"/>
    <w:lvl w:ilvl="0">
      <w:numFmt w:val="bullet"/>
      <w:lvlText w:val="-"/>
      <w:lvlJc w:val="left"/>
      <w:pPr>
        <w:tabs>
          <w:tab w:val="num" w:pos="360"/>
        </w:tabs>
        <w:ind w:left="360" w:hanging="360"/>
      </w:pPr>
    </w:lvl>
  </w:abstractNum>
  <w:abstractNum w:abstractNumId="12">
    <w:nsid w:val="6AF3409D"/>
    <w:multiLevelType w:val="singleLevel"/>
    <w:tmpl w:val="D46230AE"/>
    <w:lvl w:ilvl="0">
      <w:numFmt w:val="bullet"/>
      <w:lvlText w:val="-"/>
      <w:lvlJc w:val="left"/>
      <w:pPr>
        <w:tabs>
          <w:tab w:val="num" w:pos="360"/>
        </w:tabs>
        <w:ind w:left="360" w:hanging="360"/>
      </w:pPr>
    </w:lvl>
  </w:abstractNum>
  <w:abstractNum w:abstractNumId="13">
    <w:nsid w:val="7FB75C04"/>
    <w:multiLevelType w:val="singleLevel"/>
    <w:tmpl w:val="0419000F"/>
    <w:lvl w:ilvl="0">
      <w:start w:val="1"/>
      <w:numFmt w:val="decimal"/>
      <w:lvlText w:val="%1."/>
      <w:lvlJc w:val="left"/>
      <w:pPr>
        <w:tabs>
          <w:tab w:val="num" w:pos="360"/>
        </w:tabs>
        <w:ind w:left="36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08"/>
        <w:lvlJc w:val="left"/>
        <w:pPr>
          <w:ind w:left="0" w:firstLine="0"/>
        </w:pPr>
        <w:rPr>
          <w:rFonts w:ascii="Times New Roman" w:hAnsi="Times New Roman" w:cs="Times New Roman" w:hint="default"/>
        </w:rPr>
      </w:lvl>
    </w:lvlOverride>
  </w:num>
  <w:num w:numId="8">
    <w:abstractNumId w:val="13"/>
    <w:lvlOverride w:ilvl="0">
      <w:startOverride w:val="1"/>
    </w:lvlOverride>
  </w:num>
  <w:num w:numId="9">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num>
  <w:num w:numId="11">
    <w:abstractNumId w:val="11"/>
  </w:num>
  <w:num w:numId="12">
    <w:abstractNumId w:val="8"/>
  </w:num>
  <w:num w:numId="13">
    <w:abstractNumId w:val="9"/>
  </w:num>
  <w:num w:numId="14">
    <w:abstractNumId w:val="6"/>
  </w:num>
  <w:num w:numId="15">
    <w:abstractNumId w:val="7"/>
  </w:num>
  <w:num w:numId="16">
    <w:abstractNumId w:val="12"/>
  </w:num>
  <w:num w:numId="17">
    <w:abstractNumId w:val="11"/>
  </w:num>
  <w:num w:numId="18">
    <w:abstractNumId w:val="8"/>
  </w:num>
  <w:num w:numId="19">
    <w:abstractNumId w:val="9"/>
  </w:num>
  <w:num w:numId="20">
    <w:abstractNumId w:val="6"/>
  </w:num>
  <w:num w:numId="21">
    <w:abstractNumId w:val="7"/>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7B"/>
    <w:rsid w:val="001C3D25"/>
    <w:rsid w:val="0023717B"/>
    <w:rsid w:val="002F618D"/>
    <w:rsid w:val="0038653A"/>
    <w:rsid w:val="00FB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653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38653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38653A"/>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38653A"/>
    <w:pPr>
      <w:spacing w:before="240" w:after="60"/>
      <w:outlineLvl w:val="4"/>
    </w:pPr>
    <w:rPr>
      <w:b/>
      <w:bCs/>
      <w:i/>
      <w:iCs/>
      <w:sz w:val="26"/>
      <w:szCs w:val="26"/>
    </w:rPr>
  </w:style>
  <w:style w:type="paragraph" w:styleId="8">
    <w:name w:val="heading 8"/>
    <w:basedOn w:val="a"/>
    <w:next w:val="a"/>
    <w:link w:val="80"/>
    <w:semiHidden/>
    <w:unhideWhenUsed/>
    <w:qFormat/>
    <w:rsid w:val="0038653A"/>
    <w:pPr>
      <w:keepNext/>
      <w:spacing w:line="259" w:lineRule="auto"/>
      <w:ind w:right="-7"/>
      <w:jc w:val="center"/>
      <w:outlineLvl w:val="7"/>
    </w:pPr>
    <w:rPr>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53A"/>
    <w:rPr>
      <w:rFonts w:ascii="Arial" w:eastAsia="Times New Roman" w:hAnsi="Arial" w:cs="Arial"/>
      <w:b/>
      <w:bCs/>
      <w:kern w:val="32"/>
      <w:sz w:val="32"/>
      <w:szCs w:val="32"/>
      <w:lang w:eastAsia="ru-RU"/>
    </w:rPr>
  </w:style>
  <w:style w:type="character" w:customStyle="1" w:styleId="20">
    <w:name w:val="Заголовок 2 Знак"/>
    <w:basedOn w:val="a0"/>
    <w:link w:val="2"/>
    <w:rsid w:val="0038653A"/>
    <w:rPr>
      <w:rFonts w:ascii="Arial" w:eastAsia="Times New Roman" w:hAnsi="Arial" w:cs="Arial"/>
      <w:b/>
      <w:bCs/>
      <w:i/>
      <w:iCs/>
      <w:sz w:val="28"/>
      <w:szCs w:val="28"/>
      <w:lang w:eastAsia="ru-RU"/>
    </w:rPr>
  </w:style>
  <w:style w:type="character" w:customStyle="1" w:styleId="30">
    <w:name w:val="Заголовок 3 Знак"/>
    <w:basedOn w:val="a0"/>
    <w:link w:val="3"/>
    <w:rsid w:val="0038653A"/>
    <w:rPr>
      <w:rFonts w:ascii="Arial" w:eastAsia="Times New Roman" w:hAnsi="Arial" w:cs="Arial"/>
      <w:b/>
      <w:bCs/>
      <w:sz w:val="26"/>
      <w:szCs w:val="26"/>
      <w:lang w:eastAsia="ru-RU"/>
    </w:rPr>
  </w:style>
  <w:style w:type="character" w:customStyle="1" w:styleId="50">
    <w:name w:val="Заголовок 5 Знак"/>
    <w:basedOn w:val="a0"/>
    <w:link w:val="5"/>
    <w:semiHidden/>
    <w:rsid w:val="0038653A"/>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semiHidden/>
    <w:rsid w:val="0038653A"/>
    <w:rPr>
      <w:rFonts w:ascii="Times New Roman" w:eastAsia="Times New Roman" w:hAnsi="Times New Roman" w:cs="Times New Roman"/>
      <w:b/>
      <w:sz w:val="20"/>
      <w:szCs w:val="20"/>
    </w:rPr>
  </w:style>
  <w:style w:type="paragraph" w:styleId="a3">
    <w:name w:val="header"/>
    <w:basedOn w:val="a"/>
    <w:link w:val="a4"/>
    <w:semiHidden/>
    <w:unhideWhenUsed/>
    <w:rsid w:val="0038653A"/>
    <w:pPr>
      <w:tabs>
        <w:tab w:val="center" w:pos="4677"/>
        <w:tab w:val="right" w:pos="9355"/>
      </w:tabs>
    </w:pPr>
  </w:style>
  <w:style w:type="character" w:customStyle="1" w:styleId="a4">
    <w:name w:val="Верхний колонтитул Знак"/>
    <w:basedOn w:val="a0"/>
    <w:link w:val="a3"/>
    <w:semiHidden/>
    <w:rsid w:val="0038653A"/>
    <w:rPr>
      <w:rFonts w:ascii="Times New Roman" w:eastAsia="Times New Roman" w:hAnsi="Times New Roman" w:cs="Times New Roman"/>
      <w:sz w:val="24"/>
      <w:szCs w:val="24"/>
      <w:lang w:eastAsia="ru-RU"/>
    </w:rPr>
  </w:style>
  <w:style w:type="paragraph" w:styleId="a5">
    <w:name w:val="footer"/>
    <w:basedOn w:val="a"/>
    <w:link w:val="a6"/>
    <w:semiHidden/>
    <w:unhideWhenUsed/>
    <w:rsid w:val="0038653A"/>
    <w:pPr>
      <w:tabs>
        <w:tab w:val="center" w:pos="4153"/>
        <w:tab w:val="right" w:pos="8306"/>
      </w:tabs>
    </w:pPr>
    <w:rPr>
      <w:sz w:val="20"/>
      <w:szCs w:val="20"/>
      <w:lang w:eastAsia="en-US"/>
    </w:rPr>
  </w:style>
  <w:style w:type="character" w:customStyle="1" w:styleId="a6">
    <w:name w:val="Нижний колонтитул Знак"/>
    <w:basedOn w:val="a0"/>
    <w:link w:val="a5"/>
    <w:semiHidden/>
    <w:rsid w:val="0038653A"/>
    <w:rPr>
      <w:rFonts w:ascii="Times New Roman" w:eastAsia="Times New Roman" w:hAnsi="Times New Roman" w:cs="Times New Roman"/>
      <w:sz w:val="20"/>
      <w:szCs w:val="20"/>
    </w:rPr>
  </w:style>
  <w:style w:type="paragraph" w:styleId="a7">
    <w:name w:val="Title"/>
    <w:basedOn w:val="a"/>
    <w:link w:val="a8"/>
    <w:qFormat/>
    <w:rsid w:val="0038653A"/>
    <w:pPr>
      <w:jc w:val="center"/>
    </w:pPr>
    <w:rPr>
      <w:b/>
      <w:bCs/>
      <w:sz w:val="32"/>
    </w:rPr>
  </w:style>
  <w:style w:type="character" w:customStyle="1" w:styleId="a8">
    <w:name w:val="Название Знак"/>
    <w:basedOn w:val="a0"/>
    <w:link w:val="a7"/>
    <w:rsid w:val="0038653A"/>
    <w:rPr>
      <w:rFonts w:ascii="Times New Roman" w:eastAsia="Times New Roman" w:hAnsi="Times New Roman" w:cs="Times New Roman"/>
      <w:b/>
      <w:bCs/>
      <w:sz w:val="32"/>
      <w:szCs w:val="24"/>
      <w:lang w:eastAsia="ru-RU"/>
    </w:rPr>
  </w:style>
  <w:style w:type="paragraph" w:styleId="a9">
    <w:name w:val="Body Text"/>
    <w:basedOn w:val="a"/>
    <w:link w:val="aa"/>
    <w:unhideWhenUsed/>
    <w:rsid w:val="0038653A"/>
    <w:pPr>
      <w:ind w:right="-668"/>
      <w:jc w:val="both"/>
    </w:pPr>
    <w:rPr>
      <w:b/>
      <w:szCs w:val="20"/>
      <w:lang w:eastAsia="en-US"/>
    </w:rPr>
  </w:style>
  <w:style w:type="character" w:customStyle="1" w:styleId="aa">
    <w:name w:val="Основной текст Знак"/>
    <w:basedOn w:val="a0"/>
    <w:link w:val="a9"/>
    <w:rsid w:val="0038653A"/>
    <w:rPr>
      <w:rFonts w:ascii="Times New Roman" w:eastAsia="Times New Roman" w:hAnsi="Times New Roman" w:cs="Times New Roman"/>
      <w:b/>
      <w:sz w:val="24"/>
      <w:szCs w:val="20"/>
    </w:rPr>
  </w:style>
  <w:style w:type="character" w:customStyle="1" w:styleId="ab">
    <w:name w:val="Текст выноски Знак"/>
    <w:basedOn w:val="a0"/>
    <w:link w:val="ac"/>
    <w:semiHidden/>
    <w:rsid w:val="0038653A"/>
    <w:rPr>
      <w:rFonts w:ascii="Tahoma" w:eastAsia="Times New Roman" w:hAnsi="Tahoma" w:cs="Tahoma"/>
      <w:sz w:val="16"/>
      <w:szCs w:val="16"/>
      <w:lang w:eastAsia="ru-RU"/>
    </w:rPr>
  </w:style>
  <w:style w:type="paragraph" w:styleId="ac">
    <w:name w:val="Balloon Text"/>
    <w:basedOn w:val="a"/>
    <w:link w:val="ab"/>
    <w:semiHidden/>
    <w:unhideWhenUsed/>
    <w:rsid w:val="0038653A"/>
    <w:rPr>
      <w:rFonts w:ascii="Tahoma" w:hAnsi="Tahoma" w:cs="Tahoma"/>
      <w:sz w:val="16"/>
      <w:szCs w:val="16"/>
    </w:rPr>
  </w:style>
  <w:style w:type="paragraph" w:styleId="ad">
    <w:name w:val="No Spacing"/>
    <w:uiPriority w:val="1"/>
    <w:qFormat/>
    <w:rsid w:val="0038653A"/>
    <w:pPr>
      <w:spacing w:after="0" w:line="240" w:lineRule="auto"/>
    </w:pPr>
    <w:rPr>
      <w:rFonts w:ascii="Calibri" w:eastAsia="Times New Roman" w:hAnsi="Calibri" w:cs="Times New Roman"/>
      <w:lang w:eastAsia="ru-RU"/>
    </w:rPr>
  </w:style>
  <w:style w:type="paragraph" w:customStyle="1" w:styleId="ConsTitle">
    <w:name w:val="ConsTitle"/>
    <w:rsid w:val="0038653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3865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Обычный1"/>
    <w:rsid w:val="0038653A"/>
    <w:pPr>
      <w:spacing w:after="0" w:line="240" w:lineRule="auto"/>
    </w:pPr>
    <w:rPr>
      <w:rFonts w:ascii="Times New Roman" w:eastAsia="Times New Roman" w:hAnsi="Times New Roman" w:cs="Times New Roman"/>
      <w:sz w:val="24"/>
      <w:szCs w:val="20"/>
      <w:lang w:eastAsia="ru-RU"/>
    </w:rPr>
  </w:style>
  <w:style w:type="paragraph" w:styleId="ae">
    <w:name w:val="List Paragraph"/>
    <w:basedOn w:val="a"/>
    <w:uiPriority w:val="34"/>
    <w:qFormat/>
    <w:rsid w:val="0038653A"/>
    <w:pPr>
      <w:ind w:left="720"/>
      <w:contextualSpacing/>
    </w:pPr>
  </w:style>
  <w:style w:type="table" w:styleId="af">
    <w:name w:val="Table Grid"/>
    <w:basedOn w:val="a1"/>
    <w:uiPriority w:val="59"/>
    <w:rsid w:val="002F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653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38653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38653A"/>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38653A"/>
    <w:pPr>
      <w:spacing w:before="240" w:after="60"/>
      <w:outlineLvl w:val="4"/>
    </w:pPr>
    <w:rPr>
      <w:b/>
      <w:bCs/>
      <w:i/>
      <w:iCs/>
      <w:sz w:val="26"/>
      <w:szCs w:val="26"/>
    </w:rPr>
  </w:style>
  <w:style w:type="paragraph" w:styleId="8">
    <w:name w:val="heading 8"/>
    <w:basedOn w:val="a"/>
    <w:next w:val="a"/>
    <w:link w:val="80"/>
    <w:semiHidden/>
    <w:unhideWhenUsed/>
    <w:qFormat/>
    <w:rsid w:val="0038653A"/>
    <w:pPr>
      <w:keepNext/>
      <w:spacing w:line="259" w:lineRule="auto"/>
      <w:ind w:right="-7"/>
      <w:jc w:val="center"/>
      <w:outlineLvl w:val="7"/>
    </w:pPr>
    <w:rPr>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53A"/>
    <w:rPr>
      <w:rFonts w:ascii="Arial" w:eastAsia="Times New Roman" w:hAnsi="Arial" w:cs="Arial"/>
      <w:b/>
      <w:bCs/>
      <w:kern w:val="32"/>
      <w:sz w:val="32"/>
      <w:szCs w:val="32"/>
      <w:lang w:eastAsia="ru-RU"/>
    </w:rPr>
  </w:style>
  <w:style w:type="character" w:customStyle="1" w:styleId="20">
    <w:name w:val="Заголовок 2 Знак"/>
    <w:basedOn w:val="a0"/>
    <w:link w:val="2"/>
    <w:rsid w:val="0038653A"/>
    <w:rPr>
      <w:rFonts w:ascii="Arial" w:eastAsia="Times New Roman" w:hAnsi="Arial" w:cs="Arial"/>
      <w:b/>
      <w:bCs/>
      <w:i/>
      <w:iCs/>
      <w:sz w:val="28"/>
      <w:szCs w:val="28"/>
      <w:lang w:eastAsia="ru-RU"/>
    </w:rPr>
  </w:style>
  <w:style w:type="character" w:customStyle="1" w:styleId="30">
    <w:name w:val="Заголовок 3 Знак"/>
    <w:basedOn w:val="a0"/>
    <w:link w:val="3"/>
    <w:rsid w:val="0038653A"/>
    <w:rPr>
      <w:rFonts w:ascii="Arial" w:eastAsia="Times New Roman" w:hAnsi="Arial" w:cs="Arial"/>
      <w:b/>
      <w:bCs/>
      <w:sz w:val="26"/>
      <w:szCs w:val="26"/>
      <w:lang w:eastAsia="ru-RU"/>
    </w:rPr>
  </w:style>
  <w:style w:type="character" w:customStyle="1" w:styleId="50">
    <w:name w:val="Заголовок 5 Знак"/>
    <w:basedOn w:val="a0"/>
    <w:link w:val="5"/>
    <w:semiHidden/>
    <w:rsid w:val="0038653A"/>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semiHidden/>
    <w:rsid w:val="0038653A"/>
    <w:rPr>
      <w:rFonts w:ascii="Times New Roman" w:eastAsia="Times New Roman" w:hAnsi="Times New Roman" w:cs="Times New Roman"/>
      <w:b/>
      <w:sz w:val="20"/>
      <w:szCs w:val="20"/>
    </w:rPr>
  </w:style>
  <w:style w:type="paragraph" w:styleId="a3">
    <w:name w:val="header"/>
    <w:basedOn w:val="a"/>
    <w:link w:val="a4"/>
    <w:semiHidden/>
    <w:unhideWhenUsed/>
    <w:rsid w:val="0038653A"/>
    <w:pPr>
      <w:tabs>
        <w:tab w:val="center" w:pos="4677"/>
        <w:tab w:val="right" w:pos="9355"/>
      </w:tabs>
    </w:pPr>
  </w:style>
  <w:style w:type="character" w:customStyle="1" w:styleId="a4">
    <w:name w:val="Верхний колонтитул Знак"/>
    <w:basedOn w:val="a0"/>
    <w:link w:val="a3"/>
    <w:semiHidden/>
    <w:rsid w:val="0038653A"/>
    <w:rPr>
      <w:rFonts w:ascii="Times New Roman" w:eastAsia="Times New Roman" w:hAnsi="Times New Roman" w:cs="Times New Roman"/>
      <w:sz w:val="24"/>
      <w:szCs w:val="24"/>
      <w:lang w:eastAsia="ru-RU"/>
    </w:rPr>
  </w:style>
  <w:style w:type="paragraph" w:styleId="a5">
    <w:name w:val="footer"/>
    <w:basedOn w:val="a"/>
    <w:link w:val="a6"/>
    <w:semiHidden/>
    <w:unhideWhenUsed/>
    <w:rsid w:val="0038653A"/>
    <w:pPr>
      <w:tabs>
        <w:tab w:val="center" w:pos="4153"/>
        <w:tab w:val="right" w:pos="8306"/>
      </w:tabs>
    </w:pPr>
    <w:rPr>
      <w:sz w:val="20"/>
      <w:szCs w:val="20"/>
      <w:lang w:eastAsia="en-US"/>
    </w:rPr>
  </w:style>
  <w:style w:type="character" w:customStyle="1" w:styleId="a6">
    <w:name w:val="Нижний колонтитул Знак"/>
    <w:basedOn w:val="a0"/>
    <w:link w:val="a5"/>
    <w:semiHidden/>
    <w:rsid w:val="0038653A"/>
    <w:rPr>
      <w:rFonts w:ascii="Times New Roman" w:eastAsia="Times New Roman" w:hAnsi="Times New Roman" w:cs="Times New Roman"/>
      <w:sz w:val="20"/>
      <w:szCs w:val="20"/>
    </w:rPr>
  </w:style>
  <w:style w:type="paragraph" w:styleId="a7">
    <w:name w:val="Title"/>
    <w:basedOn w:val="a"/>
    <w:link w:val="a8"/>
    <w:qFormat/>
    <w:rsid w:val="0038653A"/>
    <w:pPr>
      <w:jc w:val="center"/>
    </w:pPr>
    <w:rPr>
      <w:b/>
      <w:bCs/>
      <w:sz w:val="32"/>
    </w:rPr>
  </w:style>
  <w:style w:type="character" w:customStyle="1" w:styleId="a8">
    <w:name w:val="Название Знак"/>
    <w:basedOn w:val="a0"/>
    <w:link w:val="a7"/>
    <w:rsid w:val="0038653A"/>
    <w:rPr>
      <w:rFonts w:ascii="Times New Roman" w:eastAsia="Times New Roman" w:hAnsi="Times New Roman" w:cs="Times New Roman"/>
      <w:b/>
      <w:bCs/>
      <w:sz w:val="32"/>
      <w:szCs w:val="24"/>
      <w:lang w:eastAsia="ru-RU"/>
    </w:rPr>
  </w:style>
  <w:style w:type="paragraph" w:styleId="a9">
    <w:name w:val="Body Text"/>
    <w:basedOn w:val="a"/>
    <w:link w:val="aa"/>
    <w:unhideWhenUsed/>
    <w:rsid w:val="0038653A"/>
    <w:pPr>
      <w:ind w:right="-668"/>
      <w:jc w:val="both"/>
    </w:pPr>
    <w:rPr>
      <w:b/>
      <w:szCs w:val="20"/>
      <w:lang w:eastAsia="en-US"/>
    </w:rPr>
  </w:style>
  <w:style w:type="character" w:customStyle="1" w:styleId="aa">
    <w:name w:val="Основной текст Знак"/>
    <w:basedOn w:val="a0"/>
    <w:link w:val="a9"/>
    <w:rsid w:val="0038653A"/>
    <w:rPr>
      <w:rFonts w:ascii="Times New Roman" w:eastAsia="Times New Roman" w:hAnsi="Times New Roman" w:cs="Times New Roman"/>
      <w:b/>
      <w:sz w:val="24"/>
      <w:szCs w:val="20"/>
    </w:rPr>
  </w:style>
  <w:style w:type="character" w:customStyle="1" w:styleId="ab">
    <w:name w:val="Текст выноски Знак"/>
    <w:basedOn w:val="a0"/>
    <w:link w:val="ac"/>
    <w:semiHidden/>
    <w:rsid w:val="0038653A"/>
    <w:rPr>
      <w:rFonts w:ascii="Tahoma" w:eastAsia="Times New Roman" w:hAnsi="Tahoma" w:cs="Tahoma"/>
      <w:sz w:val="16"/>
      <w:szCs w:val="16"/>
      <w:lang w:eastAsia="ru-RU"/>
    </w:rPr>
  </w:style>
  <w:style w:type="paragraph" w:styleId="ac">
    <w:name w:val="Balloon Text"/>
    <w:basedOn w:val="a"/>
    <w:link w:val="ab"/>
    <w:semiHidden/>
    <w:unhideWhenUsed/>
    <w:rsid w:val="0038653A"/>
    <w:rPr>
      <w:rFonts w:ascii="Tahoma" w:hAnsi="Tahoma" w:cs="Tahoma"/>
      <w:sz w:val="16"/>
      <w:szCs w:val="16"/>
    </w:rPr>
  </w:style>
  <w:style w:type="paragraph" w:styleId="ad">
    <w:name w:val="No Spacing"/>
    <w:uiPriority w:val="1"/>
    <w:qFormat/>
    <w:rsid w:val="0038653A"/>
    <w:pPr>
      <w:spacing w:after="0" w:line="240" w:lineRule="auto"/>
    </w:pPr>
    <w:rPr>
      <w:rFonts w:ascii="Calibri" w:eastAsia="Times New Roman" w:hAnsi="Calibri" w:cs="Times New Roman"/>
      <w:lang w:eastAsia="ru-RU"/>
    </w:rPr>
  </w:style>
  <w:style w:type="paragraph" w:customStyle="1" w:styleId="ConsTitle">
    <w:name w:val="ConsTitle"/>
    <w:rsid w:val="0038653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3865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Обычный1"/>
    <w:rsid w:val="0038653A"/>
    <w:pPr>
      <w:spacing w:after="0" w:line="240" w:lineRule="auto"/>
    </w:pPr>
    <w:rPr>
      <w:rFonts w:ascii="Times New Roman" w:eastAsia="Times New Roman" w:hAnsi="Times New Roman" w:cs="Times New Roman"/>
      <w:sz w:val="24"/>
      <w:szCs w:val="20"/>
      <w:lang w:eastAsia="ru-RU"/>
    </w:rPr>
  </w:style>
  <w:style w:type="paragraph" w:styleId="ae">
    <w:name w:val="List Paragraph"/>
    <w:basedOn w:val="a"/>
    <w:uiPriority w:val="34"/>
    <w:qFormat/>
    <w:rsid w:val="0038653A"/>
    <w:pPr>
      <w:ind w:left="720"/>
      <w:contextualSpacing/>
    </w:pPr>
  </w:style>
  <w:style w:type="table" w:styleId="af">
    <w:name w:val="Table Grid"/>
    <w:basedOn w:val="a1"/>
    <w:uiPriority w:val="59"/>
    <w:rsid w:val="002F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11684</Words>
  <Characters>66605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2014-12-12T15:43:00Z</cp:lastPrinted>
  <dcterms:created xsi:type="dcterms:W3CDTF">2014-12-12T12:55:00Z</dcterms:created>
  <dcterms:modified xsi:type="dcterms:W3CDTF">2014-12-12T15:44:00Z</dcterms:modified>
</cp:coreProperties>
</file>