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29" w:rsidRPr="00EA2F29" w:rsidRDefault="00F73820" w:rsidP="00EA2F29">
      <w:pPr>
        <w:autoSpaceDE w:val="0"/>
        <w:autoSpaceDN w:val="0"/>
        <w:adjustRightInd w:val="0"/>
        <w:jc w:val="center"/>
        <w:rPr>
          <w:b/>
          <w:bCs/>
        </w:rPr>
      </w:pPr>
      <w:r w:rsidRPr="003E2932">
        <w:rPr>
          <w:b/>
          <w:bCs/>
        </w:rPr>
        <w:t>Пояснительная записка</w:t>
      </w:r>
    </w:p>
    <w:p w:rsidR="00F73820" w:rsidRPr="003E2932" w:rsidRDefault="00F73820" w:rsidP="003E2932">
      <w:pPr>
        <w:autoSpaceDE w:val="0"/>
        <w:autoSpaceDN w:val="0"/>
        <w:adjustRightInd w:val="0"/>
        <w:ind w:firstLine="720"/>
      </w:pPr>
      <w:r w:rsidRPr="003E2932">
        <w:rPr>
          <w:color w:val="000000"/>
        </w:rPr>
        <w:t>Данная рабочая программа предназначена для  3 класса и составлена в соответствии с требованиями федерального государственного образовательного стандарта начального общего образования.</w:t>
      </w:r>
      <w:r w:rsidRPr="003E2932">
        <w:t xml:space="preserve"> Программа составлена на основе примерной программы по иностранному языку (Серия «Стандарты нового поколения» 2010) , рабочей программы «Немецкий язык», предметная линия учебников  И.Л. Бим 2-4 классы, 2011.</w:t>
      </w:r>
    </w:p>
    <w:p w:rsidR="00F73820" w:rsidRPr="003E2932" w:rsidRDefault="00F73820" w:rsidP="003E2932">
      <w:pPr>
        <w:spacing w:before="100" w:beforeAutospacing="1" w:after="100" w:afterAutospacing="1"/>
        <w:ind w:firstLine="708"/>
      </w:pPr>
      <w:r w:rsidRPr="003E2932">
        <w:rPr>
          <w:b/>
          <w:bCs/>
        </w:rPr>
        <w:t xml:space="preserve"> </w:t>
      </w:r>
      <w:r w:rsidRPr="003E2932">
        <w:t>Рабочая программа ориентирована на использование учебно-методического комплекта «Немецкий язык» «</w:t>
      </w:r>
      <w:r w:rsidRPr="003E2932">
        <w:rPr>
          <w:lang w:val="de-DE"/>
        </w:rPr>
        <w:t>Deutsch</w:t>
      </w:r>
      <w:r w:rsidRPr="003E2932">
        <w:t xml:space="preserve">. </w:t>
      </w:r>
      <w:r w:rsidRPr="003E2932">
        <w:rPr>
          <w:lang w:val="de-DE"/>
        </w:rPr>
        <w:t>Schritte</w:t>
      </w:r>
      <w:r w:rsidRPr="003E2932">
        <w:t xml:space="preserve">» </w:t>
      </w:r>
      <w:r w:rsidRPr="003E2932">
        <w:rPr>
          <w:color w:val="000000"/>
        </w:rPr>
        <w:t>для 3 класса общеобразовательных учреждений.</w:t>
      </w:r>
      <w:r w:rsidRPr="003E2932">
        <w:rPr>
          <w:color w:val="000000"/>
        </w:rPr>
        <w:br/>
        <w:t>В состав УМК входит</w:t>
      </w:r>
      <w:r w:rsidRPr="003E2932">
        <w:rPr>
          <w:color w:val="000000"/>
        </w:rPr>
        <w:br/>
      </w:r>
      <w:r w:rsidRPr="003E2932">
        <w:rPr>
          <w:lang w:val="de-DE"/>
        </w:rPr>
        <w:t>   </w:t>
      </w:r>
      <w:r w:rsidRPr="003E2932">
        <w:t>-</w:t>
      </w:r>
      <w:r w:rsidRPr="003E2932">
        <w:rPr>
          <w:lang w:val="de-DE"/>
        </w:rPr>
        <w:t>  </w:t>
      </w:r>
      <w:r w:rsidRPr="003E2932">
        <w:t>«Первые шаги». Учебник по немецкому языку для 3 класса общеобразовательных учреждени</w:t>
      </w:r>
      <w:r w:rsidR="004F0B1E">
        <w:t>й. Бим И.Л. М., Просвещение 2011</w:t>
      </w:r>
      <w:r w:rsidRPr="003E2932">
        <w:t xml:space="preserve"> г.</w:t>
      </w:r>
      <w:r w:rsidRPr="003E2932">
        <w:br/>
        <w:t>   -   две рабочие тетради на печатной основе;</w:t>
      </w:r>
      <w:r w:rsidRPr="003E2932">
        <w:br/>
        <w:t>    - МР3;</w:t>
      </w:r>
      <w:r w:rsidRPr="003E2932">
        <w:br/>
        <w:t xml:space="preserve">    - книга для учителя.</w:t>
      </w:r>
    </w:p>
    <w:p w:rsidR="00F73820" w:rsidRPr="003E2932" w:rsidRDefault="00F73820" w:rsidP="003E2932">
      <w:pPr>
        <w:ind w:firstLine="284"/>
        <w:rPr>
          <w:color w:val="000000"/>
        </w:rPr>
      </w:pPr>
      <w:r w:rsidRPr="003E2932">
        <w:rPr>
          <w:color w:val="000000"/>
        </w:rPr>
        <w:t>В программе нашли отражение тенденции в развитии общего образования на его первой ступени, которые закреплены в федеральном государственном образовательном стандарте начального образования и прежде всего следующие:</w:t>
      </w:r>
    </w:p>
    <w:p w:rsidR="00F73820" w:rsidRPr="003E2932" w:rsidRDefault="00F73820" w:rsidP="003E2932">
      <w:pPr>
        <w:numPr>
          <w:ilvl w:val="0"/>
          <w:numId w:val="1"/>
        </w:numPr>
        <w:ind w:left="0" w:firstLine="284"/>
        <w:rPr>
          <w:color w:val="000000"/>
        </w:rPr>
      </w:pPr>
      <w:r w:rsidRPr="003E2932">
        <w:rPr>
          <w:color w:val="000000"/>
        </w:rPr>
        <w:t>личностно ориентированный, деятельностный, продуктивный характер обучения;</w:t>
      </w:r>
    </w:p>
    <w:p w:rsidR="00F73820" w:rsidRPr="003E2932" w:rsidRDefault="00F73820" w:rsidP="003E2932">
      <w:pPr>
        <w:numPr>
          <w:ilvl w:val="0"/>
          <w:numId w:val="1"/>
        </w:numPr>
        <w:ind w:left="0" w:firstLine="284"/>
        <w:rPr>
          <w:color w:val="000000"/>
        </w:rPr>
      </w:pPr>
      <w:r w:rsidRPr="003E2932">
        <w:rPr>
          <w:color w:val="000000"/>
        </w:rPr>
        <w:t>значительно больше внимания развитию уже в начальной школе общеучебных умений и универсальных учебных действий.</w:t>
      </w:r>
    </w:p>
    <w:p w:rsidR="00F73820" w:rsidRPr="003E2932" w:rsidRDefault="00F73820" w:rsidP="003E2932">
      <w:pPr>
        <w:ind w:firstLine="284"/>
        <w:rPr>
          <w:bCs/>
          <w:color w:val="000000"/>
        </w:rPr>
      </w:pPr>
      <w:r w:rsidRPr="003E2932">
        <w:rPr>
          <w:bCs/>
          <w:color w:val="000000"/>
        </w:rPr>
        <w:t>Цели курса</w:t>
      </w:r>
    </w:p>
    <w:p w:rsidR="00F73820" w:rsidRPr="003E2932" w:rsidRDefault="00F73820" w:rsidP="003E2932">
      <w:pPr>
        <w:ind w:firstLine="284"/>
        <w:rPr>
          <w:color w:val="000000"/>
        </w:rPr>
      </w:pPr>
      <w:r w:rsidRPr="003E2932">
        <w:rPr>
          <w:color w:val="000000"/>
        </w:rPr>
        <w:t>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 аудировании, говорении, чтении и письме.</w:t>
      </w:r>
    </w:p>
    <w:p w:rsidR="00F73820" w:rsidRPr="003E2932" w:rsidRDefault="00656546" w:rsidP="003E2932">
      <w:pPr>
        <w:ind w:firstLine="284"/>
        <w:rPr>
          <w:color w:val="000000"/>
        </w:rPr>
      </w:pPr>
      <w:r w:rsidRPr="00F16E10">
        <w:rPr>
          <w:b/>
          <w:color w:val="000000"/>
        </w:rPr>
        <w:t>Ц</w:t>
      </w:r>
      <w:r w:rsidR="00F73820" w:rsidRPr="00F16E10">
        <w:rPr>
          <w:b/>
          <w:bCs/>
          <w:color w:val="000000"/>
        </w:rPr>
        <w:t>ели</w:t>
      </w:r>
      <w:r w:rsidRPr="00F16E10">
        <w:rPr>
          <w:b/>
          <w:bCs/>
          <w:color w:val="000000"/>
        </w:rPr>
        <w:t xml:space="preserve"> р</w:t>
      </w:r>
      <w:r w:rsidRPr="003E2932">
        <w:rPr>
          <w:b/>
          <w:bCs/>
          <w:color w:val="000000"/>
        </w:rPr>
        <w:t>абочей программы</w:t>
      </w:r>
      <w:r w:rsidR="00F73820" w:rsidRPr="003E2932">
        <w:rPr>
          <w:b/>
          <w:bCs/>
          <w:color w:val="000000"/>
        </w:rPr>
        <w:t>:</w:t>
      </w:r>
    </w:p>
    <w:p w:rsidR="00F73820" w:rsidRPr="003E2932" w:rsidRDefault="00F73820" w:rsidP="003E2932">
      <w:pPr>
        <w:ind w:firstLine="284"/>
        <w:rPr>
          <w:color w:val="000000"/>
        </w:rPr>
      </w:pPr>
      <w:r w:rsidRPr="003E2932">
        <w:rPr>
          <w:color w:val="000000"/>
        </w:rPr>
        <w:t xml:space="preserve">•        учебные (формирование коммуникативной компетенции элементарного уровня в устных (аудирование и говорение) и письменных (чтение и письмо) </w:t>
      </w:r>
      <w:proofErr w:type="gramStart"/>
      <w:r w:rsidRPr="003E2932">
        <w:rPr>
          <w:color w:val="000000"/>
        </w:rPr>
        <w:t>видах</w:t>
      </w:r>
      <w:proofErr w:type="gramEnd"/>
      <w:r w:rsidRPr="003E2932">
        <w:rPr>
          <w:color w:val="000000"/>
        </w:rPr>
        <w:t xml:space="preserve"> речевой деятельности);</w:t>
      </w:r>
    </w:p>
    <w:p w:rsidR="00F73820" w:rsidRPr="003E2932" w:rsidRDefault="00F73820" w:rsidP="003E2932">
      <w:pPr>
        <w:ind w:firstLine="284"/>
        <w:rPr>
          <w:color w:val="000000"/>
        </w:rPr>
      </w:pPr>
      <w:r w:rsidRPr="003E2932">
        <w:rPr>
          <w:color w:val="000000"/>
        </w:rPr>
        <w:t>        </w:t>
      </w:r>
      <w:proofErr w:type="gramStart"/>
      <w:r w:rsidRPr="003E2932">
        <w:rPr>
          <w:color w:val="000000"/>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w:t>
      </w:r>
      <w:r w:rsidRPr="003E2932">
        <w:rPr>
          <w:color w:val="000000"/>
        </w:rPr>
        <w:br/>
        <w:t>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roofErr w:type="gramEnd"/>
    </w:p>
    <w:p w:rsidR="00F73820" w:rsidRPr="003E2932" w:rsidRDefault="00F73820" w:rsidP="003E2932">
      <w:pPr>
        <w:numPr>
          <w:ilvl w:val="0"/>
          <w:numId w:val="2"/>
        </w:numPr>
        <w:ind w:left="0" w:firstLine="284"/>
        <w:rPr>
          <w:color w:val="000000"/>
        </w:rPr>
      </w:pPr>
      <w:r w:rsidRPr="003E2932">
        <w:rPr>
          <w:color w:val="000000"/>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F16E10" w:rsidRDefault="00F73820" w:rsidP="00F16E10">
      <w:pPr>
        <w:ind w:firstLine="284"/>
        <w:rPr>
          <w:color w:val="000000"/>
        </w:rPr>
      </w:pPr>
      <w:r w:rsidRPr="003E2932">
        <w:rPr>
          <w:color w:val="000000"/>
        </w:rPr>
        <w:t>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r w:rsidR="00656546" w:rsidRPr="003E2932">
        <w:rPr>
          <w:color w:val="000000"/>
        </w:rPr>
        <w:br/>
        <w:t xml:space="preserve">           </w:t>
      </w:r>
      <w:r w:rsidR="00656546" w:rsidRPr="00F16E10">
        <w:rPr>
          <w:b/>
          <w:color w:val="000000"/>
        </w:rPr>
        <w:t>Основная цель обучения немецкому языку в 3 классе</w:t>
      </w:r>
      <w:r w:rsidR="00656546" w:rsidRPr="003E2932">
        <w:rPr>
          <w:color w:val="000000"/>
        </w:rPr>
        <w:t>—дальнейшее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w:t>
      </w:r>
      <w:r w:rsidR="00656546" w:rsidRPr="003E2932">
        <w:rPr>
          <w:color w:val="000000"/>
        </w:rPr>
        <w:softHyphen/>
        <w:t>странённых стандартных ситуаций общения, а также их воспитание и развитие средствами учебного предмета: их речевое и интеллекту</w:t>
      </w:r>
      <w:r w:rsidR="00656546" w:rsidRPr="003E2932">
        <w:rPr>
          <w:color w:val="000000"/>
        </w:rPr>
        <w:softHyphen/>
        <w:t xml:space="preserve">альное развитие, развитие мотивации к изучению немецкого языка, </w:t>
      </w:r>
      <w:r w:rsidR="00656546" w:rsidRPr="003E2932">
        <w:rPr>
          <w:color w:val="000000"/>
        </w:rPr>
        <w:lastRenderedPageBreak/>
        <w:t xml:space="preserve">интереса </w:t>
      </w:r>
      <w:proofErr w:type="gramStart"/>
      <w:r w:rsidR="00656546" w:rsidRPr="003E2932">
        <w:rPr>
          <w:color w:val="000000"/>
        </w:rPr>
        <w:t>ко</w:t>
      </w:r>
      <w:proofErr w:type="gramEnd"/>
      <w:r w:rsidR="00656546" w:rsidRPr="003E2932">
        <w:rPr>
          <w:color w:val="000000"/>
        </w:rPr>
        <w:t xml:space="preserve"> всё ещё очень скупой страноведческой информации, развитие чувств и эмоций и в определённой мере </w:t>
      </w:r>
      <w:proofErr w:type="gramStart"/>
      <w:r w:rsidR="00656546" w:rsidRPr="003E2932">
        <w:rPr>
          <w:color w:val="000000"/>
        </w:rPr>
        <w:t>ценностных</w:t>
      </w:r>
      <w:proofErr w:type="gramEnd"/>
      <w:r w:rsidR="00656546" w:rsidRPr="003E2932">
        <w:rPr>
          <w:color w:val="000000"/>
        </w:rPr>
        <w:t xml:space="preserve"> ори</w:t>
      </w:r>
      <w:r w:rsidR="00656546" w:rsidRPr="003E2932">
        <w:rPr>
          <w:color w:val="000000"/>
        </w:rPr>
        <w:softHyphen/>
        <w:t>ентации и творческого потенциала.</w:t>
      </w:r>
      <w:r w:rsidR="00F16E10" w:rsidRPr="00F16E10">
        <w:rPr>
          <w:color w:val="000000"/>
        </w:rPr>
        <w:t xml:space="preserve"> </w:t>
      </w:r>
    </w:p>
    <w:p w:rsidR="00F16E10" w:rsidRPr="003E2932" w:rsidRDefault="00F16E10" w:rsidP="00F16E10">
      <w:pPr>
        <w:ind w:firstLine="284"/>
        <w:rPr>
          <w:color w:val="000000"/>
        </w:rPr>
      </w:pPr>
      <w:r w:rsidRPr="003E2932">
        <w:rPr>
          <w:color w:val="000000"/>
        </w:rPr>
        <w:t>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3E2932">
        <w:rPr>
          <w:b/>
          <w:bCs/>
          <w:color w:val="000000"/>
        </w:rPr>
        <w:t>задачи:</w:t>
      </w:r>
    </w:p>
    <w:p w:rsidR="00F16E10" w:rsidRPr="003E2932" w:rsidRDefault="00F16E10" w:rsidP="005F0A41">
      <w:pPr>
        <w:pStyle w:val="a3"/>
        <w:numPr>
          <w:ilvl w:val="0"/>
          <w:numId w:val="7"/>
        </w:numPr>
        <w:tabs>
          <w:tab w:val="left" w:pos="993"/>
        </w:tabs>
        <w:spacing w:after="0" w:line="240" w:lineRule="auto"/>
        <w:ind w:left="0" w:firstLine="0"/>
        <w:rPr>
          <w:rFonts w:ascii="Times New Roman" w:hAnsi="Times New Roman"/>
          <w:sz w:val="24"/>
          <w:szCs w:val="24"/>
        </w:rPr>
      </w:pPr>
      <w:r w:rsidRPr="003E2932">
        <w:rPr>
          <w:rFonts w:ascii="Times New Roman" w:hAnsi="Times New Roman"/>
          <w:sz w:val="24"/>
          <w:szCs w:val="24"/>
        </w:rPr>
        <w:t xml:space="preserve">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F16E10" w:rsidRPr="003E2932" w:rsidRDefault="00F16E10" w:rsidP="005F0A41">
      <w:pPr>
        <w:pStyle w:val="a3"/>
        <w:numPr>
          <w:ilvl w:val="0"/>
          <w:numId w:val="7"/>
        </w:numPr>
        <w:tabs>
          <w:tab w:val="left" w:pos="993"/>
        </w:tabs>
        <w:spacing w:after="0" w:line="240" w:lineRule="auto"/>
        <w:ind w:left="0" w:firstLine="0"/>
        <w:rPr>
          <w:rFonts w:ascii="Times New Roman" w:hAnsi="Times New Roman"/>
          <w:sz w:val="24"/>
          <w:szCs w:val="24"/>
        </w:rPr>
      </w:pPr>
      <w:r w:rsidRPr="003E2932">
        <w:rPr>
          <w:rFonts w:ascii="Times New Roman" w:hAnsi="Times New Roman"/>
          <w:sz w:val="24"/>
          <w:szCs w:val="24"/>
        </w:rPr>
        <w:t>расширять лингвистический кругозор младших школьников; развивать элементарные лингвистические представления</w:t>
      </w:r>
      <w:proofErr w:type="gramStart"/>
      <w:r w:rsidRPr="003E2932">
        <w:rPr>
          <w:rFonts w:ascii="Times New Roman" w:hAnsi="Times New Roman"/>
          <w:sz w:val="24"/>
          <w:szCs w:val="24"/>
        </w:rPr>
        <w:t xml:space="preserve"> ,</w:t>
      </w:r>
      <w:proofErr w:type="gramEnd"/>
      <w:r w:rsidRPr="003E2932">
        <w:rPr>
          <w:rFonts w:ascii="Times New Roman" w:hAnsi="Times New Roman"/>
          <w:sz w:val="24"/>
          <w:szCs w:val="24"/>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F16E10" w:rsidRPr="003E2932" w:rsidRDefault="00F16E10" w:rsidP="005F0A41">
      <w:pPr>
        <w:pStyle w:val="a3"/>
        <w:numPr>
          <w:ilvl w:val="0"/>
          <w:numId w:val="7"/>
        </w:numPr>
        <w:tabs>
          <w:tab w:val="left" w:pos="993"/>
        </w:tabs>
        <w:spacing w:after="0" w:line="240" w:lineRule="auto"/>
        <w:ind w:left="0" w:firstLine="0"/>
        <w:rPr>
          <w:rFonts w:ascii="Times New Roman" w:hAnsi="Times New Roman"/>
          <w:sz w:val="24"/>
          <w:szCs w:val="24"/>
        </w:rPr>
      </w:pPr>
      <w:r w:rsidRPr="003E2932">
        <w:rPr>
          <w:rFonts w:ascii="Times New Roman" w:hAnsi="Times New Roman"/>
          <w:sz w:val="24"/>
          <w:szCs w:val="24"/>
        </w:rPr>
        <w:t>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F16E10" w:rsidRPr="003E2932" w:rsidRDefault="00F16E10" w:rsidP="005F0A41">
      <w:pPr>
        <w:pStyle w:val="a3"/>
        <w:numPr>
          <w:ilvl w:val="0"/>
          <w:numId w:val="7"/>
        </w:numPr>
        <w:tabs>
          <w:tab w:val="left" w:pos="993"/>
        </w:tabs>
        <w:spacing w:after="0" w:line="240" w:lineRule="auto"/>
        <w:ind w:left="0" w:firstLine="0"/>
        <w:rPr>
          <w:rFonts w:ascii="Times New Roman" w:hAnsi="Times New Roman"/>
          <w:sz w:val="24"/>
          <w:szCs w:val="24"/>
        </w:rPr>
      </w:pPr>
      <w:r w:rsidRPr="003E2932">
        <w:rPr>
          <w:rFonts w:ascii="Times New Roman" w:hAnsi="Times New Roman"/>
          <w:sz w:val="24"/>
          <w:szCs w:val="24"/>
        </w:rPr>
        <w:t>развивать эмоциональную сферу детей в процессе обучающих игр, учебных спектаклей с использованием иностранного языка;</w:t>
      </w:r>
    </w:p>
    <w:p w:rsidR="00F16E10" w:rsidRPr="003E2932" w:rsidRDefault="00F16E10" w:rsidP="005F0A41">
      <w:pPr>
        <w:pStyle w:val="a3"/>
        <w:numPr>
          <w:ilvl w:val="0"/>
          <w:numId w:val="7"/>
        </w:numPr>
        <w:tabs>
          <w:tab w:val="left" w:pos="993"/>
        </w:tabs>
        <w:spacing w:after="0" w:line="240" w:lineRule="auto"/>
        <w:ind w:left="0" w:firstLine="0"/>
        <w:rPr>
          <w:rFonts w:ascii="Times New Roman" w:hAnsi="Times New Roman"/>
          <w:sz w:val="24"/>
          <w:szCs w:val="24"/>
        </w:rPr>
      </w:pPr>
      <w:r w:rsidRPr="003E2932">
        <w:rPr>
          <w:rFonts w:ascii="Times New Roman" w:hAnsi="Times New Roman"/>
          <w:sz w:val="24"/>
          <w:szCs w:val="24"/>
        </w:rPr>
        <w:t>развивать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F16E10" w:rsidRPr="003E2932" w:rsidRDefault="00F16E10" w:rsidP="005F0A41">
      <w:pPr>
        <w:pStyle w:val="a3"/>
        <w:numPr>
          <w:ilvl w:val="0"/>
          <w:numId w:val="7"/>
        </w:numPr>
        <w:tabs>
          <w:tab w:val="left" w:pos="993"/>
        </w:tabs>
        <w:spacing w:after="0" w:line="240" w:lineRule="auto"/>
        <w:ind w:left="0" w:firstLine="0"/>
        <w:rPr>
          <w:rFonts w:ascii="Times New Roman" w:hAnsi="Times New Roman"/>
          <w:sz w:val="24"/>
          <w:szCs w:val="24"/>
        </w:rPr>
      </w:pPr>
      <w:r w:rsidRPr="003E2932">
        <w:rPr>
          <w:rFonts w:ascii="Times New Roman" w:hAnsi="Times New Roman"/>
          <w:sz w:val="24"/>
          <w:szCs w:val="24"/>
        </w:rPr>
        <w:t xml:space="preserve">приобщать младших школьников </w:t>
      </w:r>
      <w:proofErr w:type="gramStart"/>
      <w:r w:rsidRPr="003E2932">
        <w:rPr>
          <w:rFonts w:ascii="Times New Roman" w:hAnsi="Times New Roman"/>
          <w:sz w:val="24"/>
          <w:szCs w:val="24"/>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3E2932">
        <w:rPr>
          <w:rFonts w:ascii="Times New Roman" w:hAnsi="Times New Roman"/>
          <w:sz w:val="24"/>
          <w:szCs w:val="24"/>
        </w:rPr>
        <w:t xml:space="preserve">, типичных для семейного, бытового, учебного общения; </w:t>
      </w:r>
    </w:p>
    <w:p w:rsidR="00F16E10" w:rsidRPr="003E2932" w:rsidRDefault="00F16E10" w:rsidP="005F0A41">
      <w:pPr>
        <w:pStyle w:val="a3"/>
        <w:numPr>
          <w:ilvl w:val="0"/>
          <w:numId w:val="7"/>
        </w:numPr>
        <w:tabs>
          <w:tab w:val="left" w:pos="993"/>
        </w:tabs>
        <w:spacing w:after="0" w:line="240" w:lineRule="auto"/>
        <w:ind w:left="0" w:firstLine="0"/>
        <w:rPr>
          <w:rStyle w:val="FontStyle13"/>
          <w:sz w:val="24"/>
          <w:szCs w:val="24"/>
        </w:rPr>
      </w:pPr>
      <w:r w:rsidRPr="003E2932">
        <w:rPr>
          <w:rFonts w:ascii="Times New Roman" w:hAnsi="Times New Roman"/>
          <w:sz w:val="24"/>
          <w:szCs w:val="24"/>
        </w:rPr>
        <w:t>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F73820" w:rsidRPr="003E2932" w:rsidRDefault="00F73820" w:rsidP="003E2932">
      <w:pPr>
        <w:numPr>
          <w:ilvl w:val="0"/>
          <w:numId w:val="2"/>
        </w:numPr>
        <w:ind w:left="0" w:firstLine="284"/>
        <w:rPr>
          <w:color w:val="000000"/>
        </w:rPr>
      </w:pPr>
    </w:p>
    <w:p w:rsidR="00F16E10" w:rsidRPr="00F16E10" w:rsidRDefault="00F73820" w:rsidP="00F16E10">
      <w:pPr>
        <w:pStyle w:val="af1"/>
        <w:tabs>
          <w:tab w:val="left" w:pos="3240"/>
        </w:tabs>
        <w:spacing w:before="0" w:after="0"/>
        <w:ind w:firstLine="720"/>
        <w:rPr>
          <w:b w:val="0"/>
          <w:sz w:val="24"/>
          <w:szCs w:val="24"/>
        </w:rPr>
      </w:pPr>
      <w:r w:rsidRPr="00F16E10">
        <w:rPr>
          <w:color w:val="000000"/>
          <w:sz w:val="24"/>
          <w:szCs w:val="24"/>
        </w:rPr>
        <w:t>Общая характеристика учебного предмета</w:t>
      </w:r>
    </w:p>
    <w:p w:rsidR="00F16E10" w:rsidRPr="00F16E10" w:rsidRDefault="00F16E10" w:rsidP="00F16E10">
      <w:pPr>
        <w:pStyle w:val="af1"/>
        <w:tabs>
          <w:tab w:val="left" w:pos="3240"/>
        </w:tabs>
        <w:spacing w:before="0" w:after="0" w:line="240" w:lineRule="auto"/>
        <w:ind w:firstLine="720"/>
        <w:jc w:val="both"/>
        <w:rPr>
          <w:b w:val="0"/>
          <w:sz w:val="24"/>
          <w:szCs w:val="24"/>
        </w:rPr>
      </w:pPr>
      <w:r w:rsidRPr="00F16E10">
        <w:rPr>
          <w:b w:val="0"/>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другой предметной областью (гуманитарной, </w:t>
      </w:r>
      <w:proofErr w:type="gramStart"/>
      <w:r w:rsidRPr="00F16E10">
        <w:rPr>
          <w:b w:val="0"/>
          <w:sz w:val="24"/>
          <w:szCs w:val="24"/>
        </w:rPr>
        <w:t>естественно-научной</w:t>
      </w:r>
      <w:proofErr w:type="gramEnd"/>
      <w:r w:rsidRPr="00F16E10">
        <w:rPr>
          <w:b w:val="0"/>
          <w:sz w:val="24"/>
          <w:szCs w:val="24"/>
        </w:rPr>
        <w:t>, технологической). Таким образом, в нем могут быть реализованы самые разнообразные межпредметные связи (с родным языком, литературой, историей, географией и т. д.).</w:t>
      </w:r>
    </w:p>
    <w:p w:rsidR="00F16E10" w:rsidRPr="00F16E10" w:rsidRDefault="00F16E10" w:rsidP="00F16E10">
      <w:pPr>
        <w:pStyle w:val="af0"/>
        <w:tabs>
          <w:tab w:val="left" w:pos="3240"/>
        </w:tabs>
        <w:spacing w:line="240" w:lineRule="auto"/>
        <w:ind w:firstLine="720"/>
      </w:pPr>
      <w:r w:rsidRPr="00F16E10">
        <w:t xml:space="preserve">Основная </w:t>
      </w:r>
      <w:r w:rsidRPr="00F16E10">
        <w:rPr>
          <w:i/>
        </w:rPr>
        <w:t>цель</w:t>
      </w:r>
      <w:r w:rsidRPr="00F16E10">
        <w:t xml:space="preserve"> 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 </w:t>
      </w:r>
    </w:p>
    <w:p w:rsidR="00F16E10" w:rsidRPr="00F16E10" w:rsidRDefault="00F16E10" w:rsidP="00F16E10">
      <w:pPr>
        <w:pStyle w:val="af0"/>
        <w:tabs>
          <w:tab w:val="left" w:pos="3240"/>
        </w:tabs>
        <w:spacing w:line="240" w:lineRule="auto"/>
        <w:ind w:left="180" w:firstLine="720"/>
      </w:pPr>
      <w:proofErr w:type="gramStart"/>
      <w:r w:rsidRPr="00F16E10">
        <w:t>Для достижения данной цели необходимо усиление социокультурной направленности обучения иностранным языкам, ориентация на усиление культуроведческого аспекта в содержании обучения, на включение школьников в диалог культур, что способствует приобщению учащихся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w:t>
      </w:r>
      <w:proofErr w:type="gramEnd"/>
      <w:r w:rsidRPr="00F16E10">
        <w:t xml:space="preserve"> средствами иностранного языка. </w:t>
      </w:r>
    </w:p>
    <w:p w:rsidR="00F16E10" w:rsidRPr="00F16E10" w:rsidRDefault="00F16E10" w:rsidP="00F16E10">
      <w:pPr>
        <w:pStyle w:val="af0"/>
        <w:tabs>
          <w:tab w:val="left" w:pos="3240"/>
        </w:tabs>
        <w:spacing w:line="240" w:lineRule="auto"/>
        <w:ind w:firstLine="720"/>
      </w:pPr>
      <w:r w:rsidRPr="00F16E10">
        <w:lastRenderedPageBreak/>
        <w:t xml:space="preserve">Иноязычная коммуникативная компетенция предусматривает развитие коммуникативных умений в основных видах речевой деятельности: говорении, понимании </w:t>
      </w:r>
      <w:proofErr w:type="gramStart"/>
      <w:r w:rsidRPr="00F16E10">
        <w:t>воспринимаемого</w:t>
      </w:r>
      <w:proofErr w:type="gramEnd"/>
      <w:r w:rsidRPr="00F16E10">
        <w:t xml:space="preserve"> на слух (аудировании),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Таким образом, компонентами содержания обучения являются:</w:t>
      </w:r>
    </w:p>
    <w:p w:rsidR="00F16E10" w:rsidRPr="00F16E10" w:rsidRDefault="00F16E10" w:rsidP="005F0A41">
      <w:pPr>
        <w:pStyle w:val="af0"/>
        <w:numPr>
          <w:ilvl w:val="0"/>
          <w:numId w:val="17"/>
        </w:numPr>
        <w:tabs>
          <w:tab w:val="clear" w:pos="1440"/>
          <w:tab w:val="num" w:pos="1260"/>
          <w:tab w:val="left" w:pos="3240"/>
        </w:tabs>
        <w:spacing w:line="240" w:lineRule="auto"/>
        <w:ind w:left="1260" w:hanging="540"/>
      </w:pPr>
      <w:r w:rsidRPr="00F16E10">
        <w:t>предметное содержание речи и эмоционально-ценностное отношение к нему (ценностные ориентации);</w:t>
      </w:r>
    </w:p>
    <w:p w:rsidR="00F16E10" w:rsidRPr="00F16E10" w:rsidRDefault="00F16E10" w:rsidP="005F0A41">
      <w:pPr>
        <w:pStyle w:val="af0"/>
        <w:numPr>
          <w:ilvl w:val="0"/>
          <w:numId w:val="17"/>
        </w:numPr>
        <w:tabs>
          <w:tab w:val="clear" w:pos="1440"/>
          <w:tab w:val="num" w:pos="1260"/>
          <w:tab w:val="left" w:pos="3240"/>
        </w:tabs>
        <w:spacing w:line="240" w:lineRule="auto"/>
        <w:ind w:left="1260" w:hanging="540"/>
      </w:pPr>
      <w:r w:rsidRPr="00F16E10">
        <w:t>коммуникативные умения в названных видах речевой деятельности;</w:t>
      </w:r>
    </w:p>
    <w:p w:rsidR="00F16E10" w:rsidRPr="00F16E10" w:rsidRDefault="00F16E10" w:rsidP="005F0A41">
      <w:pPr>
        <w:pStyle w:val="af0"/>
        <w:numPr>
          <w:ilvl w:val="0"/>
          <w:numId w:val="17"/>
        </w:numPr>
        <w:tabs>
          <w:tab w:val="clear" w:pos="1440"/>
          <w:tab w:val="num" w:pos="1260"/>
          <w:tab w:val="left" w:pos="3240"/>
        </w:tabs>
        <w:spacing w:line="240" w:lineRule="auto"/>
        <w:ind w:left="1260" w:hanging="540"/>
      </w:pPr>
      <w:r w:rsidRPr="00F16E10">
        <w:t>языковые знания и навыки;</w:t>
      </w:r>
    </w:p>
    <w:p w:rsidR="00F16E10" w:rsidRPr="00F16E10" w:rsidRDefault="00F16E10" w:rsidP="005F0A41">
      <w:pPr>
        <w:pStyle w:val="af0"/>
        <w:numPr>
          <w:ilvl w:val="0"/>
          <w:numId w:val="17"/>
        </w:numPr>
        <w:tabs>
          <w:tab w:val="clear" w:pos="1440"/>
          <w:tab w:val="num" w:pos="1260"/>
          <w:tab w:val="left" w:pos="3240"/>
        </w:tabs>
        <w:spacing w:line="240" w:lineRule="auto"/>
        <w:ind w:left="1260" w:hanging="540"/>
      </w:pPr>
      <w:r w:rsidRPr="00F16E10">
        <w:t>социокультурные знания и навыки;</w:t>
      </w:r>
    </w:p>
    <w:p w:rsidR="00F16E10" w:rsidRPr="00F16E10" w:rsidRDefault="00F16E10" w:rsidP="005F0A41">
      <w:pPr>
        <w:pStyle w:val="af0"/>
        <w:numPr>
          <w:ilvl w:val="0"/>
          <w:numId w:val="17"/>
        </w:numPr>
        <w:tabs>
          <w:tab w:val="clear" w:pos="1440"/>
          <w:tab w:val="num" w:pos="1260"/>
          <w:tab w:val="left" w:pos="3240"/>
        </w:tabs>
        <w:spacing w:line="240" w:lineRule="auto"/>
        <w:ind w:left="1260" w:hanging="540"/>
      </w:pPr>
      <w:r w:rsidRPr="00F16E10">
        <w:t>учебно-познавательные и компенсаторные умения (общеучебные умения и специальные/предметные умения).</w:t>
      </w:r>
    </w:p>
    <w:p w:rsidR="00F73820" w:rsidRPr="003E2932" w:rsidRDefault="00F73820" w:rsidP="00F16E10">
      <w:pPr>
        <w:ind w:firstLine="284"/>
        <w:jc w:val="center"/>
        <w:rPr>
          <w:b/>
          <w:color w:val="000000"/>
        </w:rPr>
      </w:pPr>
    </w:p>
    <w:p w:rsidR="00F73820" w:rsidRPr="003E2932" w:rsidRDefault="00F73820" w:rsidP="003E2932">
      <w:pPr>
        <w:ind w:firstLine="284"/>
        <w:rPr>
          <w:color w:val="000000"/>
        </w:rPr>
      </w:pPr>
      <w:r w:rsidRPr="003E2932">
        <w:rPr>
          <w:color w:val="000000"/>
        </w:rPr>
        <w:t xml:space="preserve">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w:t>
      </w:r>
    </w:p>
    <w:p w:rsidR="00F73820" w:rsidRPr="003E2932" w:rsidRDefault="00F73820" w:rsidP="003E2932">
      <w:pPr>
        <w:shd w:val="clear" w:color="auto" w:fill="FFFFFF"/>
        <w:spacing w:before="119"/>
        <w:ind w:left="17" w:right="65" w:firstLine="319"/>
        <w:rPr>
          <w:color w:val="4F4F4F"/>
          <w:spacing w:val="-2"/>
        </w:rPr>
      </w:pPr>
      <w:r w:rsidRPr="003E2932">
        <w:rPr>
          <w:color w:val="000000"/>
        </w:rPr>
        <w:t>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r w:rsidRPr="003E2932">
        <w:rPr>
          <w:color w:val="4F4F4F"/>
          <w:spacing w:val="-2"/>
        </w:rPr>
        <w:t xml:space="preserve"> </w:t>
      </w:r>
    </w:p>
    <w:p w:rsidR="00F73820" w:rsidRPr="003E2932" w:rsidRDefault="00F73820" w:rsidP="00F16E10">
      <w:pPr>
        <w:ind w:firstLine="284"/>
        <w:jc w:val="center"/>
        <w:rPr>
          <w:b/>
          <w:color w:val="000000"/>
        </w:rPr>
      </w:pPr>
      <w:r w:rsidRPr="003E2932">
        <w:rPr>
          <w:b/>
          <w:color w:val="000000"/>
        </w:rPr>
        <w:t>Место предмета в учебном плане</w:t>
      </w:r>
    </w:p>
    <w:p w:rsidR="00F73820" w:rsidRPr="003E2932" w:rsidRDefault="00F73820" w:rsidP="003E2932">
      <w:pPr>
        <w:ind w:firstLine="708"/>
      </w:pPr>
      <w:r w:rsidRPr="003E2932">
        <w:t xml:space="preserve">Программа по немецкому языку рассчитана на 204 ч за курс начальной школы, таким образом,  </w:t>
      </w:r>
      <w:r w:rsidR="005E6220" w:rsidRPr="003E2932">
        <w:t>68 ч приходится на изучение в</w:t>
      </w:r>
      <w:r w:rsidR="00F16E10">
        <w:t xml:space="preserve"> 3 классе (2 часа в неделю).</w:t>
      </w:r>
      <w:r w:rsidRPr="003E2932">
        <w:t xml:space="preserve">  Рабочая программа </w:t>
      </w:r>
      <w:r w:rsidR="00F90F3B">
        <w:t>с</w:t>
      </w:r>
      <w:r w:rsidRPr="003E2932">
        <w:t>оставлена  на 68 ч.</w:t>
      </w:r>
      <w:r w:rsidR="003E2932" w:rsidRPr="003E2932">
        <w:t xml:space="preserve"> </w:t>
      </w:r>
      <w:proofErr w:type="gramStart"/>
      <w:r w:rsidRPr="003E2932">
        <w:t xml:space="preserve">( </w:t>
      </w:r>
      <w:proofErr w:type="gramEnd"/>
      <w:r w:rsidRPr="003E2932">
        <w:t>в том числе количество контрольных работ - 16)</w:t>
      </w:r>
    </w:p>
    <w:p w:rsidR="00F73820" w:rsidRPr="003E2932" w:rsidRDefault="00F73820" w:rsidP="003E2932">
      <w:pPr>
        <w:ind w:firstLine="284"/>
        <w:rPr>
          <w:color w:val="000000"/>
        </w:rPr>
      </w:pPr>
      <w:r w:rsidRPr="003E2932">
        <w:tab/>
        <w:t xml:space="preserve"> Данная рабочая  программа предусматривает резерв свободного учебного времени в объеме 10% (7 ч) для реализации регионального компонента.  </w:t>
      </w:r>
    </w:p>
    <w:p w:rsidR="005E6220" w:rsidRPr="00F16E10" w:rsidRDefault="00F16E10" w:rsidP="00F16E10">
      <w:pPr>
        <w:tabs>
          <w:tab w:val="left" w:pos="993"/>
        </w:tabs>
        <w:contextualSpacing/>
        <w:jc w:val="center"/>
        <w:rPr>
          <w:b/>
        </w:rPr>
      </w:pPr>
      <w:r w:rsidRPr="00F16E10">
        <w:rPr>
          <w:b/>
        </w:rPr>
        <w:t>Личностные, метапредметные и предметные результаты</w:t>
      </w:r>
      <w:r w:rsidR="00981459">
        <w:rPr>
          <w:b/>
        </w:rPr>
        <w:t xml:space="preserve"> курса</w:t>
      </w:r>
    </w:p>
    <w:p w:rsidR="00F73820" w:rsidRPr="003E2932" w:rsidRDefault="005E6220" w:rsidP="00F16E10">
      <w:pPr>
        <w:tabs>
          <w:tab w:val="left" w:pos="993"/>
        </w:tabs>
        <w:contextualSpacing/>
      </w:pPr>
      <w:r w:rsidRPr="003E2932">
        <w:t xml:space="preserve">Представленная программа обеспечивает достижение личностных, метапредметных и предметных результатов. </w:t>
      </w:r>
    </w:p>
    <w:p w:rsidR="00F16E10" w:rsidRDefault="00F73820" w:rsidP="00F16E10">
      <w:pPr>
        <w:ind w:firstLine="284"/>
        <w:rPr>
          <w:b/>
          <w:bCs/>
          <w:color w:val="000000"/>
        </w:rPr>
      </w:pPr>
      <w:r w:rsidRPr="003E2932">
        <w:rPr>
          <w:b/>
          <w:bCs/>
          <w:color w:val="000000"/>
        </w:rPr>
        <w:t>Личностные результаты</w:t>
      </w:r>
    </w:p>
    <w:p w:rsidR="00F73820" w:rsidRPr="003E2932" w:rsidRDefault="00F73820" w:rsidP="00F16E10">
      <w:pPr>
        <w:ind w:firstLine="284"/>
        <w:rPr>
          <w:color w:val="000000"/>
        </w:rPr>
      </w:pPr>
      <w:r w:rsidRPr="003E2932">
        <w:rPr>
          <w:color w:val="000000"/>
        </w:rPr>
        <w:t>Осознание своей роли школьника, ученика, одноклассника. 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w:t>
      </w:r>
    </w:p>
    <w:p w:rsidR="00F73820" w:rsidRPr="003E2932" w:rsidRDefault="00F73820" w:rsidP="003E2932">
      <w:pPr>
        <w:ind w:firstLine="284"/>
        <w:rPr>
          <w:color w:val="000000"/>
        </w:rPr>
      </w:pPr>
      <w:r w:rsidRPr="003E2932">
        <w:rPr>
          <w:color w:val="000000"/>
        </w:rPr>
        <w:t>Развитие общего представления о мире как многоязычном и поликультурном сообществе (осознание себя гражданином своей страны), осознание языка, в том числе иностранного, как основ</w:t>
      </w:r>
      <w:r w:rsidRPr="003E2932">
        <w:rPr>
          <w:color w:val="000000"/>
        </w:rPr>
        <w:softHyphen/>
        <w:t>ного средства общения между людьми, знакомство с миром зару</w:t>
      </w:r>
      <w:r w:rsidRPr="003E2932">
        <w:rPr>
          <w:color w:val="000000"/>
        </w:rPr>
        <w:softHyphen/>
        <w:t>бежных сверстников с использованием средств немецкого языка (через детский фольклор, некоторые образцы детской художест</w:t>
      </w:r>
      <w:r w:rsidRPr="003E2932">
        <w:rPr>
          <w:color w:val="000000"/>
        </w:rPr>
        <w:softHyphen/>
        <w:t>венной литературы, традиции) в пределах, доступных второклас</w:t>
      </w:r>
      <w:r w:rsidRPr="003E2932">
        <w:rPr>
          <w:color w:val="000000"/>
        </w:rPr>
        <w:softHyphen/>
        <w:t>сникам.</w:t>
      </w:r>
    </w:p>
    <w:p w:rsidR="00F73820" w:rsidRPr="003E2932" w:rsidRDefault="00F73820" w:rsidP="003E2932">
      <w:pPr>
        <w:ind w:firstLine="284"/>
        <w:rPr>
          <w:color w:val="000000"/>
        </w:rPr>
      </w:pPr>
      <w:r w:rsidRPr="003E2932">
        <w:rPr>
          <w:b/>
          <w:bCs/>
          <w:color w:val="000000"/>
        </w:rPr>
        <w:t>Метапредметные результаты</w:t>
      </w:r>
    </w:p>
    <w:p w:rsidR="00F73820" w:rsidRPr="003E2932" w:rsidRDefault="00F73820" w:rsidP="003E2932">
      <w:pPr>
        <w:ind w:firstLine="284"/>
        <w:rPr>
          <w:color w:val="000000"/>
        </w:rPr>
      </w:pPr>
      <w:r w:rsidRPr="003E2932">
        <w:rPr>
          <w:color w:val="000000"/>
        </w:rPr>
        <w:t>Развитие познавательной, эмоциональной и волевой сфер млад</w:t>
      </w:r>
      <w:r w:rsidRPr="003E2932">
        <w:rPr>
          <w:color w:val="000000"/>
        </w:rPr>
        <w:softHyphen/>
        <w:t>шего школьника, формирование мотивации к изучению иностран</w:t>
      </w:r>
      <w:r w:rsidRPr="003E2932">
        <w:rPr>
          <w:color w:val="000000"/>
        </w:rPr>
        <w:softHyphen/>
        <w:t>ного языка.</w:t>
      </w:r>
    </w:p>
    <w:p w:rsidR="00F73820" w:rsidRPr="003E2932" w:rsidRDefault="00F73820" w:rsidP="003E2932">
      <w:pPr>
        <w:ind w:firstLine="284"/>
        <w:rPr>
          <w:color w:val="000000"/>
        </w:rPr>
      </w:pPr>
      <w:r w:rsidRPr="003E2932">
        <w:rPr>
          <w:color w:val="000000"/>
        </w:rPr>
        <w:t>Развитие умения взаимодействовать с окружающими при вы</w:t>
      </w:r>
      <w:r w:rsidRPr="003E2932">
        <w:rPr>
          <w:color w:val="000000"/>
        </w:rPr>
        <w:softHyphen/>
        <w:t>полнении разных ролей в пределах речевых потребностей и возмож</w:t>
      </w:r>
      <w:r w:rsidRPr="003E2932">
        <w:rPr>
          <w:color w:val="000000"/>
        </w:rPr>
        <w:softHyphen/>
        <w:t>ностей младшего школьника. Умение работать в группе.</w:t>
      </w:r>
    </w:p>
    <w:p w:rsidR="00F73820" w:rsidRPr="003E2932" w:rsidRDefault="00F73820" w:rsidP="003E2932">
      <w:pPr>
        <w:ind w:firstLine="284"/>
        <w:rPr>
          <w:color w:val="000000"/>
        </w:rPr>
      </w:pPr>
      <w:r w:rsidRPr="003E2932">
        <w:rPr>
          <w:color w:val="000000"/>
        </w:rPr>
        <w:lastRenderedPageBreak/>
        <w:t>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w:t>
      </w:r>
    </w:p>
    <w:p w:rsidR="00F73820" w:rsidRPr="003E2932" w:rsidRDefault="00F73820" w:rsidP="003E2932">
      <w:pPr>
        <w:ind w:firstLine="284"/>
        <w:rPr>
          <w:color w:val="000000"/>
        </w:rPr>
      </w:pPr>
      <w:r w:rsidRPr="003E2932">
        <w:rPr>
          <w:color w:val="000000"/>
        </w:rPr>
        <w:t>Овладение умением координированной работы с разными ком</w:t>
      </w:r>
      <w:r w:rsidRPr="003E2932">
        <w:rPr>
          <w:color w:val="000000"/>
        </w:rPr>
        <w:softHyphen/>
        <w:t xml:space="preserve">понентами учебно-методического комплекта (учебником, рабочей </w:t>
      </w:r>
      <w:r w:rsidR="003E2932" w:rsidRPr="003E2932">
        <w:rPr>
          <w:color w:val="000000"/>
        </w:rPr>
        <w:t>те</w:t>
      </w:r>
      <w:r w:rsidRPr="003E2932">
        <w:rPr>
          <w:color w:val="000000"/>
        </w:rPr>
        <w:t>традью, аудиодиском и т.д.).</w:t>
      </w:r>
    </w:p>
    <w:p w:rsidR="00F73820" w:rsidRPr="003E2932" w:rsidRDefault="00F73820" w:rsidP="003E2932">
      <w:pPr>
        <w:ind w:firstLine="284"/>
        <w:rPr>
          <w:color w:val="000000"/>
        </w:rPr>
      </w:pPr>
      <w:r w:rsidRPr="003E2932">
        <w:rPr>
          <w:b/>
          <w:bCs/>
          <w:color w:val="000000"/>
        </w:rPr>
        <w:t>Предметные результаты</w:t>
      </w:r>
    </w:p>
    <w:p w:rsidR="00F73820" w:rsidRPr="003E2932" w:rsidRDefault="00F73820" w:rsidP="003E2932">
      <w:pPr>
        <w:ind w:firstLine="284"/>
        <w:rPr>
          <w:color w:val="000000"/>
        </w:rPr>
      </w:pPr>
      <w:r w:rsidRPr="003E2932">
        <w:rPr>
          <w:bCs/>
          <w:color w:val="000000"/>
        </w:rPr>
        <w:t>К</w:t>
      </w:r>
      <w:r w:rsidRPr="003E2932">
        <w:rPr>
          <w:b/>
          <w:bCs/>
          <w:color w:val="000000"/>
        </w:rPr>
        <w:t xml:space="preserve"> </w:t>
      </w:r>
      <w:r w:rsidRPr="003E2932">
        <w:rPr>
          <w:color w:val="000000"/>
        </w:rPr>
        <w:t xml:space="preserve">концу 3 класса учащиеся должны достичь исходного уровня </w:t>
      </w:r>
      <w:r w:rsidRPr="003E2932">
        <w:rPr>
          <w:bCs/>
          <w:color w:val="000000"/>
        </w:rPr>
        <w:t xml:space="preserve">начальной </w:t>
      </w:r>
      <w:r w:rsidRPr="003E2932">
        <w:rPr>
          <w:color w:val="000000"/>
        </w:rPr>
        <w:t>компетенции. Это предусматривает развитие умений ре</w:t>
      </w:r>
      <w:r w:rsidRPr="003E2932">
        <w:rPr>
          <w:bCs/>
          <w:color w:val="000000"/>
        </w:rPr>
        <w:t>шать</w:t>
      </w:r>
      <w:r w:rsidRPr="003E2932">
        <w:rPr>
          <w:b/>
          <w:bCs/>
          <w:color w:val="000000"/>
        </w:rPr>
        <w:t xml:space="preserve"> </w:t>
      </w:r>
      <w:r w:rsidRPr="003E2932">
        <w:rPr>
          <w:color w:val="000000"/>
        </w:rPr>
        <w:t>следующие элементарные учебные и собственно коммуника</w:t>
      </w:r>
      <w:r w:rsidR="003E2932" w:rsidRPr="003E2932">
        <w:rPr>
          <w:color w:val="000000"/>
        </w:rPr>
        <w:t>т</w:t>
      </w:r>
      <w:r w:rsidRPr="003E2932">
        <w:rPr>
          <w:bCs/>
          <w:color w:val="000000"/>
        </w:rPr>
        <w:t>ивные</w:t>
      </w:r>
      <w:r w:rsidRPr="003E2932">
        <w:rPr>
          <w:b/>
          <w:bCs/>
          <w:color w:val="000000"/>
        </w:rPr>
        <w:t xml:space="preserve"> </w:t>
      </w:r>
      <w:r w:rsidRPr="003E2932">
        <w:rPr>
          <w:color w:val="000000"/>
        </w:rPr>
        <w:t xml:space="preserve">задачи — как промежуточные, так и конечные для данного </w:t>
      </w:r>
      <w:r w:rsidRPr="003E2932">
        <w:rPr>
          <w:bCs/>
          <w:color w:val="000000"/>
        </w:rPr>
        <w:t>года</w:t>
      </w:r>
      <w:r w:rsidRPr="003E2932">
        <w:rPr>
          <w:b/>
          <w:bCs/>
          <w:color w:val="000000"/>
        </w:rPr>
        <w:t xml:space="preserve"> </w:t>
      </w:r>
      <w:r w:rsidRPr="003E2932">
        <w:rPr>
          <w:color w:val="000000"/>
        </w:rPr>
        <w:t>обучения, а именно:</w:t>
      </w:r>
    </w:p>
    <w:p w:rsidR="00F73820" w:rsidRPr="003E2932" w:rsidRDefault="00F73820" w:rsidP="003E2932">
      <w:pPr>
        <w:ind w:firstLine="284"/>
        <w:rPr>
          <w:color w:val="000000"/>
        </w:rPr>
      </w:pPr>
      <w:r w:rsidRPr="003E2932">
        <w:rPr>
          <w:color w:val="000000"/>
          <w:lang w:val="en-US"/>
        </w:rPr>
        <w:t>I</w:t>
      </w:r>
      <w:r w:rsidRPr="003E2932">
        <w:rPr>
          <w:color w:val="000000"/>
        </w:rPr>
        <w:t xml:space="preserve"> </w:t>
      </w:r>
      <w:r w:rsidRPr="003E2932">
        <w:rPr>
          <w:color w:val="000000"/>
          <w:lang w:val="en-US"/>
        </w:rPr>
        <w:t>I</w:t>
      </w:r>
      <w:r w:rsidRPr="003E2932">
        <w:rPr>
          <w:color w:val="000000"/>
        </w:rPr>
        <w:t>. Уметь относительно правильно</w:t>
      </w:r>
      <w:r w:rsidR="003E2932" w:rsidRPr="003E2932">
        <w:rPr>
          <w:color w:val="000000"/>
        </w:rPr>
        <w:t xml:space="preserve"> произносить уже известные, а та</w:t>
      </w:r>
      <w:r w:rsidRPr="003E2932">
        <w:rPr>
          <w:color w:val="000000"/>
        </w:rPr>
        <w:t xml:space="preserve"> к же новые немецкие звукосочетания, слова и фразы, соблюдая наиболее важные интонационные правила: ударение в слове, фразе, нисходящую и нисходящую мелодии.</w:t>
      </w:r>
    </w:p>
    <w:p w:rsidR="00F73820" w:rsidRPr="003E2932" w:rsidRDefault="00F73820" w:rsidP="003E2932">
      <w:pPr>
        <w:ind w:firstLine="284"/>
        <w:rPr>
          <w:color w:val="000000"/>
        </w:rPr>
      </w:pPr>
      <w:r w:rsidRPr="003E2932">
        <w:rPr>
          <w:color w:val="000000"/>
        </w:rPr>
        <w:t>2. Закрепить словарный запас первого года обучения и овладеть новым. Его объём — примерно 175 лексических единиц (ЛЕ), вклю</w:t>
      </w:r>
      <w:r w:rsidRPr="003E2932">
        <w:rPr>
          <w:bCs/>
          <w:color w:val="000000"/>
        </w:rPr>
        <w:t>чая</w:t>
      </w:r>
      <w:r w:rsidRPr="003E2932">
        <w:rPr>
          <w:b/>
          <w:bCs/>
          <w:color w:val="000000"/>
        </w:rPr>
        <w:t xml:space="preserve"> </w:t>
      </w:r>
      <w:r w:rsidRPr="003E2932">
        <w:rPr>
          <w:color w:val="000000"/>
        </w:rPr>
        <w:t xml:space="preserve">также устойчивые словосочетания и обороты речи. Всего около 175 ЛЕ </w:t>
      </w:r>
      <w:r w:rsidRPr="003E2932">
        <w:rPr>
          <w:bCs/>
          <w:color w:val="000000"/>
        </w:rPr>
        <w:t>за</w:t>
      </w:r>
      <w:r w:rsidRPr="003E2932">
        <w:rPr>
          <w:b/>
          <w:bCs/>
          <w:color w:val="000000"/>
        </w:rPr>
        <w:t xml:space="preserve"> </w:t>
      </w:r>
      <w:r w:rsidRPr="003E2932">
        <w:rPr>
          <w:color w:val="000000"/>
        </w:rPr>
        <w:t>первый и второй год обучения.</w:t>
      </w:r>
    </w:p>
    <w:p w:rsidR="00F73820" w:rsidRPr="003E2932" w:rsidRDefault="00F73820" w:rsidP="003E2932">
      <w:pPr>
        <w:ind w:firstLine="284"/>
        <w:rPr>
          <w:color w:val="000000"/>
        </w:rPr>
      </w:pPr>
      <w:r w:rsidRPr="003E2932">
        <w:rPr>
          <w:color w:val="000000"/>
          <w:lang w:val="en-US"/>
        </w:rPr>
        <w:t>V</w:t>
      </w:r>
      <w:r w:rsidRPr="003E2932">
        <w:rPr>
          <w:color w:val="000000"/>
        </w:rPr>
        <w:t xml:space="preserve"> </w:t>
      </w:r>
      <w:r w:rsidRPr="003E2932">
        <w:rPr>
          <w:bCs/>
          <w:color w:val="000000"/>
        </w:rPr>
        <w:t>Уметь</w:t>
      </w:r>
      <w:r w:rsidRPr="003E2932">
        <w:rPr>
          <w:b/>
          <w:bCs/>
          <w:color w:val="000000"/>
        </w:rPr>
        <w:t xml:space="preserve"> </w:t>
      </w:r>
      <w:r w:rsidRPr="003E2932">
        <w:rPr>
          <w:color w:val="000000"/>
        </w:rPr>
        <w:t xml:space="preserve">грамматически оформлять свою речь в ходе решения </w:t>
      </w:r>
      <w:r w:rsidRPr="003E2932">
        <w:rPr>
          <w:bCs/>
          <w:color w:val="000000"/>
        </w:rPr>
        <w:t>как</w:t>
      </w:r>
      <w:r w:rsidRPr="003E2932">
        <w:rPr>
          <w:b/>
          <w:bCs/>
          <w:color w:val="000000"/>
        </w:rPr>
        <w:t xml:space="preserve"> </w:t>
      </w:r>
      <w:r w:rsidRPr="003E2932">
        <w:rPr>
          <w:color w:val="000000"/>
        </w:rPr>
        <w:t>уже известных, так и новых коммуникативных задач, овладе</w:t>
      </w:r>
      <w:r w:rsidRPr="003E2932">
        <w:rPr>
          <w:color w:val="000000"/>
        </w:rPr>
        <w:softHyphen/>
        <w:t xml:space="preserve">вая </w:t>
      </w:r>
      <w:r w:rsidRPr="003E2932">
        <w:rPr>
          <w:bCs/>
          <w:color w:val="000000"/>
        </w:rPr>
        <w:t>всеми</w:t>
      </w:r>
      <w:r w:rsidRPr="003E2932">
        <w:rPr>
          <w:b/>
          <w:bCs/>
          <w:color w:val="000000"/>
        </w:rPr>
        <w:t xml:space="preserve"> </w:t>
      </w:r>
      <w:r w:rsidRPr="003E2932">
        <w:rPr>
          <w:color w:val="000000"/>
        </w:rPr>
        <w:t xml:space="preserve">основными типами немецкого простого предложения: </w:t>
      </w:r>
      <w:r w:rsidRPr="003E2932">
        <w:rPr>
          <w:bCs/>
          <w:color w:val="000000"/>
        </w:rPr>
        <w:t>утверждением,</w:t>
      </w:r>
      <w:r w:rsidRPr="003E2932">
        <w:rPr>
          <w:b/>
          <w:bCs/>
          <w:color w:val="000000"/>
        </w:rPr>
        <w:t xml:space="preserve"> </w:t>
      </w:r>
      <w:r w:rsidRPr="003E2932">
        <w:rPr>
          <w:color w:val="000000"/>
        </w:rPr>
        <w:t xml:space="preserve">вопросом, возражением, восклицанием. 4. Имен, представление о некоторых основополагающих языковых </w:t>
      </w:r>
      <w:r w:rsidRPr="003E2932">
        <w:rPr>
          <w:bCs/>
          <w:color w:val="000000"/>
        </w:rPr>
        <w:t>правилах,</w:t>
      </w:r>
      <w:r w:rsidRPr="003E2932">
        <w:rPr>
          <w:b/>
          <w:bCs/>
          <w:color w:val="000000"/>
        </w:rPr>
        <w:t xml:space="preserve"> </w:t>
      </w:r>
      <w:r w:rsidRPr="003E2932">
        <w:rPr>
          <w:color w:val="000000"/>
        </w:rPr>
        <w:t>например о порядке слов в немецком предложении, о на</w:t>
      </w:r>
      <w:r w:rsidRPr="003E2932">
        <w:rPr>
          <w:color w:val="000000"/>
        </w:rPr>
        <w:softHyphen/>
        <w:t xml:space="preserve">личии </w:t>
      </w:r>
      <w:r w:rsidR="005E6220" w:rsidRPr="003E2932">
        <w:rPr>
          <w:color w:val="000000"/>
        </w:rPr>
        <w:t>гла</w:t>
      </w:r>
      <w:r w:rsidRPr="003E2932">
        <w:rPr>
          <w:color w:val="000000"/>
        </w:rPr>
        <w:t xml:space="preserve">гола-связки, артикля и о слабых и некоторых сильных </w:t>
      </w:r>
      <w:r w:rsidRPr="003E2932">
        <w:rPr>
          <w:bCs/>
          <w:color w:val="000000"/>
        </w:rPr>
        <w:t>глаголах в Р</w:t>
      </w:r>
      <w:r w:rsidR="003E2932" w:rsidRPr="003E2932">
        <w:rPr>
          <w:color w:val="000000"/>
        </w:rPr>
        <w:t>гä</w:t>
      </w:r>
      <w:proofErr w:type="spellStart"/>
      <w:r w:rsidRPr="003E2932">
        <w:rPr>
          <w:color w:val="000000"/>
          <w:lang w:val="en-US"/>
        </w:rPr>
        <w:t>sens</w:t>
      </w:r>
      <w:proofErr w:type="spellEnd"/>
      <w:r w:rsidRPr="003E2932">
        <w:rPr>
          <w:color w:val="000000"/>
        </w:rPr>
        <w:t xml:space="preserve"> и </w:t>
      </w:r>
      <w:proofErr w:type="spellStart"/>
      <w:r w:rsidRPr="003E2932">
        <w:rPr>
          <w:color w:val="000000"/>
          <w:lang w:val="en-US"/>
        </w:rPr>
        <w:t>Perfekt</w:t>
      </w:r>
      <w:proofErr w:type="spellEnd"/>
      <w:r w:rsidRPr="003E2932">
        <w:rPr>
          <w:color w:val="000000"/>
        </w:rPr>
        <w:t>.</w:t>
      </w:r>
    </w:p>
    <w:p w:rsidR="00F73820" w:rsidRPr="003E2932" w:rsidRDefault="00F73820" w:rsidP="003E2932">
      <w:pPr>
        <w:ind w:firstLine="284"/>
        <w:rPr>
          <w:color w:val="000000"/>
        </w:rPr>
      </w:pPr>
      <w:r w:rsidRPr="003E2932">
        <w:rPr>
          <w:bCs/>
          <w:color w:val="000000"/>
          <w:lang w:val="en-US"/>
        </w:rPr>
        <w:t>II</w:t>
      </w:r>
      <w:r w:rsidRPr="003E2932">
        <w:rPr>
          <w:bCs/>
          <w:color w:val="000000"/>
        </w:rPr>
        <w:t xml:space="preserve">. </w:t>
      </w:r>
      <w:r w:rsidRPr="003E2932">
        <w:rPr>
          <w:color w:val="000000"/>
        </w:rPr>
        <w:t xml:space="preserve">1. </w:t>
      </w:r>
      <w:r w:rsidRPr="003E2932">
        <w:rPr>
          <w:bCs/>
          <w:color w:val="000000"/>
        </w:rPr>
        <w:t>Закрепить</w:t>
      </w:r>
      <w:r w:rsidRPr="003E2932">
        <w:rPr>
          <w:b/>
          <w:bCs/>
          <w:color w:val="000000"/>
        </w:rPr>
        <w:t xml:space="preserve"> </w:t>
      </w:r>
      <w:r w:rsidRPr="003E2932">
        <w:rPr>
          <w:color w:val="000000"/>
        </w:rPr>
        <w:t xml:space="preserve">умения решать уже известные коммуникативные задачи, а также новые в </w:t>
      </w:r>
      <w:r w:rsidRPr="003E2932">
        <w:rPr>
          <w:color w:val="000000"/>
          <w:u w:val="single"/>
        </w:rPr>
        <w:t>русле говорения</w:t>
      </w:r>
      <w:r w:rsidRPr="003E2932">
        <w:rPr>
          <w:color w:val="000000"/>
        </w:rPr>
        <w:t>:</w:t>
      </w:r>
    </w:p>
    <w:p w:rsidR="00F73820" w:rsidRPr="003E2932" w:rsidRDefault="00F73820" w:rsidP="003E2932">
      <w:pPr>
        <w:ind w:firstLine="284"/>
        <w:rPr>
          <w:color w:val="000000"/>
        </w:rPr>
      </w:pPr>
      <w:r w:rsidRPr="003E2932">
        <w:rPr>
          <w:color w:val="000000"/>
        </w:rPr>
        <w:t>а) — приветствовать сверстника, взрослого, используя вариатив</w:t>
      </w:r>
      <w:r w:rsidRPr="003E2932">
        <w:rPr>
          <w:color w:val="000000"/>
        </w:rPr>
        <w:softHyphen/>
        <w:t xml:space="preserve">ные формы </w:t>
      </w:r>
      <w:r w:rsidR="008E0D4F" w:rsidRPr="003E2932">
        <w:rPr>
          <w:color w:val="000000"/>
        </w:rPr>
        <w:t>п</w:t>
      </w:r>
      <w:r w:rsidRPr="003E2932">
        <w:rPr>
          <w:color w:val="000000"/>
        </w:rPr>
        <w:t>риветствий;</w:t>
      </w:r>
    </w:p>
    <w:p w:rsidR="00F73820" w:rsidRPr="003E2932" w:rsidRDefault="00F73820" w:rsidP="005F0A41">
      <w:pPr>
        <w:numPr>
          <w:ilvl w:val="0"/>
          <w:numId w:val="3"/>
        </w:numPr>
        <w:rPr>
          <w:color w:val="000000"/>
        </w:rPr>
      </w:pPr>
      <w:r w:rsidRPr="003E2932">
        <w:rPr>
          <w:color w:val="000000"/>
        </w:rPr>
        <w:t>давать краткие сведения о себе, других и запрашивать анало</w:t>
      </w:r>
      <w:r w:rsidRPr="003E2932">
        <w:rPr>
          <w:color w:val="000000"/>
        </w:rPr>
        <w:softHyphen/>
        <w:t>гичную информацию у партнёра;</w:t>
      </w:r>
    </w:p>
    <w:p w:rsidR="00F73820" w:rsidRPr="003E2932" w:rsidRDefault="00F73820" w:rsidP="005F0A41">
      <w:pPr>
        <w:numPr>
          <w:ilvl w:val="0"/>
          <w:numId w:val="3"/>
        </w:numPr>
        <w:rPr>
          <w:color w:val="000000"/>
        </w:rPr>
      </w:pPr>
      <w:r w:rsidRPr="003E2932">
        <w:rPr>
          <w:color w:val="000000"/>
        </w:rPr>
        <w:t>что-то утверждать, сообщать, подтверждать;</w:t>
      </w:r>
    </w:p>
    <w:p w:rsidR="00F73820" w:rsidRPr="003E2932" w:rsidRDefault="00F73820" w:rsidP="005F0A41">
      <w:pPr>
        <w:numPr>
          <w:ilvl w:val="0"/>
          <w:numId w:val="3"/>
        </w:numPr>
        <w:rPr>
          <w:color w:val="000000"/>
        </w:rPr>
      </w:pPr>
      <w:r w:rsidRPr="003E2932">
        <w:rPr>
          <w:color w:val="000000"/>
        </w:rPr>
        <w:t>выражать сомнение, переспрашивать;</w:t>
      </w:r>
    </w:p>
    <w:p w:rsidR="00F73820" w:rsidRPr="003E2932" w:rsidRDefault="00F73820" w:rsidP="005F0A41">
      <w:pPr>
        <w:numPr>
          <w:ilvl w:val="0"/>
          <w:numId w:val="3"/>
        </w:numPr>
        <w:rPr>
          <w:color w:val="000000"/>
        </w:rPr>
      </w:pPr>
      <w:r w:rsidRPr="003E2932">
        <w:rPr>
          <w:color w:val="000000"/>
        </w:rPr>
        <w:t>возражать;</w:t>
      </w:r>
    </w:p>
    <w:p w:rsidR="00F73820" w:rsidRPr="003E2932" w:rsidRDefault="00F73820" w:rsidP="005F0A41">
      <w:pPr>
        <w:numPr>
          <w:ilvl w:val="0"/>
          <w:numId w:val="3"/>
        </w:numPr>
        <w:rPr>
          <w:color w:val="000000"/>
        </w:rPr>
      </w:pPr>
      <w:r w:rsidRPr="003E2932">
        <w:rPr>
          <w:color w:val="000000"/>
        </w:rPr>
        <w:t>запрашивать информацию с помощью вопросительных пред</w:t>
      </w:r>
      <w:r w:rsidRPr="003E2932">
        <w:rPr>
          <w:color w:val="000000"/>
        </w:rPr>
        <w:softHyphen/>
        <w:t>ложений с вопросительными словами: „</w:t>
      </w:r>
      <w:proofErr w:type="spellStart"/>
      <w:r w:rsidRPr="003E2932">
        <w:rPr>
          <w:color w:val="000000"/>
          <w:lang w:val="en-US"/>
        </w:rPr>
        <w:t>Wer</w:t>
      </w:r>
      <w:proofErr w:type="spellEnd"/>
      <w:r w:rsidRPr="003E2932">
        <w:rPr>
          <w:color w:val="000000"/>
        </w:rPr>
        <w:t xml:space="preserve">? </w:t>
      </w:r>
      <w:r w:rsidRPr="003E2932">
        <w:rPr>
          <w:color w:val="000000"/>
          <w:lang w:val="en-US"/>
        </w:rPr>
        <w:t>Was</w:t>
      </w:r>
      <w:r w:rsidRPr="003E2932">
        <w:rPr>
          <w:color w:val="000000"/>
        </w:rPr>
        <w:t xml:space="preserve">? </w:t>
      </w:r>
      <w:proofErr w:type="spellStart"/>
      <w:r w:rsidRPr="003E2932">
        <w:rPr>
          <w:color w:val="000000"/>
          <w:lang w:val="en-US"/>
        </w:rPr>
        <w:t>Wie</w:t>
      </w:r>
      <w:proofErr w:type="spellEnd"/>
      <w:r w:rsidRPr="003E2932">
        <w:rPr>
          <w:color w:val="000000"/>
        </w:rPr>
        <w:t xml:space="preserve">? </w:t>
      </w:r>
      <w:proofErr w:type="spellStart"/>
      <w:r w:rsidRPr="003E2932">
        <w:rPr>
          <w:color w:val="000000"/>
          <w:lang w:val="en-US"/>
        </w:rPr>
        <w:t>Woher</w:t>
      </w:r>
      <w:proofErr w:type="spellEnd"/>
      <w:r w:rsidRPr="003E2932">
        <w:rPr>
          <w:color w:val="000000"/>
        </w:rPr>
        <w:t>?</w:t>
      </w:r>
      <w:r w:rsidR="008E0D4F" w:rsidRPr="003E2932">
        <w:rPr>
          <w:color w:val="000000"/>
        </w:rPr>
        <w:t xml:space="preserve"> </w:t>
      </w:r>
      <w:proofErr w:type="spellStart"/>
      <w:r w:rsidRPr="003E2932">
        <w:rPr>
          <w:color w:val="000000"/>
          <w:lang w:val="en-US"/>
        </w:rPr>
        <w:t>Wann</w:t>
      </w:r>
      <w:proofErr w:type="spellEnd"/>
      <w:r w:rsidRPr="003E2932">
        <w:rPr>
          <w:color w:val="000000"/>
        </w:rPr>
        <w:t xml:space="preserve">? </w:t>
      </w:r>
      <w:proofErr w:type="spellStart"/>
      <w:r w:rsidRPr="003E2932">
        <w:rPr>
          <w:color w:val="000000"/>
          <w:lang w:val="en-US"/>
        </w:rPr>
        <w:t>Welcher</w:t>
      </w:r>
      <w:proofErr w:type="spellEnd"/>
      <w:r w:rsidRPr="003E2932">
        <w:rPr>
          <w:color w:val="000000"/>
        </w:rPr>
        <w:t xml:space="preserve">? </w:t>
      </w:r>
      <w:proofErr w:type="spellStart"/>
      <w:r w:rsidRPr="003E2932">
        <w:rPr>
          <w:color w:val="000000"/>
          <w:lang w:val="en-US"/>
        </w:rPr>
        <w:t>Welche</w:t>
      </w:r>
      <w:proofErr w:type="spellEnd"/>
      <w:r w:rsidRPr="003E2932">
        <w:rPr>
          <w:color w:val="000000"/>
        </w:rPr>
        <w:t xml:space="preserve">? </w:t>
      </w:r>
      <w:proofErr w:type="spellStart"/>
      <w:r w:rsidRPr="003E2932">
        <w:rPr>
          <w:color w:val="000000"/>
          <w:lang w:val="en-US"/>
        </w:rPr>
        <w:t>Wo</w:t>
      </w:r>
      <w:proofErr w:type="spellEnd"/>
      <w:r w:rsidRPr="003E2932">
        <w:rPr>
          <w:color w:val="000000"/>
        </w:rPr>
        <w:t>?</w:t>
      </w:r>
      <w:proofErr w:type="gramStart"/>
      <w:r w:rsidRPr="003E2932">
        <w:rPr>
          <w:color w:val="000000"/>
        </w:rPr>
        <w:t>";</w:t>
      </w:r>
      <w:proofErr w:type="gramEnd"/>
    </w:p>
    <w:p w:rsidR="00F73820" w:rsidRPr="003E2932" w:rsidRDefault="00F73820" w:rsidP="005F0A41">
      <w:pPr>
        <w:numPr>
          <w:ilvl w:val="0"/>
          <w:numId w:val="3"/>
        </w:numPr>
        <w:rPr>
          <w:color w:val="000000"/>
        </w:rPr>
      </w:pPr>
      <w:r w:rsidRPr="003E2932">
        <w:rPr>
          <w:color w:val="000000"/>
        </w:rPr>
        <w:t>о чём-то просить (с помощью повелительных предложений);</w:t>
      </w:r>
    </w:p>
    <w:p w:rsidR="00F73820" w:rsidRPr="003E2932" w:rsidRDefault="00F73820" w:rsidP="005F0A41">
      <w:pPr>
        <w:numPr>
          <w:ilvl w:val="0"/>
          <w:numId w:val="3"/>
        </w:numPr>
        <w:rPr>
          <w:color w:val="000000"/>
          <w:lang w:val="de-DE"/>
        </w:rPr>
      </w:pPr>
      <w:r w:rsidRPr="003E2932">
        <w:rPr>
          <w:color w:val="000000"/>
        </w:rPr>
        <w:t>выражать мнение, оценку, используя оценочную лексику,</w:t>
      </w:r>
      <w:r w:rsidRPr="003E2932">
        <w:rPr>
          <w:color w:val="000000"/>
        </w:rPr>
        <w:br/>
        <w:t>клише: „</w:t>
      </w:r>
      <w:proofErr w:type="spellStart"/>
      <w:r w:rsidRPr="003E2932">
        <w:rPr>
          <w:color w:val="000000"/>
          <w:lang w:val="en-US"/>
        </w:rPr>
        <w:t>Klasse</w:t>
      </w:r>
      <w:proofErr w:type="spellEnd"/>
      <w:r w:rsidRPr="003E2932">
        <w:rPr>
          <w:color w:val="000000"/>
        </w:rPr>
        <w:t xml:space="preserve">! </w:t>
      </w:r>
      <w:r w:rsidRPr="003E2932">
        <w:rPr>
          <w:color w:val="000000"/>
          <w:lang w:val="de-DE"/>
        </w:rPr>
        <w:t>Toll! Ich denke / Ich glaube ... Ich finde das interessant. Wie schon!";</w:t>
      </w:r>
    </w:p>
    <w:p w:rsidR="00F73820" w:rsidRPr="003E2932" w:rsidRDefault="00F73820" w:rsidP="003E2932">
      <w:pPr>
        <w:ind w:firstLine="284"/>
        <w:rPr>
          <w:color w:val="000000"/>
        </w:rPr>
      </w:pPr>
      <w:r w:rsidRPr="003E2932">
        <w:rPr>
          <w:color w:val="000000"/>
        </w:rPr>
        <w:t>—</w:t>
      </w:r>
      <w:r w:rsidRPr="003E2932">
        <w:rPr>
          <w:color w:val="000000"/>
        </w:rPr>
        <w:tab/>
        <w:t>соблюдать речевой этикет при непосредственном общении:</w:t>
      </w:r>
      <w:r w:rsidR="008E0D4F" w:rsidRPr="003E2932">
        <w:rPr>
          <w:color w:val="000000"/>
        </w:rPr>
        <w:t xml:space="preserve"> </w:t>
      </w:r>
      <w:r w:rsidRPr="003E2932">
        <w:rPr>
          <w:color w:val="000000"/>
        </w:rPr>
        <w:t>знать, как обратиться к сверстнику, взрослому, как поблаго</w:t>
      </w:r>
      <w:r w:rsidRPr="003E2932">
        <w:rPr>
          <w:color w:val="000000"/>
        </w:rPr>
        <w:softHyphen/>
        <w:t>дарить, начать разговор, завершить его и т. п.;</w:t>
      </w:r>
    </w:p>
    <w:p w:rsidR="00F73820" w:rsidRPr="003E2932" w:rsidRDefault="00F73820" w:rsidP="003E2932">
      <w:pPr>
        <w:ind w:firstLine="284"/>
        <w:rPr>
          <w:color w:val="000000"/>
        </w:rPr>
      </w:pPr>
      <w:r w:rsidRPr="003E2932">
        <w:rPr>
          <w:color w:val="000000"/>
        </w:rPr>
        <w:t>б)</w:t>
      </w:r>
      <w:r w:rsidRPr="003E2932">
        <w:rPr>
          <w:color w:val="000000"/>
        </w:rPr>
        <w:tab/>
        <w:t>вести ритуализированные диалоги в таких типичных ситуациях общения, как «Знакомство», «Встреча», «Разговор по телефо</w:t>
      </w:r>
      <w:r w:rsidRPr="003E2932">
        <w:rPr>
          <w:color w:val="000000"/>
        </w:rPr>
        <w:softHyphen/>
        <w:t>ну» (о том, кто что делает, приглашение на прогулку), «Обмен</w:t>
      </w:r>
      <w:r w:rsidR="008E0D4F" w:rsidRPr="003E2932">
        <w:rPr>
          <w:color w:val="000000"/>
        </w:rPr>
        <w:t xml:space="preserve"> </w:t>
      </w:r>
      <w:r w:rsidRPr="003E2932">
        <w:rPr>
          <w:color w:val="000000"/>
        </w:rPr>
        <w:t>впечатлениями» (о каникулах, о посещении парка, о погоде,</w:t>
      </w:r>
      <w:r w:rsidRPr="003E2932">
        <w:rPr>
          <w:color w:val="000000"/>
        </w:rPr>
        <w:br/>
        <w:t>о празднике и др.);</w:t>
      </w:r>
    </w:p>
    <w:p w:rsidR="00F73820" w:rsidRPr="003E2932" w:rsidRDefault="00F73820" w:rsidP="003E2932">
      <w:pPr>
        <w:ind w:firstLine="284"/>
        <w:rPr>
          <w:color w:val="000000"/>
        </w:rPr>
      </w:pPr>
      <w:r w:rsidRPr="003E2932">
        <w:rPr>
          <w:color w:val="000000"/>
        </w:rPr>
        <w:t>в)</w:t>
      </w:r>
      <w:r w:rsidRPr="003E2932">
        <w:rPr>
          <w:color w:val="000000"/>
        </w:rPr>
        <w:tab/>
        <w:t>уметь делать краткие связные сообщения: описывать/характе</w:t>
      </w:r>
      <w:r w:rsidRPr="003E2932">
        <w:rPr>
          <w:color w:val="000000"/>
        </w:rPr>
        <w:softHyphen/>
        <w:t>ризовать, говорить комплименты, рассказывать о себе, своей</w:t>
      </w:r>
      <w:r w:rsidR="008E0D4F" w:rsidRPr="003E2932">
        <w:rPr>
          <w:color w:val="000000"/>
        </w:rPr>
        <w:t xml:space="preserve"> </w:t>
      </w:r>
      <w:r w:rsidRPr="003E2932">
        <w:rPr>
          <w:color w:val="000000"/>
        </w:rPr>
        <w:t>семье, о погоде в разное время года, о каникулах, о животных,</w:t>
      </w:r>
      <w:r w:rsidR="008E0D4F" w:rsidRPr="003E2932">
        <w:rPr>
          <w:color w:val="000000"/>
        </w:rPr>
        <w:t xml:space="preserve"> </w:t>
      </w:r>
      <w:r w:rsidRPr="003E2932">
        <w:rPr>
          <w:color w:val="000000"/>
        </w:rPr>
        <w:t>а также кратко выражать своё мнение (по опорам).</w:t>
      </w:r>
    </w:p>
    <w:p w:rsidR="00F73820" w:rsidRPr="003E2932" w:rsidRDefault="00F73820" w:rsidP="003E2932">
      <w:pPr>
        <w:ind w:firstLine="284"/>
        <w:rPr>
          <w:color w:val="000000"/>
        </w:rPr>
      </w:pPr>
      <w:r w:rsidRPr="003E2932">
        <w:rPr>
          <w:color w:val="000000"/>
        </w:rPr>
        <w:t>2.</w:t>
      </w:r>
      <w:r w:rsidRPr="003E2932">
        <w:rPr>
          <w:color w:val="000000"/>
        </w:rPr>
        <w:tab/>
        <w:t>Уметь решать следующие коммуникативные задачи в области</w:t>
      </w:r>
      <w:r w:rsidR="008E0D4F" w:rsidRPr="003E2932">
        <w:rPr>
          <w:color w:val="000000"/>
        </w:rPr>
        <w:t xml:space="preserve"> </w:t>
      </w:r>
      <w:r w:rsidRPr="003E2932">
        <w:rPr>
          <w:color w:val="000000"/>
          <w:u w:val="single"/>
        </w:rPr>
        <w:t>аудирования</w:t>
      </w:r>
      <w:r w:rsidRPr="003E2932">
        <w:rPr>
          <w:color w:val="000000"/>
        </w:rPr>
        <w:t>:</w:t>
      </w:r>
    </w:p>
    <w:p w:rsidR="00F73820" w:rsidRPr="003E2932" w:rsidRDefault="00F73820" w:rsidP="005F0A41">
      <w:pPr>
        <w:numPr>
          <w:ilvl w:val="0"/>
          <w:numId w:val="4"/>
        </w:numPr>
        <w:rPr>
          <w:color w:val="000000"/>
        </w:rPr>
      </w:pPr>
      <w:r w:rsidRPr="003E2932">
        <w:rPr>
          <w:color w:val="000000"/>
        </w:rPr>
        <w:lastRenderedPageBreak/>
        <w:t>понимать в целом речь учителя по ведению урока, опознавая</w:t>
      </w:r>
      <w:r w:rsidR="008E0D4F" w:rsidRPr="003E2932">
        <w:rPr>
          <w:color w:val="000000"/>
        </w:rPr>
        <w:t xml:space="preserve"> </w:t>
      </w:r>
      <w:r w:rsidRPr="003E2932">
        <w:rPr>
          <w:color w:val="000000"/>
        </w:rPr>
        <w:t>на слух знакомые языковые средства и догадываясь по его</w:t>
      </w:r>
      <w:r w:rsidR="008E0D4F" w:rsidRPr="003E2932">
        <w:rPr>
          <w:color w:val="000000"/>
        </w:rPr>
        <w:t xml:space="preserve"> </w:t>
      </w:r>
      <w:r w:rsidRPr="003E2932">
        <w:rPr>
          <w:color w:val="000000"/>
        </w:rPr>
        <w:t xml:space="preserve">действиям, мимике, жестам о значении </w:t>
      </w:r>
      <w:proofErr w:type="gramStart"/>
      <w:r w:rsidRPr="003E2932">
        <w:rPr>
          <w:color w:val="000000"/>
        </w:rPr>
        <w:t>незнакомых</w:t>
      </w:r>
      <w:proofErr w:type="gramEnd"/>
      <w:r w:rsidRPr="003E2932">
        <w:rPr>
          <w:color w:val="000000"/>
        </w:rPr>
        <w:t>;</w:t>
      </w:r>
    </w:p>
    <w:p w:rsidR="00F73820" w:rsidRPr="003E2932" w:rsidRDefault="00F73820" w:rsidP="005F0A41">
      <w:pPr>
        <w:numPr>
          <w:ilvl w:val="0"/>
          <w:numId w:val="4"/>
        </w:numPr>
        <w:rPr>
          <w:color w:val="000000"/>
        </w:rPr>
      </w:pPr>
      <w:r w:rsidRPr="003E2932">
        <w:rPr>
          <w:color w:val="000000"/>
        </w:rPr>
        <w:t>распознавать и полностью понимать речь одноклассника</w:t>
      </w:r>
      <w:r w:rsidR="008E0D4F" w:rsidRPr="003E2932">
        <w:rPr>
          <w:color w:val="000000"/>
        </w:rPr>
        <w:t xml:space="preserve"> </w:t>
      </w:r>
      <w:r w:rsidRPr="003E2932">
        <w:rPr>
          <w:color w:val="000000"/>
        </w:rPr>
        <w:t>в ходе диалогического общения с ним;</w:t>
      </w:r>
    </w:p>
    <w:p w:rsidR="00F73820" w:rsidRPr="003E2932" w:rsidRDefault="00F73820" w:rsidP="005F0A41">
      <w:pPr>
        <w:numPr>
          <w:ilvl w:val="0"/>
          <w:numId w:val="4"/>
        </w:numPr>
        <w:rPr>
          <w:color w:val="000000"/>
        </w:rPr>
      </w:pPr>
      <w:r w:rsidRPr="003E2932">
        <w:rPr>
          <w:color w:val="000000"/>
        </w:rPr>
        <w:t>распознавать на слух и полностью понимать монологическое</w:t>
      </w:r>
      <w:r w:rsidR="008E0D4F" w:rsidRPr="003E2932">
        <w:rPr>
          <w:color w:val="000000"/>
        </w:rPr>
        <w:t xml:space="preserve"> </w:t>
      </w:r>
      <w:r w:rsidRPr="003E2932">
        <w:rPr>
          <w:color w:val="000000"/>
        </w:rPr>
        <w:t>высказывание соученика, построенное на знакомом материале;</w:t>
      </w:r>
    </w:p>
    <w:p w:rsidR="00F73820" w:rsidRPr="003E2932" w:rsidRDefault="00F73820" w:rsidP="005F0A41">
      <w:pPr>
        <w:numPr>
          <w:ilvl w:val="0"/>
          <w:numId w:val="4"/>
        </w:numPr>
        <w:rPr>
          <w:color w:val="000000"/>
        </w:rPr>
      </w:pPr>
      <w:r w:rsidRPr="003E2932">
        <w:rPr>
          <w:color w:val="000000"/>
        </w:rPr>
        <w:t>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w:t>
      </w:r>
      <w:r w:rsidRPr="003E2932">
        <w:rPr>
          <w:color w:val="000000"/>
        </w:rPr>
        <w:softHyphen/>
        <w:t>знавания текста при восприятии на слух: узнавать знакомые</w:t>
      </w:r>
      <w:r w:rsidR="008E0D4F" w:rsidRPr="003E2932">
        <w:rPr>
          <w:color w:val="000000"/>
        </w:rPr>
        <w:t xml:space="preserve"> </w:t>
      </w:r>
      <w:r w:rsidRPr="003E2932">
        <w:rPr>
          <w:color w:val="000000"/>
        </w:rPr>
        <w:t>слова, догадываясь о значении отдельных незнакомых слов по сходству с русским словом, по контексту.</w:t>
      </w:r>
    </w:p>
    <w:p w:rsidR="00F73820" w:rsidRPr="003E2932" w:rsidRDefault="00F73820" w:rsidP="003E2932">
      <w:pPr>
        <w:ind w:firstLine="284"/>
        <w:rPr>
          <w:color w:val="000000"/>
        </w:rPr>
      </w:pPr>
      <w:r w:rsidRPr="003E2932">
        <w:rPr>
          <w:color w:val="000000"/>
        </w:rPr>
        <w:t>3.</w:t>
      </w:r>
      <w:r w:rsidRPr="003E2932">
        <w:rPr>
          <w:color w:val="000000"/>
        </w:rPr>
        <w:tab/>
        <w:t xml:space="preserve">Уметь решать следующие коммуникативные задачи </w:t>
      </w:r>
      <w:r w:rsidRPr="003E2932">
        <w:rPr>
          <w:color w:val="000000"/>
          <w:u w:val="single"/>
        </w:rPr>
        <w:t>в русле чтения с полным пониманием читаемого</w:t>
      </w:r>
      <w:r w:rsidRPr="003E2932">
        <w:rPr>
          <w:color w:val="000000"/>
        </w:rPr>
        <w:t xml:space="preserve"> (над другими видами чтения</w:t>
      </w:r>
      <w:r w:rsidR="008E0D4F" w:rsidRPr="003E2932">
        <w:rPr>
          <w:color w:val="000000"/>
        </w:rPr>
        <w:t xml:space="preserve"> </w:t>
      </w:r>
      <w:r w:rsidRPr="003E2932">
        <w:rPr>
          <w:color w:val="000000"/>
        </w:rPr>
        <w:t>работа целенаправленно не ведётся):</w:t>
      </w:r>
    </w:p>
    <w:p w:rsidR="00F73820" w:rsidRPr="003E2932" w:rsidRDefault="00F73820" w:rsidP="005F0A41">
      <w:pPr>
        <w:numPr>
          <w:ilvl w:val="0"/>
          <w:numId w:val="4"/>
        </w:numPr>
        <w:rPr>
          <w:color w:val="000000"/>
        </w:rPr>
      </w:pPr>
      <w:r w:rsidRPr="003E2932">
        <w:rPr>
          <w:color w:val="000000"/>
        </w:rPr>
        <w:t>зрительно воспринимать текст, узнавая знакомые слова, грамматические явления, и полностью понимать его;</w:t>
      </w:r>
    </w:p>
    <w:p w:rsidR="00F73820" w:rsidRPr="003E2932" w:rsidRDefault="00F73820" w:rsidP="005F0A41">
      <w:pPr>
        <w:numPr>
          <w:ilvl w:val="0"/>
          <w:numId w:val="4"/>
        </w:numPr>
        <w:rPr>
          <w:color w:val="000000"/>
        </w:rPr>
      </w:pPr>
      <w:r w:rsidRPr="003E2932">
        <w:rPr>
          <w:color w:val="000000"/>
        </w:rPr>
        <w:t>догадываться при этом о значении отдельных незнакомых слов по сходству с русским языком, по контексту;</w:t>
      </w:r>
    </w:p>
    <w:p w:rsidR="00F73820" w:rsidRPr="003E2932" w:rsidRDefault="00F73820" w:rsidP="005F0A41">
      <w:pPr>
        <w:numPr>
          <w:ilvl w:val="0"/>
          <w:numId w:val="4"/>
        </w:numPr>
        <w:rPr>
          <w:color w:val="000000"/>
        </w:rPr>
      </w:pPr>
      <w:r w:rsidRPr="003E2932">
        <w:rPr>
          <w:color w:val="000000"/>
        </w:rPr>
        <w:t>определять значение незнакомого слова по данному в учеб</w:t>
      </w:r>
      <w:r w:rsidRPr="003E2932">
        <w:rPr>
          <w:color w:val="000000"/>
        </w:rPr>
        <w:softHyphen/>
        <w:t>нике переводу, а также с помощью немецко-русского словаря (в учебнике);</w:t>
      </w:r>
    </w:p>
    <w:p w:rsidR="00F73820" w:rsidRPr="003E2932" w:rsidRDefault="00F73820" w:rsidP="005F0A41">
      <w:pPr>
        <w:numPr>
          <w:ilvl w:val="0"/>
          <w:numId w:val="5"/>
        </w:numPr>
        <w:rPr>
          <w:color w:val="000000"/>
        </w:rPr>
      </w:pPr>
      <w:r w:rsidRPr="003E2932">
        <w:rPr>
          <w:color w:val="000000"/>
        </w:rPr>
        <w:t>находить в тексте требуемую информацию;</w:t>
      </w:r>
    </w:p>
    <w:p w:rsidR="00F73820" w:rsidRPr="003E2932" w:rsidRDefault="00F73820" w:rsidP="005F0A41">
      <w:pPr>
        <w:numPr>
          <w:ilvl w:val="0"/>
          <w:numId w:val="5"/>
        </w:numPr>
        <w:rPr>
          <w:color w:val="000000"/>
        </w:rPr>
      </w:pPr>
      <w:r w:rsidRPr="003E2932">
        <w:rPr>
          <w:color w:val="000000"/>
        </w:rPr>
        <w:t xml:space="preserve">кратко, по опорам выражать оценку </w:t>
      </w:r>
      <w:proofErr w:type="gramStart"/>
      <w:r w:rsidRPr="003E2932">
        <w:rPr>
          <w:color w:val="000000"/>
        </w:rPr>
        <w:t>прочитанного</w:t>
      </w:r>
      <w:proofErr w:type="gramEnd"/>
      <w:r w:rsidRPr="003E2932">
        <w:rPr>
          <w:color w:val="000000"/>
        </w:rPr>
        <w:t>.</w:t>
      </w:r>
    </w:p>
    <w:p w:rsidR="00F73820" w:rsidRPr="003E2932" w:rsidRDefault="00F73820" w:rsidP="003E2932">
      <w:pPr>
        <w:ind w:firstLine="284"/>
        <w:rPr>
          <w:color w:val="000000"/>
        </w:rPr>
      </w:pPr>
      <w:r w:rsidRPr="003E2932">
        <w:rPr>
          <w:color w:val="000000"/>
        </w:rPr>
        <w:t>4.</w:t>
      </w:r>
      <w:r w:rsidRPr="003E2932">
        <w:rPr>
          <w:color w:val="000000"/>
        </w:rPr>
        <w:tab/>
        <w:t xml:space="preserve">Совершенствовать </w:t>
      </w:r>
      <w:r w:rsidRPr="003E2932">
        <w:rPr>
          <w:bCs/>
          <w:color w:val="000000"/>
        </w:rPr>
        <w:t>технику письма и письменных речевых</w:t>
      </w:r>
      <w:r w:rsidR="008E0D4F" w:rsidRPr="003E2932">
        <w:rPr>
          <w:bCs/>
          <w:color w:val="000000"/>
        </w:rPr>
        <w:t xml:space="preserve"> </w:t>
      </w:r>
      <w:r w:rsidRPr="003E2932">
        <w:rPr>
          <w:bCs/>
          <w:color w:val="000000"/>
        </w:rPr>
        <w:t>умений:</w:t>
      </w:r>
    </w:p>
    <w:p w:rsidR="00F73820" w:rsidRPr="003E2932" w:rsidRDefault="00F73820" w:rsidP="003E2932">
      <w:pPr>
        <w:ind w:firstLine="284"/>
        <w:rPr>
          <w:color w:val="000000"/>
        </w:rPr>
      </w:pPr>
      <w:r w:rsidRPr="003E2932">
        <w:rPr>
          <w:color w:val="000000"/>
        </w:rPr>
        <w:t>—</w:t>
      </w:r>
      <w:r w:rsidRPr="003E2932">
        <w:rPr>
          <w:color w:val="000000"/>
        </w:rPr>
        <w:tab/>
        <w:t>уметь кратко излагать сведения о себе, о других, о погоде,</w:t>
      </w:r>
      <w:r w:rsidR="008E0D4F" w:rsidRPr="003E2932">
        <w:rPr>
          <w:color w:val="000000"/>
        </w:rPr>
        <w:t xml:space="preserve"> </w:t>
      </w:r>
      <w:r w:rsidRPr="003E2932">
        <w:rPr>
          <w:color w:val="000000"/>
        </w:rPr>
        <w:t xml:space="preserve">описать картинку; </w:t>
      </w:r>
      <w:r w:rsidR="008E0D4F" w:rsidRPr="003E2932">
        <w:rPr>
          <w:color w:val="000000"/>
        </w:rPr>
        <w:br/>
        <w:t xml:space="preserve">     </w:t>
      </w:r>
      <w:r w:rsidRPr="003E2932">
        <w:rPr>
          <w:color w:val="000000"/>
        </w:rPr>
        <w:t>— уметь написать поздравительную открытку, приглашение (по образцу).</w:t>
      </w:r>
    </w:p>
    <w:p w:rsidR="00F73820" w:rsidRPr="003E2932" w:rsidRDefault="00F73820" w:rsidP="003E2932">
      <w:pPr>
        <w:ind w:firstLine="284"/>
        <w:rPr>
          <w:color w:val="000000"/>
        </w:rPr>
      </w:pPr>
      <w:r w:rsidRPr="003E2932">
        <w:rPr>
          <w:bCs/>
          <w:color w:val="000000"/>
          <w:lang w:val="en-US"/>
        </w:rPr>
        <w:t>III</w:t>
      </w:r>
      <w:r w:rsidRPr="003E2932">
        <w:rPr>
          <w:bCs/>
          <w:color w:val="000000"/>
        </w:rPr>
        <w:t>.</w:t>
      </w:r>
      <w:r w:rsidRPr="003E2932">
        <w:rPr>
          <w:b/>
          <w:bCs/>
          <w:color w:val="000000"/>
        </w:rPr>
        <w:tab/>
      </w:r>
      <w:r w:rsidRPr="003E2932">
        <w:rPr>
          <w:color w:val="000000"/>
        </w:rPr>
        <w:t xml:space="preserve">1. Знать ряд </w:t>
      </w:r>
      <w:r w:rsidRPr="003E2932">
        <w:rPr>
          <w:bCs/>
          <w:color w:val="000000"/>
        </w:rPr>
        <w:t>страноведческих реалий,</w:t>
      </w:r>
      <w:r w:rsidRPr="003E2932">
        <w:rPr>
          <w:b/>
          <w:bCs/>
          <w:color w:val="000000"/>
        </w:rPr>
        <w:t xml:space="preserve"> </w:t>
      </w:r>
      <w:r w:rsidRPr="003E2932">
        <w:rPr>
          <w:color w:val="000000"/>
        </w:rPr>
        <w:t>например названия</w:t>
      </w:r>
      <w:r w:rsidR="008E0D4F" w:rsidRPr="003E2932">
        <w:rPr>
          <w:color w:val="000000"/>
        </w:rPr>
        <w:t xml:space="preserve"> </w:t>
      </w:r>
      <w:r w:rsidRPr="003E2932">
        <w:rPr>
          <w:color w:val="000000"/>
        </w:rPr>
        <w:t>некоторых наиболее популярных праздников, форм поздравления</w:t>
      </w:r>
      <w:r w:rsidR="008E0D4F" w:rsidRPr="003E2932">
        <w:rPr>
          <w:color w:val="000000"/>
        </w:rPr>
        <w:t xml:space="preserve"> </w:t>
      </w:r>
      <w:r w:rsidRPr="003E2932">
        <w:rPr>
          <w:color w:val="000000"/>
        </w:rPr>
        <w:t>с этими праздниками („</w:t>
      </w:r>
      <w:proofErr w:type="spellStart"/>
      <w:r w:rsidRPr="003E2932">
        <w:rPr>
          <w:color w:val="000000"/>
          <w:lang w:val="en-US"/>
        </w:rPr>
        <w:t>Weihnachten</w:t>
      </w:r>
      <w:proofErr w:type="spellEnd"/>
      <w:r w:rsidRPr="003E2932">
        <w:rPr>
          <w:color w:val="000000"/>
        </w:rPr>
        <w:t>", „</w:t>
      </w:r>
      <w:proofErr w:type="spellStart"/>
      <w:r w:rsidRPr="003E2932">
        <w:rPr>
          <w:color w:val="000000"/>
          <w:lang w:val="en-US"/>
        </w:rPr>
        <w:t>Neujahr</w:t>
      </w:r>
      <w:proofErr w:type="spellEnd"/>
      <w:r w:rsidRPr="003E2932">
        <w:rPr>
          <w:color w:val="000000"/>
        </w:rPr>
        <w:t>", „</w:t>
      </w:r>
      <w:proofErr w:type="spellStart"/>
      <w:r w:rsidRPr="003E2932">
        <w:rPr>
          <w:color w:val="000000"/>
          <w:lang w:val="en-US"/>
        </w:rPr>
        <w:t>Fasching</w:t>
      </w:r>
      <w:proofErr w:type="spellEnd"/>
      <w:r w:rsidRPr="003E2932">
        <w:rPr>
          <w:color w:val="000000"/>
        </w:rPr>
        <w:t>", „</w:t>
      </w:r>
      <w:proofErr w:type="spellStart"/>
      <w:r w:rsidRPr="003E2932">
        <w:rPr>
          <w:color w:val="000000"/>
          <w:lang w:val="en-US"/>
        </w:rPr>
        <w:t>Muttertag</w:t>
      </w:r>
      <w:proofErr w:type="spellEnd"/>
      <w:r w:rsidRPr="003E2932">
        <w:rPr>
          <w:color w:val="000000"/>
        </w:rPr>
        <w:t>", „</w:t>
      </w:r>
      <w:proofErr w:type="spellStart"/>
      <w:r w:rsidRPr="003E2932">
        <w:rPr>
          <w:color w:val="000000"/>
          <w:lang w:val="en-US"/>
        </w:rPr>
        <w:t>Ostern</w:t>
      </w:r>
      <w:proofErr w:type="spellEnd"/>
      <w:r w:rsidRPr="003E2932">
        <w:rPr>
          <w:color w:val="000000"/>
        </w:rPr>
        <w:t>").</w:t>
      </w:r>
    </w:p>
    <w:p w:rsidR="00F73820" w:rsidRPr="003E2932" w:rsidRDefault="00F73820" w:rsidP="005F0A41">
      <w:pPr>
        <w:numPr>
          <w:ilvl w:val="0"/>
          <w:numId w:val="6"/>
        </w:numPr>
        <w:rPr>
          <w:color w:val="000000"/>
        </w:rPr>
      </w:pPr>
      <w:r w:rsidRPr="003E2932">
        <w:rPr>
          <w:color w:val="000000"/>
        </w:rPr>
        <w:t>Несколько расширить представления о персонажах немецких сказок.</w:t>
      </w:r>
    </w:p>
    <w:p w:rsidR="00F73820" w:rsidRPr="003E2932" w:rsidRDefault="00F73820" w:rsidP="005F0A41">
      <w:pPr>
        <w:numPr>
          <w:ilvl w:val="0"/>
          <w:numId w:val="6"/>
        </w:numPr>
        <w:rPr>
          <w:color w:val="000000"/>
        </w:rPr>
      </w:pPr>
      <w:r w:rsidRPr="003E2932">
        <w:rPr>
          <w:color w:val="000000"/>
        </w:rPr>
        <w:t>Уметь   воспроизводить   произведения   немецкого   фольклора:</w:t>
      </w:r>
      <w:r w:rsidR="008E0D4F" w:rsidRPr="003E2932">
        <w:rPr>
          <w:color w:val="000000"/>
        </w:rPr>
        <w:t xml:space="preserve"> </w:t>
      </w:r>
      <w:r w:rsidRPr="003E2932">
        <w:rPr>
          <w:color w:val="000000"/>
        </w:rPr>
        <w:t>стишки, считалки, песни.</w:t>
      </w:r>
    </w:p>
    <w:p w:rsidR="00F73820" w:rsidRPr="003E2932" w:rsidRDefault="00F73820" w:rsidP="003E2932">
      <w:pPr>
        <w:ind w:firstLine="284"/>
        <w:rPr>
          <w:color w:val="000000"/>
        </w:rPr>
      </w:pPr>
      <w:r w:rsidRPr="003E2932">
        <w:rPr>
          <w:color w:val="000000"/>
          <w:lang w:val="en-US"/>
        </w:rPr>
        <w:t>IV</w:t>
      </w:r>
      <w:r w:rsidRPr="003E2932">
        <w:rPr>
          <w:color w:val="000000"/>
        </w:rPr>
        <w:t>.</w:t>
      </w:r>
      <w:r w:rsidRPr="003E2932">
        <w:rPr>
          <w:color w:val="000000"/>
        </w:rPr>
        <w:tab/>
        <w:t>1. Совершенствовать уже известные общеучебные умения: списывание, выписывание, элементарную работу с текстом — и развивать новые: догадку о содержании текста по заголовку, установление</w:t>
      </w:r>
      <w:r w:rsidR="008E0D4F" w:rsidRPr="003E2932">
        <w:rPr>
          <w:color w:val="000000"/>
        </w:rPr>
        <w:t xml:space="preserve"> </w:t>
      </w:r>
      <w:r w:rsidRPr="003E2932">
        <w:rPr>
          <w:color w:val="000000"/>
        </w:rPr>
        <w:t>логических связей в тексте.</w:t>
      </w:r>
    </w:p>
    <w:p w:rsidR="005E6220" w:rsidRPr="003E2932" w:rsidRDefault="00F73820" w:rsidP="003E2932">
      <w:pPr>
        <w:ind w:firstLine="284"/>
        <w:rPr>
          <w:color w:val="000000"/>
        </w:rPr>
      </w:pPr>
      <w:r w:rsidRPr="003E2932">
        <w:rPr>
          <w:color w:val="000000"/>
        </w:rPr>
        <w:t>2.  Овладеть новыми специальными учебными умениями, напри</w:t>
      </w:r>
      <w:r w:rsidRPr="003E2932">
        <w:rPr>
          <w:color w:val="000000"/>
        </w:rPr>
        <w:softHyphen/>
        <w:t xml:space="preserve">мер: умением </w:t>
      </w:r>
      <w:r w:rsidR="008E0D4F" w:rsidRPr="003E2932">
        <w:rPr>
          <w:color w:val="000000"/>
        </w:rPr>
        <w:t xml:space="preserve"> и</w:t>
      </w:r>
      <w:r w:rsidRPr="003E2932">
        <w:rPr>
          <w:color w:val="000000"/>
        </w:rPr>
        <w:t>спользовать языковую догадку на основе сходства немецких и русских слов по знакомому корню, установить ассо</w:t>
      </w:r>
      <w:r w:rsidRPr="003E2932">
        <w:rPr>
          <w:color w:val="000000"/>
        </w:rPr>
        <w:softHyphen/>
        <w:t xml:space="preserve">циативные связи между словами, использовать немецко-русский словарь учебника для семантизации незнакомых слов. </w:t>
      </w:r>
    </w:p>
    <w:p w:rsidR="005E6220" w:rsidRPr="003E2932" w:rsidRDefault="005E6220" w:rsidP="003E2932"/>
    <w:p w:rsidR="0028768F" w:rsidRDefault="005E6220" w:rsidP="0028768F">
      <w:pPr>
        <w:pStyle w:val="2"/>
        <w:widowControl w:val="0"/>
        <w:tabs>
          <w:tab w:val="num" w:pos="567"/>
        </w:tabs>
        <w:ind w:right="0" w:firstLine="567"/>
        <w:jc w:val="center"/>
      </w:pPr>
      <w:r w:rsidRPr="003E2932">
        <w:rPr>
          <w:b/>
        </w:rPr>
        <w:t>Содержание курса.</w:t>
      </w:r>
    </w:p>
    <w:p w:rsidR="0028768F" w:rsidRPr="0028768F" w:rsidRDefault="0028768F" w:rsidP="0028768F">
      <w:pPr>
        <w:pStyle w:val="2"/>
        <w:widowControl w:val="0"/>
        <w:tabs>
          <w:tab w:val="num" w:pos="567"/>
        </w:tabs>
        <w:ind w:right="0" w:firstLine="567"/>
        <w:jc w:val="both"/>
        <w:rPr>
          <w:sz w:val="24"/>
          <w:szCs w:val="24"/>
        </w:rPr>
      </w:pPr>
      <w:r w:rsidRPr="0028768F">
        <w:rPr>
          <w:sz w:val="24"/>
          <w:szCs w:val="24"/>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28768F" w:rsidRDefault="0028768F" w:rsidP="0028768F">
      <w:pPr>
        <w:widowControl w:val="0"/>
        <w:tabs>
          <w:tab w:val="left" w:pos="9372"/>
          <w:tab w:val="left" w:pos="9940"/>
        </w:tabs>
        <w:jc w:val="center"/>
        <w:rPr>
          <w:b/>
          <w:bCs/>
          <w:caps/>
          <w:snapToGrid w:val="0"/>
        </w:rPr>
      </w:pPr>
    </w:p>
    <w:p w:rsidR="0028768F" w:rsidRPr="0028768F" w:rsidRDefault="0028768F" w:rsidP="0028768F">
      <w:pPr>
        <w:widowControl w:val="0"/>
        <w:tabs>
          <w:tab w:val="left" w:pos="9372"/>
          <w:tab w:val="left" w:pos="9940"/>
        </w:tabs>
        <w:jc w:val="center"/>
        <w:rPr>
          <w:b/>
          <w:bCs/>
          <w:caps/>
          <w:snapToGrid w:val="0"/>
        </w:rPr>
      </w:pPr>
      <w:r w:rsidRPr="0028768F">
        <w:rPr>
          <w:b/>
          <w:bCs/>
          <w:caps/>
          <w:snapToGrid w:val="0"/>
        </w:rPr>
        <w:lastRenderedPageBreak/>
        <w:t>Основное содержание</w:t>
      </w:r>
    </w:p>
    <w:p w:rsidR="0028768F" w:rsidRPr="0028768F" w:rsidRDefault="0028768F" w:rsidP="0028768F">
      <w:pPr>
        <w:widowControl w:val="0"/>
        <w:tabs>
          <w:tab w:val="left" w:pos="9372"/>
          <w:tab w:val="left" w:pos="9940"/>
        </w:tabs>
        <w:spacing w:before="120"/>
        <w:jc w:val="center"/>
        <w:rPr>
          <w:b/>
          <w:bCs/>
          <w:snapToGrid w:val="0"/>
        </w:rPr>
      </w:pPr>
      <w:r w:rsidRPr="0028768F">
        <w:rPr>
          <w:b/>
          <w:bCs/>
          <w:snapToGrid w:val="0"/>
        </w:rPr>
        <w:t>Предметное содержание речи</w:t>
      </w:r>
      <w:r w:rsidRPr="0028768F">
        <w:rPr>
          <w:b/>
          <w:bCs/>
          <w:snapToGrid w:val="0"/>
        </w:rPr>
        <w:br/>
        <w:t>68 ч.</w:t>
      </w:r>
    </w:p>
    <w:p w:rsidR="0028768F" w:rsidRPr="0028768F" w:rsidRDefault="0028768F" w:rsidP="0028768F">
      <w:pPr>
        <w:pStyle w:val="4"/>
        <w:keepNext w:val="0"/>
        <w:widowControl w:val="0"/>
        <w:shd w:val="clear" w:color="auto" w:fill="FFFFFF"/>
        <w:ind w:firstLine="567"/>
        <w:rPr>
          <w:b w:val="0"/>
          <w:bCs w:val="0"/>
        </w:rPr>
      </w:pPr>
      <w:r w:rsidRPr="0028768F">
        <w:rPr>
          <w:b w:val="0"/>
          <w:bCs w:val="0"/>
        </w:rPr>
        <w:t>Мои друзья (имя, возраст, внешность, характер, увлечения, семья) Мои увлечения. Выходной день (в зоопарке, цирке)</w:t>
      </w:r>
    </w:p>
    <w:p w:rsidR="0028768F" w:rsidRPr="0028768F" w:rsidRDefault="0028768F" w:rsidP="0028768F">
      <w:pPr>
        <w:pStyle w:val="4"/>
        <w:keepNext w:val="0"/>
        <w:widowControl w:val="0"/>
        <w:shd w:val="clear" w:color="auto" w:fill="FFFFFF"/>
        <w:ind w:firstLine="567"/>
        <w:rPr>
          <w:b w:val="0"/>
          <w:bCs w:val="0"/>
        </w:rPr>
      </w:pPr>
      <w:r w:rsidRPr="0028768F">
        <w:rPr>
          <w:b w:val="0"/>
          <w:bCs w:val="0"/>
        </w:rPr>
        <w:t xml:space="preserve">Моя школа / классная комната. Школьные принадлежности Времена года, погода. Праздники. Новый год. Одежда. </w:t>
      </w:r>
    </w:p>
    <w:p w:rsidR="0028768F" w:rsidRPr="0028768F" w:rsidRDefault="0028768F" w:rsidP="0028768F">
      <w:pPr>
        <w:pStyle w:val="5"/>
        <w:keepNext w:val="0"/>
        <w:widowControl w:val="0"/>
        <w:spacing w:before="120"/>
      </w:pPr>
      <w:r w:rsidRPr="0028768F">
        <w:rPr>
          <w:b w:val="0"/>
          <w:bCs w:val="0"/>
        </w:rPr>
        <w:t>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w:t>
      </w:r>
    </w:p>
    <w:p w:rsidR="0028768F" w:rsidRPr="0028768F" w:rsidRDefault="0028768F" w:rsidP="0028768F">
      <w:pPr>
        <w:pStyle w:val="5"/>
        <w:keepNext w:val="0"/>
        <w:widowControl w:val="0"/>
        <w:spacing w:before="120"/>
      </w:pPr>
      <w:r w:rsidRPr="0028768F">
        <w:t>Речевые умения</w:t>
      </w:r>
    </w:p>
    <w:p w:rsidR="0028768F" w:rsidRPr="0028768F" w:rsidRDefault="0028768F" w:rsidP="0028768F">
      <w:pPr>
        <w:widowControl w:val="0"/>
        <w:spacing w:before="60"/>
      </w:pPr>
      <w:r w:rsidRPr="0028768F">
        <w:rPr>
          <w:b/>
          <w:bCs/>
        </w:rPr>
        <w:t xml:space="preserve">Говорение. </w:t>
      </w:r>
      <w:r w:rsidRPr="0028768F">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 диалог-расспро</w:t>
      </w:r>
      <w:proofErr w:type="gramStart"/>
      <w:r w:rsidRPr="0028768F">
        <w:t>с-</w:t>
      </w:r>
      <w:proofErr w:type="gramEnd"/>
      <w:r w:rsidRPr="0028768F">
        <w:t xml:space="preserve"> уметь задавать вопросы: кто? что? когда? где? куда?; диалог-побуждение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28768F" w:rsidRPr="0028768F" w:rsidRDefault="0028768F" w:rsidP="0028768F">
      <w:pPr>
        <w:widowControl w:val="0"/>
        <w:tabs>
          <w:tab w:val="num" w:pos="567"/>
        </w:tabs>
      </w:pPr>
      <w:r w:rsidRPr="0028768F">
        <w:t xml:space="preserve">Соблюдение элементарных норм речевого этикета, принятых в стране изучаемого языка. </w:t>
      </w:r>
    </w:p>
    <w:p w:rsidR="0028768F" w:rsidRPr="0028768F" w:rsidRDefault="0028768F" w:rsidP="0028768F">
      <w:pPr>
        <w:widowControl w:val="0"/>
        <w:tabs>
          <w:tab w:val="num" w:pos="567"/>
        </w:tabs>
      </w:pPr>
      <w:r w:rsidRPr="0028768F">
        <w:t xml:space="preserve">Составление небольших монологических высказываний: рассказ о себе, своем друге, своей семье; описание предмета, картинки; </w:t>
      </w:r>
      <w:r w:rsidRPr="0028768F">
        <w:rPr>
          <w:i/>
          <w:iCs/>
        </w:rPr>
        <w:t xml:space="preserve">описание персонажей прочитанной сказки с опорой на картинку. </w:t>
      </w:r>
      <w:r w:rsidRPr="0028768F">
        <w:t>Объем монологического высказывания – 5-6 фраз.</w:t>
      </w:r>
    </w:p>
    <w:p w:rsidR="0028768F" w:rsidRPr="0028768F" w:rsidRDefault="0028768F" w:rsidP="0028768F">
      <w:pPr>
        <w:widowControl w:val="0"/>
        <w:spacing w:before="60"/>
      </w:pPr>
      <w:r w:rsidRPr="0028768F">
        <w:rPr>
          <w:b/>
          <w:bCs/>
        </w:rPr>
        <w:t>Слушание (аудирование).</w:t>
      </w:r>
      <w:r w:rsidRPr="0028768F">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28768F">
        <w:rPr>
          <w:i/>
          <w:iCs/>
        </w:rPr>
        <w:t>языковую догадку</w:t>
      </w:r>
      <w:r w:rsidRPr="0028768F">
        <w:t>). Время звучания текста для аудирования – до 1 минуты.</w:t>
      </w:r>
    </w:p>
    <w:p w:rsidR="0028768F" w:rsidRPr="0028768F" w:rsidRDefault="0028768F" w:rsidP="0028768F">
      <w:pPr>
        <w:widowControl w:val="0"/>
        <w:spacing w:before="60"/>
      </w:pPr>
      <w:r w:rsidRPr="0028768F">
        <w:rPr>
          <w:b/>
          <w:bCs/>
        </w:rPr>
        <w:t>Чтение.</w:t>
      </w:r>
      <w:r w:rsidRPr="0028768F">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w:t>
      </w:r>
      <w:r w:rsidRPr="0028768F">
        <w:rPr>
          <w:i/>
          <w:iCs/>
        </w:rPr>
        <w:t>имени главного героя; места, где происходит действие</w:t>
      </w:r>
      <w:r w:rsidRPr="0028768F">
        <w:t>). Использование двуязычного словаря учебника. Объем текстов – примерно 100 слов (без учета артиклей).</w:t>
      </w:r>
    </w:p>
    <w:p w:rsidR="0028768F" w:rsidRPr="0028768F" w:rsidRDefault="0028768F" w:rsidP="0028768F">
      <w:pPr>
        <w:widowControl w:val="0"/>
        <w:spacing w:before="60"/>
        <w:rPr>
          <w:i/>
          <w:iCs/>
        </w:rPr>
      </w:pPr>
      <w:r w:rsidRPr="0028768F">
        <w:rPr>
          <w:b/>
          <w:bCs/>
        </w:rPr>
        <w:t>Письмо и письменная речь</w:t>
      </w:r>
      <w:r w:rsidRPr="0028768F">
        <w:t xml:space="preserve">. Списывание текста; вписывание в текст и выписывание из него слов, словосочетаний. Написание с опорой на образец поздравления, </w:t>
      </w:r>
      <w:r w:rsidRPr="0028768F">
        <w:rPr>
          <w:i/>
          <w:iCs/>
        </w:rPr>
        <w:t>короткого личного письма.</w:t>
      </w:r>
    </w:p>
    <w:p w:rsidR="0028768F" w:rsidRPr="0028768F" w:rsidRDefault="0028768F" w:rsidP="0028768F">
      <w:pPr>
        <w:pStyle w:val="a7"/>
        <w:widowControl w:val="0"/>
        <w:spacing w:before="120"/>
        <w:jc w:val="center"/>
        <w:rPr>
          <w:b/>
          <w:bCs/>
          <w:sz w:val="24"/>
          <w:szCs w:val="24"/>
        </w:rPr>
      </w:pPr>
      <w:r w:rsidRPr="0028768F">
        <w:rPr>
          <w:b/>
          <w:bCs/>
          <w:sz w:val="24"/>
          <w:szCs w:val="24"/>
        </w:rPr>
        <w:t>Языковые знания и навыки (практическое усвоение)</w:t>
      </w:r>
    </w:p>
    <w:p w:rsidR="0028768F" w:rsidRPr="0028768F" w:rsidRDefault="0028768F" w:rsidP="0028768F">
      <w:pPr>
        <w:widowControl w:val="0"/>
        <w:spacing w:before="60"/>
      </w:pPr>
      <w:r w:rsidRPr="0028768F">
        <w:rPr>
          <w:b/>
          <w:bCs/>
        </w:rPr>
        <w:t>Графика и орфография.</w:t>
      </w:r>
      <w:r w:rsidRPr="0028768F">
        <w:t xml:space="preserve"> Все буквы алфавита, основные буквосочетания и звукобуквенные соответствия. Основные правила чтения и орфографии (например, функции буквы </w:t>
      </w:r>
      <w:r w:rsidRPr="0028768F">
        <w:rPr>
          <w:lang w:val="en-US"/>
        </w:rPr>
        <w:t>h</w:t>
      </w:r>
      <w:r w:rsidRPr="0028768F">
        <w:t xml:space="preserve">, </w:t>
      </w:r>
      <w:r w:rsidRPr="0028768F">
        <w:rPr>
          <w:lang w:val="en-US"/>
        </w:rPr>
        <w:t>e</w:t>
      </w:r>
      <w:r w:rsidRPr="0028768F">
        <w:t xml:space="preserve"> в качестве знаков долготы). Написание наиболее употребительных слов, вошедших в активный словарь.</w:t>
      </w:r>
    </w:p>
    <w:p w:rsidR="0028768F" w:rsidRPr="0028768F" w:rsidRDefault="0028768F" w:rsidP="0028768F">
      <w:pPr>
        <w:widowControl w:val="0"/>
        <w:spacing w:before="60"/>
      </w:pPr>
      <w:r w:rsidRPr="0028768F">
        <w:rPr>
          <w:b/>
          <w:bCs/>
        </w:rPr>
        <w:t>Фонетическая сторона речи.</w:t>
      </w:r>
      <w:r w:rsidRPr="0028768F">
        <w:t xml:space="preserve"> Адекватное произношение и различение на слух всех звуков и основных звукосочетаний немецкого языка. Соблюдение норм произношения гласных и согласных звуков: долгота и краткость гласных, твердый приступ, оглушение согласных в конце слога, слова, отсутствие палатализации согласных перед гласными переднего ряда. Ударение в слове, особенно в сложных словах, и в предложении. </w:t>
      </w:r>
      <w:proofErr w:type="gramStart"/>
      <w:r w:rsidRPr="0028768F">
        <w:t>Интонация утвердительного, вопросительного (с вопросительным словом и без него) и побудительного предложений.</w:t>
      </w:r>
      <w:proofErr w:type="gramEnd"/>
    </w:p>
    <w:p w:rsidR="0028768F" w:rsidRPr="0028768F" w:rsidRDefault="0028768F" w:rsidP="0028768F">
      <w:pPr>
        <w:widowControl w:val="0"/>
        <w:spacing w:before="60"/>
        <w:rPr>
          <w:i/>
          <w:iCs/>
        </w:rPr>
      </w:pPr>
      <w:r w:rsidRPr="0028768F">
        <w:rPr>
          <w:b/>
          <w:bCs/>
        </w:rPr>
        <w:lastRenderedPageBreak/>
        <w:t>Лексическая сторона речи.</w:t>
      </w:r>
      <w:r w:rsidRPr="0028768F">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w:t>
      </w:r>
      <w:proofErr w:type="gramStart"/>
      <w:r w:rsidRPr="0028768F">
        <w:rPr>
          <w:i/>
          <w:iCs/>
        </w:rPr>
        <w:t>Начальное представление о способах словообразования: аффиксация (например, суффиксы существительных: -</w:t>
      </w:r>
      <w:proofErr w:type="spellStart"/>
      <w:r w:rsidRPr="0028768F">
        <w:rPr>
          <w:i/>
          <w:iCs/>
          <w:lang w:val="en-US"/>
        </w:rPr>
        <w:t>chen</w:t>
      </w:r>
      <w:proofErr w:type="spellEnd"/>
      <w:r w:rsidRPr="0028768F">
        <w:rPr>
          <w:i/>
          <w:iCs/>
        </w:rPr>
        <w:t xml:space="preserve"> (</w:t>
      </w:r>
      <w:r w:rsidRPr="0028768F">
        <w:rPr>
          <w:i/>
          <w:iCs/>
          <w:lang w:val="en-US"/>
        </w:rPr>
        <w:t>das</w:t>
      </w:r>
      <w:r w:rsidRPr="0028768F">
        <w:rPr>
          <w:i/>
          <w:iCs/>
        </w:rPr>
        <w:t xml:space="preserve"> </w:t>
      </w:r>
      <w:r w:rsidRPr="0028768F">
        <w:rPr>
          <w:i/>
          <w:iCs/>
          <w:lang w:val="en-US"/>
        </w:rPr>
        <w:t>H</w:t>
      </w:r>
      <w:r w:rsidRPr="0028768F">
        <w:rPr>
          <w:i/>
          <w:iCs/>
        </w:rPr>
        <w:t>ä</w:t>
      </w:r>
      <w:proofErr w:type="spellStart"/>
      <w:r w:rsidRPr="0028768F">
        <w:rPr>
          <w:i/>
          <w:iCs/>
          <w:lang w:val="en-US"/>
        </w:rPr>
        <w:t>uschen</w:t>
      </w:r>
      <w:proofErr w:type="spellEnd"/>
      <w:r w:rsidRPr="0028768F">
        <w:rPr>
          <w:i/>
          <w:iCs/>
        </w:rPr>
        <w:t>), -</w:t>
      </w:r>
      <w:r w:rsidRPr="0028768F">
        <w:rPr>
          <w:i/>
          <w:iCs/>
          <w:lang w:val="en-US"/>
        </w:rPr>
        <w:t>in</w:t>
      </w:r>
      <w:r w:rsidRPr="0028768F">
        <w:rPr>
          <w:i/>
          <w:iCs/>
        </w:rPr>
        <w:t xml:space="preserve"> (от существительных мужского рода с суффиксом –</w:t>
      </w:r>
      <w:proofErr w:type="spellStart"/>
      <w:r w:rsidRPr="0028768F">
        <w:rPr>
          <w:i/>
          <w:iCs/>
          <w:lang w:val="en-US"/>
        </w:rPr>
        <w:t>er</w:t>
      </w:r>
      <w:proofErr w:type="spellEnd"/>
      <w:r w:rsidRPr="0028768F">
        <w:rPr>
          <w:i/>
          <w:iCs/>
        </w:rPr>
        <w:t xml:space="preserve">: </w:t>
      </w:r>
      <w:r w:rsidRPr="0028768F">
        <w:rPr>
          <w:i/>
          <w:iCs/>
          <w:lang w:val="en-US"/>
        </w:rPr>
        <w:t>die</w:t>
      </w:r>
      <w:r w:rsidRPr="0028768F">
        <w:rPr>
          <w:i/>
          <w:iCs/>
        </w:rPr>
        <w:t xml:space="preserve"> </w:t>
      </w:r>
      <w:proofErr w:type="spellStart"/>
      <w:r w:rsidRPr="0028768F">
        <w:rPr>
          <w:i/>
          <w:iCs/>
          <w:lang w:val="en-US"/>
        </w:rPr>
        <w:t>Lehrerin</w:t>
      </w:r>
      <w:proofErr w:type="spellEnd"/>
      <w:r w:rsidRPr="0028768F">
        <w:rPr>
          <w:i/>
          <w:iCs/>
        </w:rPr>
        <w:t>); словосложение (</w:t>
      </w:r>
      <w:r w:rsidRPr="0028768F">
        <w:rPr>
          <w:i/>
          <w:iCs/>
          <w:lang w:val="en-US"/>
        </w:rPr>
        <w:t>das</w:t>
      </w:r>
      <w:r w:rsidRPr="0028768F">
        <w:rPr>
          <w:i/>
          <w:iCs/>
        </w:rPr>
        <w:t xml:space="preserve"> </w:t>
      </w:r>
      <w:proofErr w:type="spellStart"/>
      <w:r w:rsidRPr="0028768F">
        <w:rPr>
          <w:i/>
          <w:iCs/>
          <w:lang w:val="en-US"/>
        </w:rPr>
        <w:t>Lehrbuch</w:t>
      </w:r>
      <w:proofErr w:type="spellEnd"/>
      <w:r w:rsidRPr="0028768F">
        <w:rPr>
          <w:i/>
          <w:iCs/>
        </w:rPr>
        <w:t xml:space="preserve">); конверсия (образование существительных от неопределенной формы глагола - </w:t>
      </w:r>
      <w:proofErr w:type="spellStart"/>
      <w:r w:rsidRPr="0028768F">
        <w:rPr>
          <w:i/>
          <w:iCs/>
          <w:lang w:val="en-US"/>
        </w:rPr>
        <w:t>lesen</w:t>
      </w:r>
      <w:proofErr w:type="spellEnd"/>
      <w:r w:rsidRPr="0028768F">
        <w:rPr>
          <w:i/>
          <w:iCs/>
        </w:rPr>
        <w:t xml:space="preserve"> – </w:t>
      </w:r>
      <w:r w:rsidRPr="0028768F">
        <w:rPr>
          <w:i/>
          <w:iCs/>
          <w:lang w:val="en-US"/>
        </w:rPr>
        <w:t>das</w:t>
      </w:r>
      <w:r w:rsidRPr="0028768F">
        <w:rPr>
          <w:i/>
          <w:iCs/>
        </w:rPr>
        <w:t xml:space="preserve"> </w:t>
      </w:r>
      <w:proofErr w:type="spellStart"/>
      <w:r w:rsidRPr="0028768F">
        <w:rPr>
          <w:i/>
          <w:iCs/>
          <w:lang w:val="en-US"/>
        </w:rPr>
        <w:t>Lesen</w:t>
      </w:r>
      <w:proofErr w:type="spellEnd"/>
      <w:r w:rsidRPr="0028768F">
        <w:rPr>
          <w:i/>
          <w:iCs/>
        </w:rPr>
        <w:t>).</w:t>
      </w:r>
      <w:proofErr w:type="gramEnd"/>
      <w:r w:rsidRPr="0028768F">
        <w:rPr>
          <w:i/>
          <w:iCs/>
        </w:rPr>
        <w:t xml:space="preserve"> Интернациональные слова: </w:t>
      </w:r>
      <w:r w:rsidRPr="0028768F">
        <w:rPr>
          <w:i/>
          <w:iCs/>
          <w:lang w:val="en-US"/>
        </w:rPr>
        <w:t>das</w:t>
      </w:r>
      <w:r w:rsidRPr="0028768F">
        <w:rPr>
          <w:i/>
          <w:iCs/>
        </w:rPr>
        <w:t xml:space="preserve"> </w:t>
      </w:r>
      <w:r w:rsidRPr="0028768F">
        <w:rPr>
          <w:i/>
          <w:iCs/>
          <w:lang w:val="en-US"/>
        </w:rPr>
        <w:t>Kino</w:t>
      </w:r>
      <w:r w:rsidRPr="0028768F">
        <w:rPr>
          <w:i/>
          <w:iCs/>
        </w:rPr>
        <w:t xml:space="preserve">, </w:t>
      </w:r>
      <w:r w:rsidRPr="0028768F">
        <w:rPr>
          <w:i/>
          <w:iCs/>
          <w:lang w:val="en-US"/>
        </w:rPr>
        <w:t>die</w:t>
      </w:r>
      <w:r w:rsidRPr="0028768F">
        <w:rPr>
          <w:i/>
          <w:iCs/>
        </w:rPr>
        <w:t xml:space="preserve"> </w:t>
      </w:r>
      <w:proofErr w:type="spellStart"/>
      <w:r w:rsidRPr="0028768F">
        <w:rPr>
          <w:i/>
          <w:iCs/>
          <w:lang w:val="en-US"/>
        </w:rPr>
        <w:t>Fabrik</w:t>
      </w:r>
      <w:proofErr w:type="spellEnd"/>
      <w:r w:rsidRPr="0028768F">
        <w:rPr>
          <w:i/>
          <w:iCs/>
        </w:rPr>
        <w:t xml:space="preserve"> и др.</w:t>
      </w:r>
    </w:p>
    <w:p w:rsidR="0028768F" w:rsidRPr="0028768F" w:rsidRDefault="0028768F" w:rsidP="0028768F">
      <w:pPr>
        <w:widowControl w:val="0"/>
        <w:spacing w:before="120"/>
        <w:rPr>
          <w:i/>
          <w:iCs/>
        </w:rPr>
      </w:pPr>
      <w:r w:rsidRPr="0028768F">
        <w:rPr>
          <w:b/>
          <w:bCs/>
        </w:rPr>
        <w:t>Грамматическая сторона речи.</w:t>
      </w:r>
      <w:r w:rsidRPr="0028768F">
        <w:t xml:space="preserve"> Основные коммуникативные типы предложения: повествовательное, побудительное, вопросительное. Общий и специальный вопрос. Вопросительные слова (</w:t>
      </w:r>
      <w:proofErr w:type="spellStart"/>
      <w:r w:rsidRPr="0028768F">
        <w:rPr>
          <w:lang w:val="en-US"/>
        </w:rPr>
        <w:t>wer</w:t>
      </w:r>
      <w:proofErr w:type="spellEnd"/>
      <w:r w:rsidRPr="0028768F">
        <w:t xml:space="preserve">, </w:t>
      </w:r>
      <w:r w:rsidRPr="0028768F">
        <w:rPr>
          <w:lang w:val="en-US"/>
        </w:rPr>
        <w:t>was</w:t>
      </w:r>
      <w:r w:rsidRPr="0028768F">
        <w:t xml:space="preserve">, </w:t>
      </w:r>
      <w:proofErr w:type="spellStart"/>
      <w:r w:rsidRPr="0028768F">
        <w:rPr>
          <w:lang w:val="en-US"/>
        </w:rPr>
        <w:t>wie</w:t>
      </w:r>
      <w:proofErr w:type="spellEnd"/>
      <w:r w:rsidRPr="0028768F">
        <w:t xml:space="preserve">, </w:t>
      </w:r>
      <w:proofErr w:type="spellStart"/>
      <w:r w:rsidRPr="0028768F">
        <w:rPr>
          <w:lang w:val="en-US"/>
        </w:rPr>
        <w:t>warum</w:t>
      </w:r>
      <w:proofErr w:type="spellEnd"/>
      <w:r w:rsidRPr="0028768F">
        <w:t xml:space="preserve">, </w:t>
      </w:r>
      <w:proofErr w:type="spellStart"/>
      <w:r w:rsidRPr="0028768F">
        <w:rPr>
          <w:lang w:val="en-US"/>
        </w:rPr>
        <w:t>wo</w:t>
      </w:r>
      <w:proofErr w:type="spellEnd"/>
      <w:r w:rsidRPr="0028768F">
        <w:t xml:space="preserve">, </w:t>
      </w:r>
      <w:proofErr w:type="spellStart"/>
      <w:r w:rsidRPr="0028768F">
        <w:rPr>
          <w:lang w:val="en-US"/>
        </w:rPr>
        <w:t>wohin</w:t>
      </w:r>
      <w:proofErr w:type="spellEnd"/>
      <w:r w:rsidRPr="0028768F">
        <w:t xml:space="preserve">, </w:t>
      </w:r>
      <w:proofErr w:type="spellStart"/>
      <w:r w:rsidRPr="0028768F">
        <w:rPr>
          <w:lang w:val="en-US"/>
        </w:rPr>
        <w:t>wann</w:t>
      </w:r>
      <w:proofErr w:type="spellEnd"/>
      <w:r w:rsidRPr="0028768F">
        <w:t>). Порядок слов в предложении. Утвердительное и отрицательное предложения. Предложения с простым глагольным сказуемым (</w:t>
      </w:r>
      <w:proofErr w:type="spellStart"/>
      <w:r w:rsidRPr="0028768F">
        <w:rPr>
          <w:lang w:val="en-US"/>
        </w:rPr>
        <w:t>Ich</w:t>
      </w:r>
      <w:proofErr w:type="spellEnd"/>
      <w:r w:rsidRPr="0028768F">
        <w:t xml:space="preserve"> </w:t>
      </w:r>
      <w:proofErr w:type="spellStart"/>
      <w:r w:rsidRPr="0028768F">
        <w:rPr>
          <w:lang w:val="en-US"/>
        </w:rPr>
        <w:t>wohne</w:t>
      </w:r>
      <w:proofErr w:type="spellEnd"/>
      <w:r w:rsidRPr="0028768F">
        <w:t xml:space="preserve"> </w:t>
      </w:r>
      <w:r w:rsidRPr="0028768F">
        <w:rPr>
          <w:lang w:val="en-US"/>
        </w:rPr>
        <w:t>in</w:t>
      </w:r>
      <w:r w:rsidRPr="0028768F">
        <w:t xml:space="preserve"> </w:t>
      </w:r>
      <w:r w:rsidRPr="0028768F">
        <w:rPr>
          <w:lang w:val="en-US"/>
        </w:rPr>
        <w:t>Berlin</w:t>
      </w:r>
      <w:r w:rsidRPr="0028768F">
        <w:t>.), составным именным (</w:t>
      </w:r>
      <w:proofErr w:type="spellStart"/>
      <w:r w:rsidRPr="0028768F">
        <w:rPr>
          <w:lang w:val="en-US"/>
        </w:rPr>
        <w:t>Meine</w:t>
      </w:r>
      <w:proofErr w:type="spellEnd"/>
      <w:r w:rsidRPr="0028768F">
        <w:t xml:space="preserve"> </w:t>
      </w:r>
      <w:proofErr w:type="spellStart"/>
      <w:r w:rsidRPr="0028768F">
        <w:rPr>
          <w:lang w:val="en-US"/>
        </w:rPr>
        <w:t>Familie</w:t>
      </w:r>
      <w:proofErr w:type="spellEnd"/>
      <w:r w:rsidRPr="0028768F">
        <w:t xml:space="preserve"> </w:t>
      </w:r>
      <w:proofErr w:type="spellStart"/>
      <w:r w:rsidRPr="0028768F">
        <w:rPr>
          <w:lang w:val="en-US"/>
        </w:rPr>
        <w:t>ist</w:t>
      </w:r>
      <w:proofErr w:type="spellEnd"/>
      <w:r w:rsidRPr="0028768F">
        <w:t xml:space="preserve"> </w:t>
      </w:r>
      <w:r w:rsidRPr="0028768F">
        <w:rPr>
          <w:lang w:val="en-US"/>
        </w:rPr>
        <w:t>gross</w:t>
      </w:r>
      <w:r w:rsidRPr="0028768F">
        <w:t>.) и составным глагольным сказуемыми (</w:t>
      </w:r>
      <w:proofErr w:type="spellStart"/>
      <w:r w:rsidRPr="0028768F">
        <w:rPr>
          <w:lang w:val="en-US"/>
        </w:rPr>
        <w:t>Ich</w:t>
      </w:r>
      <w:proofErr w:type="spellEnd"/>
      <w:r w:rsidRPr="0028768F">
        <w:t xml:space="preserve"> </w:t>
      </w:r>
      <w:proofErr w:type="spellStart"/>
      <w:r w:rsidRPr="0028768F">
        <w:rPr>
          <w:lang w:val="en-US"/>
        </w:rPr>
        <w:t>lerne</w:t>
      </w:r>
      <w:proofErr w:type="spellEnd"/>
      <w:r w:rsidRPr="0028768F">
        <w:t xml:space="preserve"> </w:t>
      </w:r>
      <w:r w:rsidRPr="0028768F">
        <w:rPr>
          <w:lang w:val="en-US"/>
        </w:rPr>
        <w:t>Deutsch</w:t>
      </w:r>
      <w:r w:rsidRPr="0028768F">
        <w:t xml:space="preserve"> </w:t>
      </w:r>
      <w:proofErr w:type="spellStart"/>
      <w:r w:rsidRPr="0028768F">
        <w:rPr>
          <w:lang w:val="en-US"/>
        </w:rPr>
        <w:t>sprechen</w:t>
      </w:r>
      <w:proofErr w:type="spellEnd"/>
      <w:r w:rsidRPr="0028768F">
        <w:t xml:space="preserve">.). </w:t>
      </w:r>
      <w:proofErr w:type="gramStart"/>
      <w:r w:rsidRPr="0028768F">
        <w:t>Безличные</w:t>
      </w:r>
      <w:r w:rsidRPr="0028768F">
        <w:rPr>
          <w:lang w:val="de-DE"/>
        </w:rPr>
        <w:t xml:space="preserve"> </w:t>
      </w:r>
      <w:r w:rsidRPr="0028768F">
        <w:t>предложения</w:t>
      </w:r>
      <w:r w:rsidRPr="0028768F">
        <w:rPr>
          <w:lang w:val="de-DE"/>
        </w:rPr>
        <w:t xml:space="preserve"> (Es ist kalt.</w:t>
      </w:r>
      <w:proofErr w:type="gramEnd"/>
      <w:r w:rsidRPr="0028768F">
        <w:rPr>
          <w:lang w:val="de-DE"/>
        </w:rPr>
        <w:t xml:space="preserve"> Es regnet.). </w:t>
      </w:r>
      <w:r w:rsidRPr="0028768F">
        <w:t>Конструкция</w:t>
      </w:r>
      <w:r w:rsidRPr="0028768F">
        <w:rPr>
          <w:lang w:val="de-DE"/>
        </w:rPr>
        <w:t xml:space="preserve"> Es gibt… . </w:t>
      </w:r>
      <w:r w:rsidRPr="0028768F">
        <w:t>Нераспространенные и</w:t>
      </w:r>
      <w:r w:rsidRPr="0028768F">
        <w:rPr>
          <w:i/>
          <w:iCs/>
        </w:rPr>
        <w:t xml:space="preserve"> </w:t>
      </w:r>
      <w:r w:rsidRPr="0028768F">
        <w:t xml:space="preserve">распространенные предложения. </w:t>
      </w:r>
      <w:r w:rsidRPr="0028768F">
        <w:rPr>
          <w:i/>
          <w:iCs/>
        </w:rPr>
        <w:t xml:space="preserve">Сложносочиненные предложения с союзами </w:t>
      </w:r>
      <w:r w:rsidRPr="0028768F">
        <w:rPr>
          <w:i/>
          <w:iCs/>
          <w:lang w:val="en-US"/>
        </w:rPr>
        <w:t>und</w:t>
      </w:r>
      <w:r w:rsidRPr="0028768F">
        <w:rPr>
          <w:i/>
          <w:iCs/>
        </w:rPr>
        <w:t xml:space="preserve"> и </w:t>
      </w:r>
      <w:proofErr w:type="spellStart"/>
      <w:r w:rsidRPr="0028768F">
        <w:rPr>
          <w:i/>
          <w:iCs/>
          <w:lang w:val="en-US"/>
        </w:rPr>
        <w:t>aber</w:t>
      </w:r>
      <w:proofErr w:type="spellEnd"/>
      <w:r w:rsidRPr="0028768F">
        <w:rPr>
          <w:i/>
          <w:iCs/>
        </w:rPr>
        <w:t xml:space="preserve">. </w:t>
      </w:r>
    </w:p>
    <w:p w:rsidR="0028768F" w:rsidRPr="0028768F" w:rsidRDefault="0028768F" w:rsidP="0028768F">
      <w:pPr>
        <w:widowControl w:val="0"/>
      </w:pPr>
      <w:r w:rsidRPr="0028768F">
        <w:t xml:space="preserve">Спряжение слабых и некоторых сильных глаголов в </w:t>
      </w:r>
      <w:r w:rsidRPr="0028768F">
        <w:rPr>
          <w:lang w:val="en-US"/>
        </w:rPr>
        <w:t>Pr</w:t>
      </w:r>
      <w:r w:rsidRPr="0028768F">
        <w:t>ä</w:t>
      </w:r>
      <w:proofErr w:type="spellStart"/>
      <w:r w:rsidRPr="0028768F">
        <w:rPr>
          <w:lang w:val="en-US"/>
        </w:rPr>
        <w:t>sens</w:t>
      </w:r>
      <w:proofErr w:type="spellEnd"/>
      <w:r w:rsidRPr="0028768F">
        <w:t xml:space="preserve">, использование наиболее употребительных глаголов в </w:t>
      </w:r>
      <w:r w:rsidRPr="0028768F">
        <w:rPr>
          <w:lang w:val="en-US"/>
        </w:rPr>
        <w:t>Perfect</w:t>
      </w:r>
      <w:r w:rsidRPr="0028768F">
        <w:t xml:space="preserve"> (преимущественно рецептивно, т.е. для понимания в речи учителя, в рифмовках и считалках). Спряжение модальных глаголов </w:t>
      </w:r>
      <w:proofErr w:type="spellStart"/>
      <w:r w:rsidRPr="0028768F">
        <w:rPr>
          <w:lang w:val="en-US"/>
        </w:rPr>
        <w:t>wollen</w:t>
      </w:r>
      <w:proofErr w:type="spellEnd"/>
      <w:r w:rsidRPr="0028768F">
        <w:t xml:space="preserve">, </w:t>
      </w:r>
      <w:r w:rsidRPr="0028768F">
        <w:rPr>
          <w:lang w:val="en-US"/>
        </w:rPr>
        <w:t>k</w:t>
      </w:r>
      <w:r w:rsidRPr="0028768F">
        <w:t>ö</w:t>
      </w:r>
      <w:proofErr w:type="spellStart"/>
      <w:r w:rsidRPr="0028768F">
        <w:rPr>
          <w:lang w:val="en-US"/>
        </w:rPr>
        <w:t>nnen</w:t>
      </w:r>
      <w:proofErr w:type="spellEnd"/>
      <w:r w:rsidRPr="0028768F">
        <w:t xml:space="preserve">, </w:t>
      </w:r>
      <w:r w:rsidRPr="0028768F">
        <w:rPr>
          <w:lang w:val="en-US"/>
        </w:rPr>
        <w:t>m</w:t>
      </w:r>
      <w:r w:rsidRPr="0028768F">
        <w:t>ü</w:t>
      </w:r>
      <w:proofErr w:type="spellStart"/>
      <w:r w:rsidRPr="0028768F">
        <w:rPr>
          <w:lang w:val="en-US"/>
        </w:rPr>
        <w:t>ssen</w:t>
      </w:r>
      <w:proofErr w:type="spellEnd"/>
      <w:r w:rsidRPr="0028768F">
        <w:t xml:space="preserve">, </w:t>
      </w:r>
      <w:proofErr w:type="spellStart"/>
      <w:r w:rsidRPr="0028768F">
        <w:rPr>
          <w:lang w:val="en-US"/>
        </w:rPr>
        <w:t>sollen</w:t>
      </w:r>
      <w:proofErr w:type="spellEnd"/>
      <w:r w:rsidRPr="0028768F">
        <w:t xml:space="preserve"> в </w:t>
      </w:r>
      <w:r w:rsidRPr="0028768F">
        <w:rPr>
          <w:lang w:val="en-US"/>
        </w:rPr>
        <w:t>Pr</w:t>
      </w:r>
      <w:r w:rsidRPr="0028768F">
        <w:t>ä</w:t>
      </w:r>
      <w:proofErr w:type="spellStart"/>
      <w:r w:rsidRPr="0028768F">
        <w:rPr>
          <w:lang w:val="en-US"/>
        </w:rPr>
        <w:t>sens</w:t>
      </w:r>
      <w:proofErr w:type="spellEnd"/>
      <w:r w:rsidRPr="0028768F">
        <w:t xml:space="preserve">. Неопределенная форма глаголов. </w:t>
      </w:r>
      <w:proofErr w:type="gramStart"/>
      <w:r w:rsidRPr="0028768F">
        <w:t>Повелительное наклонение наиболее распространенных глаголов в утвердительной и отрицательной форме (</w:t>
      </w:r>
      <w:proofErr w:type="spellStart"/>
      <w:r w:rsidRPr="0028768F">
        <w:rPr>
          <w:lang w:val="en-US"/>
        </w:rPr>
        <w:t>Imperativ</w:t>
      </w:r>
      <w:proofErr w:type="spellEnd"/>
      <w:r w:rsidRPr="0028768F">
        <w:t>:</w:t>
      </w:r>
      <w:proofErr w:type="gramEnd"/>
      <w:r w:rsidRPr="0028768F">
        <w:t xml:space="preserve"> </w:t>
      </w:r>
      <w:proofErr w:type="spellStart"/>
      <w:r w:rsidRPr="0028768F">
        <w:rPr>
          <w:lang w:val="en-US"/>
        </w:rPr>
        <w:t>Sprich</w:t>
      </w:r>
      <w:proofErr w:type="spellEnd"/>
      <w:r w:rsidRPr="0028768F">
        <w:t xml:space="preserve">! </w:t>
      </w:r>
      <w:proofErr w:type="gramStart"/>
      <w:r w:rsidRPr="0028768F">
        <w:rPr>
          <w:lang w:val="en-US"/>
        </w:rPr>
        <w:t>W</w:t>
      </w:r>
      <w:r w:rsidRPr="0028768F">
        <w:t>е</w:t>
      </w:r>
      <w:proofErr w:type="spellStart"/>
      <w:r w:rsidRPr="0028768F">
        <w:rPr>
          <w:lang w:val="en-US"/>
        </w:rPr>
        <w:t>ine</w:t>
      </w:r>
      <w:proofErr w:type="spellEnd"/>
      <w:r w:rsidRPr="0028768F">
        <w:t xml:space="preserve"> </w:t>
      </w:r>
      <w:proofErr w:type="spellStart"/>
      <w:r w:rsidRPr="0028768F">
        <w:rPr>
          <w:lang w:val="en-US"/>
        </w:rPr>
        <w:t>nicht</w:t>
      </w:r>
      <w:proofErr w:type="spellEnd"/>
      <w:r w:rsidRPr="0028768F">
        <w:t>!).</w:t>
      </w:r>
      <w:proofErr w:type="gramEnd"/>
    </w:p>
    <w:p w:rsidR="0028768F" w:rsidRPr="0028768F" w:rsidRDefault="0028768F" w:rsidP="0028768F">
      <w:pPr>
        <w:widowControl w:val="0"/>
        <w:rPr>
          <w:lang w:val="de-DE"/>
        </w:rPr>
      </w:pPr>
      <w:r w:rsidRPr="0028768F">
        <w:t>Существительные мужского и женского рода единственного и множественного числа с определенным и неопределенным артиклем</w:t>
      </w:r>
      <w:r w:rsidRPr="0028768F">
        <w:rPr>
          <w:i/>
          <w:iCs/>
        </w:rPr>
        <w:t>. Склонение существительных</w:t>
      </w:r>
      <w:proofErr w:type="gramStart"/>
      <w:r w:rsidRPr="0028768F">
        <w:t xml:space="preserve">.. </w:t>
      </w:r>
      <w:proofErr w:type="gramEnd"/>
      <w:r w:rsidRPr="0028768F">
        <w:t>Местоимения личные, притяжательные, указательные (</w:t>
      </w:r>
      <w:proofErr w:type="spellStart"/>
      <w:r w:rsidRPr="0028768F">
        <w:rPr>
          <w:lang w:val="en-US"/>
        </w:rPr>
        <w:t>dieser</w:t>
      </w:r>
      <w:proofErr w:type="spellEnd"/>
      <w:r w:rsidRPr="0028768F">
        <w:t xml:space="preserve">, </w:t>
      </w:r>
      <w:proofErr w:type="spellStart"/>
      <w:r w:rsidRPr="0028768F">
        <w:rPr>
          <w:lang w:val="en-US"/>
        </w:rPr>
        <w:t>jener</w:t>
      </w:r>
      <w:proofErr w:type="spellEnd"/>
      <w:r w:rsidRPr="0028768F">
        <w:t xml:space="preserve">). Качественные прилагательные. Количественные числительные от 1 до 100. Порядковые числительные до 30. Отрицания </w:t>
      </w:r>
      <w:proofErr w:type="spellStart"/>
      <w:r w:rsidRPr="0028768F">
        <w:rPr>
          <w:lang w:val="en-US"/>
        </w:rPr>
        <w:t>kein</w:t>
      </w:r>
      <w:proofErr w:type="spellEnd"/>
      <w:r w:rsidRPr="0028768F">
        <w:t xml:space="preserve">, </w:t>
      </w:r>
      <w:proofErr w:type="spellStart"/>
      <w:r w:rsidRPr="0028768F">
        <w:rPr>
          <w:lang w:val="en-US"/>
        </w:rPr>
        <w:t>nicht</w:t>
      </w:r>
      <w:proofErr w:type="spellEnd"/>
      <w:r w:rsidRPr="0028768F">
        <w:t>. Наиболее</w:t>
      </w:r>
      <w:r w:rsidRPr="0028768F">
        <w:rPr>
          <w:lang w:val="de-DE"/>
        </w:rPr>
        <w:t xml:space="preserve"> </w:t>
      </w:r>
      <w:r w:rsidRPr="0028768F">
        <w:t>употребительные</w:t>
      </w:r>
      <w:r w:rsidRPr="0028768F">
        <w:rPr>
          <w:lang w:val="de-DE"/>
        </w:rPr>
        <w:t xml:space="preserve"> </w:t>
      </w:r>
      <w:r w:rsidRPr="0028768F">
        <w:t>предлоги</w:t>
      </w:r>
      <w:r w:rsidRPr="0028768F">
        <w:rPr>
          <w:lang w:val="de-DE"/>
        </w:rPr>
        <w:t xml:space="preserve"> (in, auf, neben, mit, über, nach, zwischen).</w:t>
      </w:r>
    </w:p>
    <w:p w:rsidR="0028768F" w:rsidRPr="0028768F" w:rsidRDefault="0028768F" w:rsidP="0028768F">
      <w:pPr>
        <w:widowControl w:val="0"/>
        <w:rPr>
          <w:lang w:val="de-DE"/>
        </w:rPr>
      </w:pPr>
    </w:p>
    <w:p w:rsidR="0028768F" w:rsidRPr="0028768F" w:rsidRDefault="0028768F" w:rsidP="0028768F">
      <w:pPr>
        <w:autoSpaceDE w:val="0"/>
        <w:autoSpaceDN w:val="0"/>
        <w:adjustRightInd w:val="0"/>
        <w:jc w:val="center"/>
        <w:rPr>
          <w:b/>
          <w:bCs/>
        </w:rPr>
      </w:pPr>
      <w:r w:rsidRPr="0028768F">
        <w:rPr>
          <w:b/>
          <w:bCs/>
        </w:rPr>
        <w:t>Формы и средства контроля.</w:t>
      </w:r>
    </w:p>
    <w:p w:rsidR="0028768F" w:rsidRPr="0028768F" w:rsidRDefault="0028768F" w:rsidP="0028768F">
      <w:pPr>
        <w:pStyle w:val="ab"/>
        <w:shd w:val="clear" w:color="auto" w:fill="FFFFFF"/>
        <w:spacing w:before="0" w:beforeAutospacing="0" w:after="0" w:afterAutospacing="0"/>
        <w:ind w:firstLine="709"/>
        <w:jc w:val="both"/>
        <w:rPr>
          <w:color w:val="000000"/>
        </w:rPr>
      </w:pPr>
      <w:r w:rsidRPr="0028768F">
        <w:rPr>
          <w:color w:val="000000"/>
        </w:rPr>
        <w:t xml:space="preserve">Ведущими  составляющими контроля выступают речевые умения в области говорения, аудирования, чтения и письма. </w:t>
      </w:r>
    </w:p>
    <w:p w:rsidR="0028768F" w:rsidRPr="0028768F" w:rsidRDefault="0028768F" w:rsidP="0028768F">
      <w:pPr>
        <w:pStyle w:val="ab"/>
        <w:shd w:val="clear" w:color="auto" w:fill="FFFFFF"/>
        <w:spacing w:before="0" w:beforeAutospacing="0" w:after="0" w:afterAutospacing="0"/>
        <w:ind w:firstLine="709"/>
        <w:jc w:val="both"/>
        <w:rPr>
          <w:color w:val="000000"/>
        </w:rPr>
      </w:pPr>
      <w:r w:rsidRPr="0028768F">
        <w:rPr>
          <w:color w:val="000000"/>
        </w:rPr>
        <w:t xml:space="preserve">Различают следующие виды контроля: предварительный, текущий, промежуточный и итоговый. </w:t>
      </w:r>
    </w:p>
    <w:p w:rsidR="0028768F" w:rsidRPr="0028768F" w:rsidRDefault="0028768F" w:rsidP="0028768F">
      <w:pPr>
        <w:pStyle w:val="ab"/>
        <w:shd w:val="clear" w:color="auto" w:fill="FFFFFF"/>
        <w:spacing w:before="0" w:beforeAutospacing="0" w:after="0" w:afterAutospacing="0"/>
        <w:ind w:firstLine="709"/>
        <w:jc w:val="both"/>
        <w:rPr>
          <w:color w:val="000000"/>
        </w:rPr>
      </w:pPr>
      <w:r w:rsidRPr="0028768F">
        <w:rPr>
          <w:color w:val="000000"/>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28768F" w:rsidRPr="0028768F" w:rsidRDefault="0028768F" w:rsidP="0028768F">
      <w:pPr>
        <w:pStyle w:val="ab"/>
        <w:shd w:val="clear" w:color="auto" w:fill="FFFFFF"/>
        <w:spacing w:before="0" w:beforeAutospacing="0" w:after="0" w:afterAutospacing="0"/>
        <w:ind w:firstLine="709"/>
        <w:jc w:val="both"/>
        <w:rPr>
          <w:color w:val="000000"/>
        </w:rPr>
      </w:pPr>
      <w:r w:rsidRPr="0028768F">
        <w:rPr>
          <w:color w:val="000000"/>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28768F" w:rsidRPr="0028768F" w:rsidRDefault="0028768F" w:rsidP="0028768F">
      <w:pPr>
        <w:pStyle w:val="ab"/>
        <w:shd w:val="clear" w:color="auto" w:fill="FFFFFF"/>
        <w:spacing w:before="0" w:beforeAutospacing="0" w:after="0" w:afterAutospacing="0"/>
        <w:ind w:firstLine="709"/>
        <w:jc w:val="both"/>
        <w:rPr>
          <w:color w:val="000000"/>
        </w:rPr>
      </w:pPr>
      <w:r w:rsidRPr="0028768F">
        <w:rPr>
          <w:color w:val="000000"/>
        </w:rPr>
        <w:t xml:space="preserve">Итоговый контроль призван выявить конечный уровень обученности за весь </w:t>
      </w:r>
      <w:proofErr w:type="gramStart"/>
      <w:r w:rsidRPr="0028768F">
        <w:rPr>
          <w:color w:val="000000"/>
        </w:rPr>
        <w:t>курс</w:t>
      </w:r>
      <w:proofErr w:type="gramEnd"/>
      <w:r w:rsidRPr="0028768F">
        <w:rPr>
          <w:color w:val="000000"/>
        </w:rPr>
        <w:t xml:space="preserve"> и выполняет оценочную функцию. Цель итогового контроля - определение способности </w:t>
      </w:r>
      <w:proofErr w:type="gramStart"/>
      <w:r w:rsidRPr="0028768F">
        <w:rPr>
          <w:color w:val="000000"/>
        </w:rPr>
        <w:t>обучаемых</w:t>
      </w:r>
      <w:proofErr w:type="gramEnd"/>
      <w:r w:rsidRPr="0028768F">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w:t>
      </w:r>
      <w:r w:rsidRPr="0028768F">
        <w:rPr>
          <w:color w:val="000000"/>
        </w:rPr>
        <w:lastRenderedPageBreak/>
        <w:t xml:space="preserve">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28768F" w:rsidRPr="0028768F" w:rsidRDefault="0028768F" w:rsidP="0028768F">
      <w:pPr>
        <w:pStyle w:val="ab"/>
        <w:shd w:val="clear" w:color="auto" w:fill="FFFFFF"/>
        <w:spacing w:before="0" w:beforeAutospacing="0" w:after="0" w:afterAutospacing="0"/>
        <w:ind w:firstLine="709"/>
        <w:jc w:val="both"/>
        <w:rPr>
          <w:color w:val="000000"/>
        </w:rPr>
      </w:pPr>
      <w:r w:rsidRPr="0028768F">
        <w:rPr>
          <w:color w:val="000000"/>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28768F">
        <w:rPr>
          <w:color w:val="000000"/>
        </w:rPr>
        <w:t>готовности</w:t>
      </w:r>
      <w:proofErr w:type="gramEnd"/>
      <w:r w:rsidRPr="0028768F">
        <w:rPr>
          <w:color w:val="000000"/>
        </w:rPr>
        <w:t xml:space="preserve"> обучаемых к общению на иностранном языке в различных ситуациях.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28768F" w:rsidRPr="0028768F" w:rsidRDefault="0028768F" w:rsidP="0028768F">
      <w:pPr>
        <w:autoSpaceDE w:val="0"/>
        <w:autoSpaceDN w:val="0"/>
        <w:adjustRightInd w:val="0"/>
        <w:rPr>
          <w:lang w:val="de-DE"/>
        </w:rPr>
      </w:pPr>
      <w:r w:rsidRPr="0028768F">
        <w:rPr>
          <w:color w:val="000000"/>
        </w:rPr>
        <w:t>(</w:t>
      </w:r>
      <w:r w:rsidRPr="0028768F">
        <w:t>Материалы контрольных работ прилагаются</w:t>
      </w:r>
      <w:r w:rsidRPr="0028768F">
        <w:rPr>
          <w:color w:val="000000"/>
        </w:rPr>
        <w:t>)</w:t>
      </w:r>
    </w:p>
    <w:p w:rsidR="005E6220" w:rsidRPr="003E2932" w:rsidRDefault="005E6220" w:rsidP="000B6853">
      <w:pPr>
        <w:jc w:val="center"/>
        <w:rPr>
          <w:b/>
        </w:rPr>
      </w:pPr>
    </w:p>
    <w:p w:rsidR="0028768F" w:rsidRDefault="0028768F" w:rsidP="003E2932">
      <w:pPr>
        <w:shd w:val="clear" w:color="auto" w:fill="FFFFFF"/>
        <w:tabs>
          <w:tab w:val="left" w:pos="346"/>
          <w:tab w:val="left" w:pos="993"/>
        </w:tabs>
        <w:contextualSpacing/>
        <w:rPr>
          <w:b/>
          <w:color w:val="000000"/>
        </w:rPr>
      </w:pP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Основные содержательные линии</w:t>
      </w:r>
    </w:p>
    <w:p w:rsidR="005E6220" w:rsidRPr="003E2932" w:rsidRDefault="005E6220" w:rsidP="003E2932">
      <w:pPr>
        <w:shd w:val="clear" w:color="auto" w:fill="FFFFFF"/>
        <w:tabs>
          <w:tab w:val="left" w:pos="-709"/>
        </w:tabs>
        <w:contextualSpacing/>
        <w:rPr>
          <w:color w:val="000000"/>
        </w:rPr>
      </w:pPr>
      <w:r w:rsidRPr="003E2932">
        <w:rPr>
          <w:color w:val="000000"/>
        </w:rPr>
        <w:t>В курсе немецкого языка выделяются следующие содержательные линии:</w:t>
      </w:r>
    </w:p>
    <w:p w:rsidR="005E6220" w:rsidRPr="003E2932" w:rsidRDefault="005E6220" w:rsidP="005F0A41">
      <w:pPr>
        <w:widowControl w:val="0"/>
        <w:numPr>
          <w:ilvl w:val="0"/>
          <w:numId w:val="8"/>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коммуникативные умения в основных видах речевой деятельности: аудировании, говорении, чтении и письме;</w:t>
      </w:r>
    </w:p>
    <w:p w:rsidR="005E6220" w:rsidRPr="003E2932" w:rsidRDefault="005E6220" w:rsidP="005F0A41">
      <w:pPr>
        <w:widowControl w:val="0"/>
        <w:numPr>
          <w:ilvl w:val="0"/>
          <w:numId w:val="8"/>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языковые навыки пользования лексическими, грамматическими, фонетическими и орфографическими средствами языка;</w:t>
      </w:r>
    </w:p>
    <w:p w:rsidR="005E6220" w:rsidRPr="003E2932" w:rsidRDefault="005E6220" w:rsidP="005F0A41">
      <w:pPr>
        <w:widowControl w:val="0"/>
        <w:numPr>
          <w:ilvl w:val="0"/>
          <w:numId w:val="8"/>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социокультурная осведомлённость и умения межкультурного общения;</w:t>
      </w:r>
    </w:p>
    <w:p w:rsidR="005E6220" w:rsidRPr="003E2932" w:rsidRDefault="005E6220" w:rsidP="005F0A41">
      <w:pPr>
        <w:widowControl w:val="0"/>
        <w:numPr>
          <w:ilvl w:val="0"/>
          <w:numId w:val="8"/>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общеучебные и специальные учебные умения, универсальные учебные действия.</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ab/>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Предметное содержание речи</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ab/>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AD7B90" w:rsidRPr="003E2932" w:rsidRDefault="00AD7B90" w:rsidP="003E2932">
      <w:pPr>
        <w:rPr>
          <w:bCs/>
        </w:rPr>
      </w:pPr>
      <w:r w:rsidRPr="003E2932">
        <w:rPr>
          <w:bCs/>
        </w:rPr>
        <w:t xml:space="preserve">Мои друзья: имя,  возраст, внешность, характер, увлечения, семья. </w:t>
      </w:r>
    </w:p>
    <w:p w:rsidR="00AD7B90" w:rsidRPr="003E2932" w:rsidRDefault="00AD7B90" w:rsidP="003E2932">
      <w:pPr>
        <w:rPr>
          <w:bCs/>
        </w:rPr>
      </w:pPr>
      <w:r w:rsidRPr="003E2932">
        <w:rPr>
          <w:bCs/>
        </w:rPr>
        <w:t xml:space="preserve">Мир моих увлечений.  Выходной день. </w:t>
      </w:r>
    </w:p>
    <w:p w:rsidR="00AD7B90" w:rsidRPr="003E2932" w:rsidRDefault="00AD7B90" w:rsidP="003E2932">
      <w:pPr>
        <w:rPr>
          <w:bCs/>
        </w:rPr>
      </w:pPr>
      <w:r w:rsidRPr="003E2932">
        <w:rPr>
          <w:bCs/>
        </w:rPr>
        <w:t xml:space="preserve"> Моя школа. Классная комната. Школьные  принадлежности</w:t>
      </w:r>
    </w:p>
    <w:p w:rsidR="00AD7B90" w:rsidRPr="003E2932" w:rsidRDefault="00AD7B90" w:rsidP="003E2932">
      <w:pPr>
        <w:rPr>
          <w:bCs/>
        </w:rPr>
      </w:pPr>
      <w:r w:rsidRPr="003E2932">
        <w:rPr>
          <w:bCs/>
        </w:rPr>
        <w:t>Мир вокруг меня. Природа. Погода.</w:t>
      </w:r>
      <w:r w:rsidR="009471F3" w:rsidRPr="003E2932">
        <w:rPr>
          <w:b/>
          <w:bCs/>
        </w:rPr>
        <w:t xml:space="preserve"> </w:t>
      </w:r>
      <w:r w:rsidR="009471F3" w:rsidRPr="003E2932">
        <w:rPr>
          <w:bCs/>
        </w:rPr>
        <w:t>Любимое время года.</w:t>
      </w:r>
    </w:p>
    <w:p w:rsidR="009471F3" w:rsidRPr="003E2932" w:rsidRDefault="009471F3" w:rsidP="003E2932">
      <w:pPr>
        <w:rPr>
          <w:bCs/>
        </w:rPr>
      </w:pPr>
      <w:r w:rsidRPr="003E2932">
        <w:rPr>
          <w:bCs/>
        </w:rPr>
        <w:t>Я и моя семья. Семейные праздники. Новый год. Рождество.</w:t>
      </w:r>
      <w:r w:rsidRPr="003E2932">
        <w:t xml:space="preserve"> День рождения.</w:t>
      </w:r>
    </w:p>
    <w:p w:rsidR="009471F3" w:rsidRPr="003E2932" w:rsidRDefault="009471F3" w:rsidP="003E2932">
      <w:pPr>
        <w:rPr>
          <w:color w:val="000000"/>
        </w:rPr>
      </w:pP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Коммуникативные умения по видам речевой деятельности</w:t>
      </w: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В русле говорения</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1. Диалогическая форма</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Уметь вести:</w:t>
      </w:r>
    </w:p>
    <w:p w:rsidR="005E6220" w:rsidRPr="003E2932" w:rsidRDefault="005E6220" w:rsidP="005F0A41">
      <w:pPr>
        <w:widowControl w:val="0"/>
        <w:numPr>
          <w:ilvl w:val="0"/>
          <w:numId w:val="9"/>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этикетные диалоги в типичных ситуациях бытового, учебно-трудового и межкультурного общения;</w:t>
      </w:r>
    </w:p>
    <w:p w:rsidR="005E6220" w:rsidRPr="003E2932" w:rsidRDefault="005E6220" w:rsidP="005F0A41">
      <w:pPr>
        <w:widowControl w:val="0"/>
        <w:numPr>
          <w:ilvl w:val="0"/>
          <w:numId w:val="9"/>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диалог-расспрос (запрос информации и ответ на него);</w:t>
      </w:r>
    </w:p>
    <w:p w:rsidR="005E6220" w:rsidRPr="003E2932" w:rsidRDefault="005E6220" w:rsidP="005F0A41">
      <w:pPr>
        <w:widowControl w:val="0"/>
        <w:numPr>
          <w:ilvl w:val="0"/>
          <w:numId w:val="9"/>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диалог-побуждение к действию.</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2. Монологическая форма</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Уметь пользоваться:</w:t>
      </w:r>
    </w:p>
    <w:p w:rsidR="005E6220" w:rsidRPr="003E2932" w:rsidRDefault="005E6220" w:rsidP="005F0A41">
      <w:pPr>
        <w:widowControl w:val="0"/>
        <w:numPr>
          <w:ilvl w:val="0"/>
          <w:numId w:val="10"/>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основными коммуникативными типами речи: описание, сообщение, рассказ, характеристика (персонажей).</w:t>
      </w: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В русле аудирования</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Воспринимать на слух и понимать:</w:t>
      </w:r>
    </w:p>
    <w:p w:rsidR="005E6220" w:rsidRPr="003E2932" w:rsidRDefault="005E6220" w:rsidP="005F0A41">
      <w:pPr>
        <w:widowControl w:val="0"/>
        <w:numPr>
          <w:ilvl w:val="0"/>
          <w:numId w:val="10"/>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речь учителя и одноклассников в процессе общения на уроке;</w:t>
      </w:r>
    </w:p>
    <w:p w:rsidR="005E6220" w:rsidRPr="003E2932" w:rsidRDefault="005E6220" w:rsidP="005F0A41">
      <w:pPr>
        <w:widowControl w:val="0"/>
        <w:numPr>
          <w:ilvl w:val="0"/>
          <w:numId w:val="10"/>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небольшие доступные тексты в аудиозаписи, построенные на изученном языковом материале.</w:t>
      </w: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В русле чтения</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 xml:space="preserve">Читать </w:t>
      </w:r>
      <w:r w:rsidRPr="003E2932">
        <w:t>с целью извлечения и понимания языковой и тематической информации</w:t>
      </w:r>
      <w:r w:rsidRPr="003E2932">
        <w:rPr>
          <w:color w:val="000000"/>
        </w:rPr>
        <w:t>:</w:t>
      </w:r>
    </w:p>
    <w:p w:rsidR="005E6220" w:rsidRPr="003E2932" w:rsidRDefault="005E6220" w:rsidP="005F0A41">
      <w:pPr>
        <w:widowControl w:val="0"/>
        <w:numPr>
          <w:ilvl w:val="0"/>
          <w:numId w:val="11"/>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вслух небольшие тексты, построенные на изученном языковом материале;</w:t>
      </w:r>
    </w:p>
    <w:p w:rsidR="005E6220" w:rsidRPr="003E2932" w:rsidRDefault="005E6220" w:rsidP="005F0A41">
      <w:pPr>
        <w:widowControl w:val="0"/>
        <w:numPr>
          <w:ilvl w:val="0"/>
          <w:numId w:val="11"/>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В русле письма</w:t>
      </w:r>
    </w:p>
    <w:p w:rsidR="005E6220" w:rsidRPr="003E2932" w:rsidRDefault="005E6220" w:rsidP="003E2932">
      <w:pPr>
        <w:shd w:val="clear" w:color="auto" w:fill="FFFFFF"/>
        <w:tabs>
          <w:tab w:val="left" w:pos="346"/>
          <w:tab w:val="left" w:pos="993"/>
        </w:tabs>
        <w:contextualSpacing/>
        <w:rPr>
          <w:color w:val="000000"/>
        </w:rPr>
      </w:pPr>
      <w:r w:rsidRPr="003E2932">
        <w:rPr>
          <w:color w:val="000000"/>
        </w:rPr>
        <w:t>Владеть:</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техникой письма (графикой, каллиграфией, орфографией);</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основами письменной речи: писать с опорой на образец поздравление с праздником, короткое личное письмо.</w:t>
      </w:r>
    </w:p>
    <w:p w:rsidR="005E6220" w:rsidRPr="003E2932" w:rsidRDefault="005E6220" w:rsidP="003E2932">
      <w:pPr>
        <w:shd w:val="clear" w:color="auto" w:fill="FFFFFF"/>
        <w:tabs>
          <w:tab w:val="left" w:pos="346"/>
          <w:tab w:val="left" w:pos="993"/>
        </w:tabs>
        <w:contextualSpacing/>
        <w:rPr>
          <w:b/>
          <w:color w:val="000000"/>
        </w:rPr>
      </w:pPr>
      <w:r w:rsidRPr="003E2932">
        <w:rPr>
          <w:b/>
          <w:color w:val="000000"/>
        </w:rPr>
        <w:t>Языковые средства и навыки пользования ими</w:t>
      </w:r>
    </w:p>
    <w:p w:rsidR="005E6220" w:rsidRPr="003E2932" w:rsidRDefault="005E6220" w:rsidP="005F0A41">
      <w:pPr>
        <w:widowControl w:val="0"/>
        <w:numPr>
          <w:ilvl w:val="0"/>
          <w:numId w:val="12"/>
        </w:numPr>
        <w:shd w:val="clear" w:color="auto" w:fill="FFFFFF"/>
        <w:tabs>
          <w:tab w:val="clear" w:pos="1287"/>
          <w:tab w:val="left" w:pos="346"/>
          <w:tab w:val="left" w:pos="993"/>
          <w:tab w:val="num" w:pos="1134"/>
        </w:tabs>
        <w:autoSpaceDE w:val="0"/>
        <w:autoSpaceDN w:val="0"/>
        <w:adjustRightInd w:val="0"/>
        <w:ind w:left="0" w:firstLine="0"/>
        <w:contextualSpacing/>
        <w:rPr>
          <w:color w:val="000000"/>
        </w:rPr>
      </w:pPr>
      <w:r w:rsidRPr="003E2932">
        <w:rPr>
          <w:b/>
          <w:color w:val="000000"/>
        </w:rPr>
        <w:t>Графика, каллиграфия, орфография</w:t>
      </w:r>
      <w:r w:rsidRPr="003E2932">
        <w:rPr>
          <w:color w:val="000000"/>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b/>
          <w:color w:val="000000"/>
        </w:rPr>
        <w:t>Фонетическая сторона речи</w:t>
      </w:r>
      <w:r w:rsidRPr="003E2932">
        <w:rPr>
          <w:color w:val="000000"/>
        </w:rPr>
        <w:t>.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b/>
          <w:color w:val="000000"/>
        </w:rPr>
        <w:t>Лексическая сторона речи</w:t>
      </w:r>
      <w:r w:rsidRPr="003E2932">
        <w:rPr>
          <w:color w:val="000000"/>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3E2932">
        <w:rPr>
          <w:color w:val="000000"/>
          <w:lang w:val="en-US"/>
        </w:rPr>
        <w:t>das</w:t>
      </w:r>
      <w:r w:rsidRPr="003E2932">
        <w:rPr>
          <w:color w:val="000000"/>
        </w:rPr>
        <w:t xml:space="preserve"> </w:t>
      </w:r>
      <w:r w:rsidRPr="003E2932">
        <w:rPr>
          <w:color w:val="000000"/>
          <w:lang w:val="en-US"/>
        </w:rPr>
        <w:t>Kino</w:t>
      </w:r>
      <w:r w:rsidRPr="003E2932">
        <w:rPr>
          <w:color w:val="000000"/>
        </w:rPr>
        <w:t xml:space="preserve">, </w:t>
      </w:r>
      <w:r w:rsidRPr="003E2932">
        <w:rPr>
          <w:color w:val="000000"/>
          <w:lang w:val="en-US"/>
        </w:rPr>
        <w:t>die</w:t>
      </w:r>
      <w:r w:rsidRPr="003E2932">
        <w:rPr>
          <w:color w:val="000000"/>
        </w:rPr>
        <w:t xml:space="preserve"> </w:t>
      </w:r>
      <w:proofErr w:type="spellStart"/>
      <w:r w:rsidRPr="003E2932">
        <w:rPr>
          <w:color w:val="000000"/>
          <w:lang w:val="en-US"/>
        </w:rPr>
        <w:t>Fabrik</w:t>
      </w:r>
      <w:proofErr w:type="spellEnd"/>
      <w:r w:rsidRPr="003E2932">
        <w:rPr>
          <w:color w:val="000000"/>
        </w:rPr>
        <w:t xml:space="preserve">). </w:t>
      </w:r>
      <w:r w:rsidRPr="003E2932">
        <w:rPr>
          <w:color w:val="000000"/>
        </w:rPr>
        <w:lastRenderedPageBreak/>
        <w:t>Начальные представления о способах словообразования: суффиксация (-</w:t>
      </w:r>
      <w:proofErr w:type="spellStart"/>
      <w:r w:rsidRPr="003E2932">
        <w:rPr>
          <w:color w:val="000000"/>
          <w:lang w:val="en-US"/>
        </w:rPr>
        <w:t>er</w:t>
      </w:r>
      <w:proofErr w:type="spellEnd"/>
      <w:r w:rsidRPr="003E2932">
        <w:rPr>
          <w:color w:val="000000"/>
        </w:rPr>
        <w:t>, -</w:t>
      </w:r>
      <w:r w:rsidRPr="003E2932">
        <w:rPr>
          <w:color w:val="000000"/>
          <w:lang w:val="en-US"/>
        </w:rPr>
        <w:t>in</w:t>
      </w:r>
      <w:r w:rsidRPr="003E2932">
        <w:rPr>
          <w:color w:val="000000"/>
        </w:rPr>
        <w:t>, -</w:t>
      </w:r>
      <w:proofErr w:type="spellStart"/>
      <w:r w:rsidRPr="003E2932">
        <w:rPr>
          <w:color w:val="000000"/>
          <w:lang w:val="en-US"/>
        </w:rPr>
        <w:t>chen</w:t>
      </w:r>
      <w:proofErr w:type="spellEnd"/>
      <w:r w:rsidRPr="003E2932">
        <w:rPr>
          <w:color w:val="000000"/>
        </w:rPr>
        <w:t>, -</w:t>
      </w:r>
      <w:proofErr w:type="spellStart"/>
      <w:r w:rsidRPr="003E2932">
        <w:rPr>
          <w:color w:val="000000"/>
          <w:lang w:val="en-US"/>
        </w:rPr>
        <w:t>lein</w:t>
      </w:r>
      <w:proofErr w:type="spellEnd"/>
      <w:r w:rsidRPr="003E2932">
        <w:rPr>
          <w:color w:val="000000"/>
        </w:rPr>
        <w:t>, -</w:t>
      </w:r>
      <w:proofErr w:type="spellStart"/>
      <w:r w:rsidRPr="003E2932">
        <w:rPr>
          <w:color w:val="000000"/>
          <w:lang w:val="en-US"/>
        </w:rPr>
        <w:t>tion</w:t>
      </w:r>
      <w:proofErr w:type="spellEnd"/>
      <w:r w:rsidRPr="003E2932">
        <w:rPr>
          <w:color w:val="000000"/>
        </w:rPr>
        <w:t>, -</w:t>
      </w:r>
      <w:proofErr w:type="spellStart"/>
      <w:r w:rsidRPr="003E2932">
        <w:rPr>
          <w:color w:val="000000"/>
          <w:lang w:val="en-US"/>
        </w:rPr>
        <w:t>ist</w:t>
      </w:r>
      <w:proofErr w:type="spellEnd"/>
      <w:r w:rsidRPr="003E2932">
        <w:rPr>
          <w:color w:val="000000"/>
        </w:rPr>
        <w:t>); словосложение (</w:t>
      </w:r>
      <w:r w:rsidRPr="003E2932">
        <w:rPr>
          <w:color w:val="000000"/>
          <w:lang w:val="en-US"/>
        </w:rPr>
        <w:t>das</w:t>
      </w:r>
      <w:r w:rsidRPr="003E2932">
        <w:rPr>
          <w:color w:val="000000"/>
        </w:rPr>
        <w:t xml:space="preserve"> </w:t>
      </w:r>
      <w:proofErr w:type="spellStart"/>
      <w:r w:rsidRPr="003E2932">
        <w:rPr>
          <w:color w:val="000000"/>
          <w:lang w:val="en-US"/>
        </w:rPr>
        <w:t>Lehrbuch</w:t>
      </w:r>
      <w:proofErr w:type="spellEnd"/>
      <w:r w:rsidRPr="003E2932">
        <w:rPr>
          <w:color w:val="000000"/>
        </w:rPr>
        <w:t>); конверсия (</w:t>
      </w:r>
      <w:r w:rsidRPr="003E2932">
        <w:rPr>
          <w:color w:val="000000"/>
          <w:lang w:val="en-US"/>
        </w:rPr>
        <w:t>das</w:t>
      </w:r>
      <w:r w:rsidRPr="003E2932">
        <w:rPr>
          <w:color w:val="000000"/>
        </w:rPr>
        <w:t xml:space="preserve"> </w:t>
      </w:r>
      <w:proofErr w:type="spellStart"/>
      <w:r w:rsidRPr="003E2932">
        <w:rPr>
          <w:color w:val="000000"/>
          <w:lang w:val="en-US"/>
        </w:rPr>
        <w:t>Lesen</w:t>
      </w:r>
      <w:proofErr w:type="spellEnd"/>
      <w:r w:rsidRPr="003E2932">
        <w:rPr>
          <w:color w:val="000000"/>
        </w:rPr>
        <w:t xml:space="preserve">, </w:t>
      </w:r>
      <w:r w:rsidRPr="003E2932">
        <w:rPr>
          <w:color w:val="000000"/>
          <w:lang w:val="en-US"/>
        </w:rPr>
        <w:t>die</w:t>
      </w:r>
      <w:r w:rsidRPr="003E2932">
        <w:rPr>
          <w:color w:val="000000"/>
        </w:rPr>
        <w:t xml:space="preserve"> </w:t>
      </w:r>
      <w:r w:rsidRPr="003E2932">
        <w:rPr>
          <w:color w:val="000000"/>
          <w:lang w:val="en-US"/>
        </w:rPr>
        <w:t>K</w:t>
      </w:r>
      <w:r w:rsidRPr="003E2932">
        <w:rPr>
          <w:color w:val="000000"/>
        </w:rPr>
        <w:t>ä</w:t>
      </w:r>
      <w:proofErr w:type="spellStart"/>
      <w:r w:rsidRPr="003E2932">
        <w:rPr>
          <w:color w:val="000000"/>
          <w:lang w:val="en-US"/>
        </w:rPr>
        <w:t>lte</w:t>
      </w:r>
      <w:proofErr w:type="spellEnd"/>
      <w:r w:rsidRPr="003E2932">
        <w:rPr>
          <w:color w:val="000000"/>
        </w:rPr>
        <w:t>).</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lang w:val="de-DE"/>
        </w:rPr>
      </w:pPr>
      <w:r w:rsidRPr="003E2932">
        <w:rPr>
          <w:b/>
          <w:color w:val="000000"/>
        </w:rPr>
        <w:t>Грамматическая сторона речи</w:t>
      </w:r>
      <w:r w:rsidRPr="003E2932">
        <w:rPr>
          <w:color w:val="000000"/>
        </w:rPr>
        <w:t xml:space="preserve">. Основные коммуникативные типы предложений: </w:t>
      </w:r>
      <w:proofErr w:type="gramStart"/>
      <w:r w:rsidRPr="003E2932">
        <w:rPr>
          <w:color w:val="000000"/>
        </w:rPr>
        <w:t>повествовательное</w:t>
      </w:r>
      <w:proofErr w:type="gramEnd"/>
      <w:r w:rsidRPr="003E2932">
        <w:rPr>
          <w:color w:val="000000"/>
        </w:rPr>
        <w:t xml:space="preserve">, побудительное, вопросительное. Общий и специальный вопросы. Вопросительные слова </w:t>
      </w:r>
      <w:r w:rsidRPr="003E2932">
        <w:rPr>
          <w:color w:val="000000"/>
          <w:lang w:val="de-DE"/>
        </w:rPr>
        <w:t>wer</w:t>
      </w:r>
      <w:r w:rsidRPr="003E2932">
        <w:rPr>
          <w:color w:val="000000"/>
        </w:rPr>
        <w:t xml:space="preserve">, </w:t>
      </w:r>
      <w:r w:rsidRPr="003E2932">
        <w:rPr>
          <w:color w:val="000000"/>
          <w:lang w:val="de-DE"/>
        </w:rPr>
        <w:t>was</w:t>
      </w:r>
      <w:r w:rsidRPr="003E2932">
        <w:rPr>
          <w:color w:val="000000"/>
        </w:rPr>
        <w:t xml:space="preserve">, </w:t>
      </w:r>
      <w:r w:rsidRPr="003E2932">
        <w:rPr>
          <w:color w:val="000000"/>
          <w:lang w:val="de-DE"/>
        </w:rPr>
        <w:t>wie</w:t>
      </w:r>
      <w:r w:rsidRPr="003E2932">
        <w:rPr>
          <w:color w:val="000000"/>
        </w:rPr>
        <w:t xml:space="preserve">, </w:t>
      </w:r>
      <w:r w:rsidRPr="003E2932">
        <w:rPr>
          <w:color w:val="000000"/>
          <w:lang w:val="de-DE"/>
        </w:rPr>
        <w:t>warum</w:t>
      </w:r>
      <w:r w:rsidRPr="003E2932">
        <w:rPr>
          <w:color w:val="000000"/>
        </w:rPr>
        <w:t xml:space="preserve">, </w:t>
      </w:r>
      <w:r w:rsidRPr="003E2932">
        <w:rPr>
          <w:color w:val="000000"/>
          <w:lang w:val="de-DE"/>
        </w:rPr>
        <w:t>wo</w:t>
      </w:r>
      <w:r w:rsidRPr="003E2932">
        <w:rPr>
          <w:color w:val="000000"/>
        </w:rPr>
        <w:t xml:space="preserve">, </w:t>
      </w:r>
      <w:r w:rsidRPr="003E2932">
        <w:rPr>
          <w:color w:val="000000"/>
          <w:lang w:val="de-DE"/>
        </w:rPr>
        <w:t>wohin</w:t>
      </w:r>
      <w:r w:rsidRPr="003E2932">
        <w:rPr>
          <w:color w:val="000000"/>
        </w:rPr>
        <w:t xml:space="preserve">, </w:t>
      </w:r>
      <w:r w:rsidRPr="003E2932">
        <w:rPr>
          <w:color w:val="000000"/>
          <w:lang w:val="de-DE"/>
        </w:rPr>
        <w:t>wann</w:t>
      </w:r>
      <w:r w:rsidRPr="003E2932">
        <w:rPr>
          <w:color w:val="000000"/>
        </w:rPr>
        <w:t>. Порядок слов в предложении. Утвердительные и отрицательные предложения. Простое предложение с простым глагольным сказуемым (</w:t>
      </w:r>
      <w:r w:rsidRPr="003E2932">
        <w:rPr>
          <w:color w:val="000000"/>
          <w:lang w:val="de-DE"/>
        </w:rPr>
        <w:t>Wir</w:t>
      </w:r>
      <w:r w:rsidRPr="003E2932">
        <w:rPr>
          <w:color w:val="000000"/>
        </w:rPr>
        <w:t xml:space="preserve"> </w:t>
      </w:r>
      <w:r w:rsidRPr="003E2932">
        <w:rPr>
          <w:color w:val="000000"/>
          <w:lang w:val="de-DE"/>
        </w:rPr>
        <w:t>lesen</w:t>
      </w:r>
      <w:r w:rsidRPr="003E2932">
        <w:rPr>
          <w:color w:val="000000"/>
        </w:rPr>
        <w:t xml:space="preserve"> </w:t>
      </w:r>
      <w:r w:rsidRPr="003E2932">
        <w:rPr>
          <w:color w:val="000000"/>
          <w:lang w:val="de-DE"/>
        </w:rPr>
        <w:t>gern</w:t>
      </w:r>
      <w:r w:rsidRPr="003E2932">
        <w:rPr>
          <w:color w:val="000000"/>
        </w:rPr>
        <w:t>.), составным именным сказуемым (</w:t>
      </w:r>
      <w:r w:rsidRPr="003E2932">
        <w:rPr>
          <w:color w:val="000000"/>
          <w:lang w:val="de-DE"/>
        </w:rPr>
        <w:t>Meine</w:t>
      </w:r>
      <w:r w:rsidRPr="003E2932">
        <w:rPr>
          <w:color w:val="000000"/>
        </w:rPr>
        <w:t xml:space="preserve"> </w:t>
      </w:r>
      <w:r w:rsidRPr="003E2932">
        <w:rPr>
          <w:color w:val="000000"/>
          <w:lang w:val="de-DE"/>
        </w:rPr>
        <w:t>Familie</w:t>
      </w:r>
      <w:r w:rsidRPr="003E2932">
        <w:rPr>
          <w:color w:val="000000"/>
        </w:rPr>
        <w:t xml:space="preserve"> </w:t>
      </w:r>
      <w:r w:rsidRPr="003E2932">
        <w:rPr>
          <w:color w:val="000000"/>
          <w:lang w:val="de-DE"/>
        </w:rPr>
        <w:t>ist</w:t>
      </w:r>
      <w:r w:rsidRPr="003E2932">
        <w:rPr>
          <w:color w:val="000000"/>
        </w:rPr>
        <w:t xml:space="preserve"> </w:t>
      </w:r>
      <w:proofErr w:type="spellStart"/>
      <w:r w:rsidRPr="003E2932">
        <w:rPr>
          <w:color w:val="000000"/>
          <w:lang w:val="de-DE"/>
        </w:rPr>
        <w:t>gro</w:t>
      </w:r>
      <w:proofErr w:type="spellEnd"/>
      <w:r w:rsidRPr="003E2932">
        <w:rPr>
          <w:color w:val="000000"/>
        </w:rPr>
        <w:t>ß.) и составным глагольным сказуемым (</w:t>
      </w:r>
      <w:r w:rsidRPr="003E2932">
        <w:rPr>
          <w:color w:val="000000"/>
          <w:lang w:val="de-DE"/>
        </w:rPr>
        <w:t>Ich</w:t>
      </w:r>
      <w:r w:rsidRPr="003E2932">
        <w:rPr>
          <w:color w:val="000000"/>
        </w:rPr>
        <w:t xml:space="preserve"> </w:t>
      </w:r>
      <w:r w:rsidRPr="003E2932">
        <w:rPr>
          <w:color w:val="000000"/>
          <w:lang w:val="de-DE"/>
        </w:rPr>
        <w:t>lerne</w:t>
      </w:r>
      <w:r w:rsidRPr="003E2932">
        <w:rPr>
          <w:color w:val="000000"/>
        </w:rPr>
        <w:t xml:space="preserve"> </w:t>
      </w:r>
      <w:r w:rsidRPr="003E2932">
        <w:rPr>
          <w:color w:val="000000"/>
          <w:lang w:val="de-DE"/>
        </w:rPr>
        <w:t>Deutsch</w:t>
      </w:r>
      <w:r w:rsidRPr="003E2932">
        <w:rPr>
          <w:color w:val="000000"/>
        </w:rPr>
        <w:t xml:space="preserve"> </w:t>
      </w:r>
      <w:r w:rsidRPr="003E2932">
        <w:rPr>
          <w:color w:val="000000"/>
          <w:lang w:val="de-DE"/>
        </w:rPr>
        <w:t>sprechen</w:t>
      </w:r>
      <w:r w:rsidRPr="003E2932">
        <w:rPr>
          <w:color w:val="000000"/>
        </w:rPr>
        <w:t xml:space="preserve">.). </w:t>
      </w:r>
      <w:proofErr w:type="gramStart"/>
      <w:r w:rsidRPr="003E2932">
        <w:rPr>
          <w:color w:val="000000"/>
        </w:rPr>
        <w:t>Безличные предложения (</w:t>
      </w:r>
      <w:r w:rsidRPr="003E2932">
        <w:rPr>
          <w:color w:val="000000"/>
          <w:lang w:val="en-US"/>
        </w:rPr>
        <w:t>Es</w:t>
      </w:r>
      <w:r w:rsidRPr="003E2932">
        <w:rPr>
          <w:color w:val="000000"/>
        </w:rPr>
        <w:t xml:space="preserve"> </w:t>
      </w:r>
      <w:proofErr w:type="spellStart"/>
      <w:r w:rsidRPr="003E2932">
        <w:rPr>
          <w:color w:val="000000"/>
          <w:lang w:val="en-US"/>
        </w:rPr>
        <w:t>ist</w:t>
      </w:r>
      <w:proofErr w:type="spellEnd"/>
      <w:r w:rsidRPr="003E2932">
        <w:rPr>
          <w:color w:val="000000"/>
        </w:rPr>
        <w:t xml:space="preserve"> </w:t>
      </w:r>
      <w:proofErr w:type="spellStart"/>
      <w:r w:rsidRPr="003E2932">
        <w:rPr>
          <w:color w:val="000000"/>
          <w:lang w:val="en-US"/>
        </w:rPr>
        <w:t>kalt</w:t>
      </w:r>
      <w:proofErr w:type="spellEnd"/>
      <w:r w:rsidRPr="003E2932">
        <w:rPr>
          <w:color w:val="000000"/>
        </w:rPr>
        <w:t>.</w:t>
      </w:r>
      <w:proofErr w:type="gramEnd"/>
      <w:r w:rsidRPr="003E2932">
        <w:rPr>
          <w:color w:val="000000"/>
        </w:rPr>
        <w:t xml:space="preserve"> </w:t>
      </w:r>
      <w:r w:rsidRPr="003E2932">
        <w:rPr>
          <w:color w:val="000000"/>
          <w:lang w:val="en-US"/>
        </w:rPr>
        <w:t>Es</w:t>
      </w:r>
      <w:r w:rsidRPr="003E2932">
        <w:rPr>
          <w:color w:val="000000"/>
        </w:rPr>
        <w:t xml:space="preserve"> </w:t>
      </w:r>
      <w:proofErr w:type="spellStart"/>
      <w:r w:rsidRPr="003E2932">
        <w:rPr>
          <w:color w:val="000000"/>
          <w:lang w:val="en-US"/>
        </w:rPr>
        <w:t>schneit</w:t>
      </w:r>
      <w:proofErr w:type="spellEnd"/>
      <w:r w:rsidRPr="003E2932">
        <w:rPr>
          <w:color w:val="000000"/>
        </w:rPr>
        <w:t>.). Побудительные предложения (</w:t>
      </w:r>
      <w:r w:rsidRPr="003E2932">
        <w:rPr>
          <w:color w:val="000000"/>
          <w:lang w:val="de-DE"/>
        </w:rPr>
        <w:t>Hilf</w:t>
      </w:r>
      <w:r w:rsidRPr="003E2932">
        <w:rPr>
          <w:color w:val="000000"/>
        </w:rPr>
        <w:t xml:space="preserve"> </w:t>
      </w:r>
      <w:r w:rsidRPr="003E2932">
        <w:rPr>
          <w:color w:val="000000"/>
          <w:lang w:val="de-DE"/>
        </w:rPr>
        <w:t>mir</w:t>
      </w:r>
      <w:r w:rsidRPr="003E2932">
        <w:rPr>
          <w:color w:val="000000"/>
        </w:rPr>
        <w:t xml:space="preserve"> </w:t>
      </w:r>
      <w:r w:rsidRPr="003E2932">
        <w:rPr>
          <w:color w:val="000000"/>
          <w:lang w:val="de-DE"/>
        </w:rPr>
        <w:t>bitte</w:t>
      </w:r>
      <w:r w:rsidRPr="003E2932">
        <w:rPr>
          <w:color w:val="000000"/>
        </w:rPr>
        <w:t xml:space="preserve">!). Предложения с оборотом </w:t>
      </w:r>
      <w:r w:rsidRPr="003E2932">
        <w:rPr>
          <w:color w:val="000000"/>
          <w:lang w:val="de-DE"/>
        </w:rPr>
        <w:t>Es</w:t>
      </w:r>
      <w:r w:rsidRPr="003E2932">
        <w:rPr>
          <w:color w:val="000000"/>
        </w:rPr>
        <w:t xml:space="preserve"> </w:t>
      </w:r>
      <w:r w:rsidRPr="003E2932">
        <w:rPr>
          <w:color w:val="000000"/>
          <w:lang w:val="de-DE"/>
        </w:rPr>
        <w:t>gibt</w:t>
      </w:r>
      <w:r w:rsidRPr="003E2932">
        <w:rPr>
          <w:color w:val="000000"/>
        </w:rPr>
        <w:t xml:space="preserve"> … .  Простые распространённые предложения. Предложения с однородными членами. Сложносочинённые предложения с союзами </w:t>
      </w:r>
      <w:r w:rsidRPr="003E2932">
        <w:rPr>
          <w:color w:val="000000"/>
          <w:lang w:val="de-DE"/>
        </w:rPr>
        <w:t>und, aber.</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 xml:space="preserve">Грамматические формы изъявительного наклонения: </w:t>
      </w:r>
      <w:proofErr w:type="spellStart"/>
      <w:r w:rsidRPr="003E2932">
        <w:rPr>
          <w:color w:val="000000"/>
          <w:lang w:val="de-DE"/>
        </w:rPr>
        <w:t>Pr</w:t>
      </w:r>
      <w:proofErr w:type="spellEnd"/>
      <w:r w:rsidRPr="003E2932">
        <w:rPr>
          <w:color w:val="000000"/>
        </w:rPr>
        <w:t>ä</w:t>
      </w:r>
      <w:r w:rsidRPr="003E2932">
        <w:rPr>
          <w:color w:val="000000"/>
          <w:lang w:val="de-DE"/>
        </w:rPr>
        <w:t>sens</w:t>
      </w:r>
      <w:r w:rsidRPr="003E2932">
        <w:rPr>
          <w:color w:val="000000"/>
        </w:rPr>
        <w:t xml:space="preserve">, </w:t>
      </w:r>
      <w:proofErr w:type="spellStart"/>
      <w:r w:rsidRPr="003E2932">
        <w:rPr>
          <w:color w:val="000000"/>
          <w:lang w:val="en-US"/>
        </w:rPr>
        <w:t>Futur</w:t>
      </w:r>
      <w:proofErr w:type="spellEnd"/>
      <w:r w:rsidRPr="003E2932">
        <w:rPr>
          <w:color w:val="000000"/>
        </w:rPr>
        <w:t xml:space="preserve">, </w:t>
      </w:r>
      <w:r w:rsidRPr="003E2932">
        <w:rPr>
          <w:color w:val="000000"/>
          <w:lang w:val="en-US"/>
        </w:rPr>
        <w:t>Pr</w:t>
      </w:r>
      <w:r w:rsidRPr="003E2932">
        <w:rPr>
          <w:color w:val="000000"/>
        </w:rPr>
        <w:t>ä</w:t>
      </w:r>
      <w:proofErr w:type="spellStart"/>
      <w:r w:rsidRPr="003E2932">
        <w:rPr>
          <w:color w:val="000000"/>
          <w:lang w:val="en-US"/>
        </w:rPr>
        <w:t>teritum</w:t>
      </w:r>
      <w:proofErr w:type="spellEnd"/>
      <w:r w:rsidRPr="003E2932">
        <w:rPr>
          <w:color w:val="000000"/>
        </w:rPr>
        <w:t xml:space="preserve">, </w:t>
      </w:r>
      <w:proofErr w:type="spellStart"/>
      <w:r w:rsidRPr="003E2932">
        <w:rPr>
          <w:color w:val="000000"/>
          <w:lang w:val="en-US"/>
        </w:rPr>
        <w:t>Perfekt</w:t>
      </w:r>
      <w:proofErr w:type="spellEnd"/>
      <w:r w:rsidRPr="003E2932">
        <w:rPr>
          <w:color w:val="000000"/>
        </w:rPr>
        <w:t xml:space="preserve">. Слабые и сильные глаголы. Вспомогательные глаголы </w:t>
      </w:r>
      <w:r w:rsidRPr="003E2932">
        <w:rPr>
          <w:color w:val="000000"/>
          <w:lang w:val="de-DE"/>
        </w:rPr>
        <w:t>haben</w:t>
      </w:r>
      <w:r w:rsidRPr="003E2932">
        <w:rPr>
          <w:color w:val="000000"/>
        </w:rPr>
        <w:t xml:space="preserve">, </w:t>
      </w:r>
      <w:r w:rsidRPr="003E2932">
        <w:rPr>
          <w:color w:val="000000"/>
          <w:lang w:val="de-DE"/>
        </w:rPr>
        <w:t>sein</w:t>
      </w:r>
      <w:r w:rsidRPr="003E2932">
        <w:rPr>
          <w:color w:val="000000"/>
        </w:rPr>
        <w:t xml:space="preserve">, </w:t>
      </w:r>
      <w:r w:rsidRPr="003E2932">
        <w:rPr>
          <w:color w:val="000000"/>
          <w:lang w:val="de-DE"/>
        </w:rPr>
        <w:t>werden</w:t>
      </w:r>
      <w:r w:rsidRPr="003E2932">
        <w:rPr>
          <w:color w:val="000000"/>
        </w:rPr>
        <w:t xml:space="preserve">. Глагол-связка </w:t>
      </w:r>
      <w:proofErr w:type="spellStart"/>
      <w:r w:rsidRPr="003E2932">
        <w:rPr>
          <w:color w:val="000000"/>
          <w:lang w:val="en-US"/>
        </w:rPr>
        <w:t>sein</w:t>
      </w:r>
      <w:proofErr w:type="spellEnd"/>
      <w:r w:rsidRPr="003E2932">
        <w:rPr>
          <w:color w:val="000000"/>
        </w:rPr>
        <w:t xml:space="preserve">. Модальные глаголы </w:t>
      </w:r>
      <w:r w:rsidRPr="003E2932">
        <w:rPr>
          <w:color w:val="000000"/>
          <w:lang w:val="en-US"/>
        </w:rPr>
        <w:t>k</w:t>
      </w:r>
      <w:r w:rsidRPr="003E2932">
        <w:rPr>
          <w:color w:val="000000"/>
        </w:rPr>
        <w:t>ö</w:t>
      </w:r>
      <w:proofErr w:type="spellStart"/>
      <w:r w:rsidRPr="003E2932">
        <w:rPr>
          <w:color w:val="000000"/>
          <w:lang w:val="en-US"/>
        </w:rPr>
        <w:t>nnen</w:t>
      </w:r>
      <w:proofErr w:type="spellEnd"/>
      <w:r w:rsidRPr="003E2932">
        <w:rPr>
          <w:color w:val="000000"/>
        </w:rPr>
        <w:t xml:space="preserve">, </w:t>
      </w:r>
      <w:proofErr w:type="spellStart"/>
      <w:r w:rsidRPr="003E2932">
        <w:rPr>
          <w:color w:val="000000"/>
          <w:lang w:val="en-US"/>
        </w:rPr>
        <w:t>wollen</w:t>
      </w:r>
      <w:proofErr w:type="spellEnd"/>
      <w:r w:rsidRPr="003E2932">
        <w:rPr>
          <w:color w:val="000000"/>
        </w:rPr>
        <w:t xml:space="preserve">, </w:t>
      </w:r>
      <w:r w:rsidRPr="003E2932">
        <w:rPr>
          <w:color w:val="000000"/>
          <w:lang w:val="de-DE"/>
        </w:rPr>
        <w:t>m</w:t>
      </w:r>
      <w:r w:rsidRPr="003E2932">
        <w:rPr>
          <w:color w:val="000000"/>
        </w:rPr>
        <w:t>ü</w:t>
      </w:r>
      <w:proofErr w:type="spellStart"/>
      <w:r w:rsidRPr="003E2932">
        <w:rPr>
          <w:color w:val="000000"/>
          <w:lang w:val="en-US"/>
        </w:rPr>
        <w:t>ssen</w:t>
      </w:r>
      <w:proofErr w:type="spellEnd"/>
      <w:r w:rsidRPr="003E2932">
        <w:rPr>
          <w:color w:val="000000"/>
        </w:rPr>
        <w:t xml:space="preserve">, </w:t>
      </w:r>
      <w:proofErr w:type="spellStart"/>
      <w:r w:rsidRPr="003E2932">
        <w:rPr>
          <w:color w:val="000000"/>
          <w:lang w:val="en-US"/>
        </w:rPr>
        <w:t>sollen</w:t>
      </w:r>
      <w:proofErr w:type="spellEnd"/>
      <w:r w:rsidRPr="003E2932">
        <w:rPr>
          <w:color w:val="000000"/>
        </w:rPr>
        <w:t>. Неопределенная форма глагола (</w:t>
      </w:r>
      <w:proofErr w:type="spellStart"/>
      <w:r w:rsidRPr="003E2932">
        <w:rPr>
          <w:color w:val="000000"/>
          <w:lang w:val="en-US"/>
        </w:rPr>
        <w:t>Infinitiv</w:t>
      </w:r>
      <w:proofErr w:type="spellEnd"/>
      <w:r w:rsidRPr="003E2932">
        <w:rPr>
          <w:color w:val="000000"/>
        </w:rPr>
        <w:t>).</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Существительные в единственном и множественном числе с определённым/ неопределённым и нулевым артиклем. Склонение существительных.</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Прилагательные в положительной, сравнительной и превосходной степени, образованные по правилам и исключения.</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Местоимения: личные, притяжательные и указательные (</w:t>
      </w:r>
      <w:r w:rsidRPr="003E2932">
        <w:rPr>
          <w:color w:val="000000"/>
          <w:lang w:val="de-DE"/>
        </w:rPr>
        <w:t>ich</w:t>
      </w:r>
      <w:r w:rsidRPr="003E2932">
        <w:rPr>
          <w:color w:val="000000"/>
        </w:rPr>
        <w:t xml:space="preserve">, </w:t>
      </w:r>
      <w:r w:rsidRPr="003E2932">
        <w:rPr>
          <w:color w:val="000000"/>
          <w:lang w:val="de-DE"/>
        </w:rPr>
        <w:t>du</w:t>
      </w:r>
      <w:r w:rsidRPr="003E2932">
        <w:rPr>
          <w:color w:val="000000"/>
        </w:rPr>
        <w:t xml:space="preserve">, </w:t>
      </w:r>
      <w:r w:rsidRPr="003E2932">
        <w:rPr>
          <w:color w:val="000000"/>
          <w:lang w:val="de-DE"/>
        </w:rPr>
        <w:t>er</w:t>
      </w:r>
      <w:r w:rsidRPr="003E2932">
        <w:rPr>
          <w:color w:val="000000"/>
        </w:rPr>
        <w:t xml:space="preserve">, </w:t>
      </w:r>
      <w:r w:rsidRPr="003E2932">
        <w:rPr>
          <w:color w:val="000000"/>
          <w:lang w:val="de-DE"/>
        </w:rPr>
        <w:t>mein</w:t>
      </w:r>
      <w:r w:rsidRPr="003E2932">
        <w:rPr>
          <w:color w:val="000000"/>
        </w:rPr>
        <w:t xml:space="preserve">, </w:t>
      </w:r>
      <w:r w:rsidRPr="003E2932">
        <w:rPr>
          <w:color w:val="000000"/>
          <w:lang w:val="de-DE"/>
        </w:rPr>
        <w:t>dieser</w:t>
      </w:r>
      <w:r w:rsidRPr="003E2932">
        <w:rPr>
          <w:color w:val="000000"/>
        </w:rPr>
        <w:t xml:space="preserve">, </w:t>
      </w:r>
      <w:r w:rsidRPr="003E2932">
        <w:rPr>
          <w:color w:val="000000"/>
          <w:lang w:val="de-DE"/>
        </w:rPr>
        <w:t>jener</w:t>
      </w:r>
      <w:r w:rsidRPr="003E2932">
        <w:rPr>
          <w:color w:val="000000"/>
        </w:rPr>
        <w:t xml:space="preserve">). Отрицательное местоимение </w:t>
      </w:r>
      <w:proofErr w:type="spellStart"/>
      <w:r w:rsidRPr="003E2932">
        <w:rPr>
          <w:color w:val="000000"/>
          <w:lang w:val="en-US"/>
        </w:rPr>
        <w:t>kein</w:t>
      </w:r>
      <w:proofErr w:type="spellEnd"/>
      <w:r w:rsidRPr="003E2932">
        <w:rPr>
          <w:color w:val="000000"/>
          <w:lang w:val="en-US"/>
        </w:rPr>
        <w:t xml:space="preserve">. </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Наречия</w:t>
      </w:r>
      <w:r w:rsidRPr="003E2932">
        <w:rPr>
          <w:color w:val="000000"/>
          <w:lang w:val="de-DE"/>
        </w:rPr>
        <w:t xml:space="preserve"> </w:t>
      </w:r>
      <w:r w:rsidRPr="003E2932">
        <w:rPr>
          <w:color w:val="000000"/>
        </w:rPr>
        <w:t>времени</w:t>
      </w:r>
      <w:r w:rsidRPr="003E2932">
        <w:rPr>
          <w:color w:val="000000"/>
          <w:lang w:val="de-DE"/>
        </w:rPr>
        <w:t xml:space="preserve">: heute, oft, nie, schnell </w:t>
      </w:r>
      <w:r w:rsidRPr="003E2932">
        <w:rPr>
          <w:color w:val="000000"/>
        </w:rPr>
        <w:t>и</w:t>
      </w:r>
      <w:r w:rsidRPr="003E2932">
        <w:rPr>
          <w:color w:val="000000"/>
          <w:lang w:val="de-DE"/>
        </w:rPr>
        <w:t xml:space="preserve"> </w:t>
      </w:r>
      <w:r w:rsidRPr="003E2932">
        <w:rPr>
          <w:color w:val="000000"/>
        </w:rPr>
        <w:t>др</w:t>
      </w:r>
      <w:r w:rsidRPr="003E2932">
        <w:rPr>
          <w:color w:val="000000"/>
          <w:lang w:val="de-DE"/>
        </w:rPr>
        <w:t xml:space="preserve">. </w:t>
      </w:r>
      <w:r w:rsidRPr="003E2932">
        <w:rPr>
          <w:color w:val="000000"/>
        </w:rPr>
        <w:t xml:space="preserve">Наречия, образующие степени сравнения не по правилам: </w:t>
      </w:r>
      <w:r w:rsidRPr="003E2932">
        <w:rPr>
          <w:color w:val="000000"/>
          <w:lang w:val="de-DE"/>
        </w:rPr>
        <w:t>gut</w:t>
      </w:r>
      <w:r w:rsidRPr="003E2932">
        <w:rPr>
          <w:color w:val="000000"/>
        </w:rPr>
        <w:t xml:space="preserve">, </w:t>
      </w:r>
      <w:r w:rsidRPr="003E2932">
        <w:rPr>
          <w:color w:val="000000"/>
          <w:lang w:val="de-DE"/>
        </w:rPr>
        <w:t>viel</w:t>
      </w:r>
      <w:r w:rsidRPr="003E2932">
        <w:rPr>
          <w:color w:val="000000"/>
        </w:rPr>
        <w:t xml:space="preserve">, </w:t>
      </w:r>
      <w:r w:rsidRPr="003E2932">
        <w:rPr>
          <w:color w:val="000000"/>
          <w:lang w:val="de-DE"/>
        </w:rPr>
        <w:t>gern</w:t>
      </w:r>
      <w:r w:rsidRPr="003E2932">
        <w:rPr>
          <w:color w:val="000000"/>
        </w:rPr>
        <w:t>.</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rPr>
      </w:pPr>
      <w:r w:rsidRPr="003E2932">
        <w:rPr>
          <w:color w:val="000000"/>
        </w:rPr>
        <w:t>Количественные числительные (до 100), порядковые числительные (до 30).</w:t>
      </w:r>
    </w:p>
    <w:p w:rsidR="005E6220" w:rsidRPr="003E2932" w:rsidRDefault="005E6220" w:rsidP="005F0A41">
      <w:pPr>
        <w:widowControl w:val="0"/>
        <w:numPr>
          <w:ilvl w:val="0"/>
          <w:numId w:val="12"/>
        </w:numPr>
        <w:shd w:val="clear" w:color="auto" w:fill="FFFFFF"/>
        <w:tabs>
          <w:tab w:val="left" w:pos="346"/>
          <w:tab w:val="left" w:pos="993"/>
        </w:tabs>
        <w:autoSpaceDE w:val="0"/>
        <w:autoSpaceDN w:val="0"/>
        <w:adjustRightInd w:val="0"/>
        <w:ind w:left="0" w:firstLine="0"/>
        <w:contextualSpacing/>
        <w:rPr>
          <w:color w:val="000000"/>
          <w:lang w:val="de-DE"/>
        </w:rPr>
      </w:pPr>
      <w:r w:rsidRPr="003E2932">
        <w:rPr>
          <w:color w:val="000000"/>
        </w:rPr>
        <w:t>Наиболее</w:t>
      </w:r>
      <w:r w:rsidRPr="003E2932">
        <w:rPr>
          <w:color w:val="000000"/>
          <w:lang w:val="de-DE"/>
        </w:rPr>
        <w:t xml:space="preserve"> </w:t>
      </w:r>
      <w:r w:rsidRPr="003E2932">
        <w:rPr>
          <w:color w:val="000000"/>
        </w:rPr>
        <w:t>употребительные</w:t>
      </w:r>
      <w:r w:rsidRPr="003E2932">
        <w:rPr>
          <w:color w:val="000000"/>
          <w:lang w:val="de-DE"/>
        </w:rPr>
        <w:t xml:space="preserve"> </w:t>
      </w:r>
      <w:r w:rsidRPr="003E2932">
        <w:rPr>
          <w:color w:val="000000"/>
        </w:rPr>
        <w:t>предлоги</w:t>
      </w:r>
      <w:r w:rsidRPr="003E2932">
        <w:rPr>
          <w:color w:val="000000"/>
          <w:lang w:val="de-DE"/>
        </w:rPr>
        <w:t>: in, an, auf, hinter, neben, mit, über, unter, nach, zwischen, vor.</w:t>
      </w:r>
    </w:p>
    <w:p w:rsidR="009471F3" w:rsidRPr="003E2932" w:rsidRDefault="009471F3" w:rsidP="003E2932">
      <w:pPr>
        <w:ind w:firstLine="284"/>
        <w:rPr>
          <w:color w:val="000000"/>
        </w:rPr>
      </w:pPr>
      <w:r w:rsidRPr="003E2932">
        <w:rPr>
          <w:b/>
          <w:bCs/>
          <w:color w:val="000000"/>
        </w:rPr>
        <w:t>Социокультурная осведомленность</w:t>
      </w:r>
    </w:p>
    <w:p w:rsidR="009471F3" w:rsidRPr="003E2932" w:rsidRDefault="009471F3" w:rsidP="003E2932">
      <w:pPr>
        <w:ind w:firstLine="284"/>
        <w:rPr>
          <w:color w:val="000000"/>
        </w:rPr>
      </w:pPr>
      <w:r w:rsidRPr="003E2932">
        <w:rPr>
          <w:color w:val="000000"/>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9471F3" w:rsidRPr="003E2932" w:rsidRDefault="009471F3" w:rsidP="003E2932">
      <w:pPr>
        <w:ind w:firstLine="284"/>
        <w:rPr>
          <w:color w:val="000000"/>
        </w:rPr>
      </w:pPr>
      <w:r w:rsidRPr="003E2932">
        <w:rPr>
          <w:b/>
          <w:bCs/>
          <w:color w:val="000000"/>
        </w:rPr>
        <w:t>С</w:t>
      </w:r>
      <w:r w:rsidR="00DD10D8" w:rsidRPr="003E2932">
        <w:rPr>
          <w:b/>
          <w:bCs/>
          <w:color w:val="000000"/>
        </w:rPr>
        <w:t>пециальные учебные умения</w:t>
      </w:r>
    </w:p>
    <w:p w:rsidR="009471F3" w:rsidRPr="003E2932" w:rsidRDefault="00DD10D8" w:rsidP="003E2932">
      <w:pPr>
        <w:ind w:firstLine="284"/>
        <w:rPr>
          <w:color w:val="000000"/>
        </w:rPr>
      </w:pPr>
      <w:r w:rsidRPr="003E2932">
        <w:rPr>
          <w:color w:val="000000"/>
        </w:rPr>
        <w:t>Третьеклассники</w:t>
      </w:r>
      <w:r w:rsidR="009471F3" w:rsidRPr="003E2932">
        <w:rPr>
          <w:color w:val="000000"/>
        </w:rPr>
        <w:t xml:space="preserve"> овладевают следующими специальными (предметными) учебными умениями и навыками:</w:t>
      </w:r>
    </w:p>
    <w:p w:rsidR="009471F3" w:rsidRPr="003E2932" w:rsidRDefault="009471F3" w:rsidP="005F0A41">
      <w:pPr>
        <w:numPr>
          <w:ilvl w:val="0"/>
          <w:numId w:val="13"/>
        </w:numPr>
        <w:ind w:left="0" w:firstLine="284"/>
        <w:rPr>
          <w:color w:val="000000"/>
        </w:rPr>
      </w:pPr>
      <w:r w:rsidRPr="003E2932">
        <w:rPr>
          <w:color w:val="000000"/>
        </w:rPr>
        <w:t>пользовать</w:t>
      </w:r>
      <w:r w:rsidR="00DD10D8" w:rsidRPr="003E2932">
        <w:rPr>
          <w:color w:val="000000"/>
        </w:rPr>
        <w:t>ся двуязычным словарём учебника</w:t>
      </w:r>
      <w:r w:rsidRPr="003E2932">
        <w:rPr>
          <w:color w:val="000000"/>
        </w:rPr>
        <w:t>;</w:t>
      </w:r>
    </w:p>
    <w:p w:rsidR="009471F3" w:rsidRPr="003E2932" w:rsidRDefault="009471F3" w:rsidP="005F0A41">
      <w:pPr>
        <w:numPr>
          <w:ilvl w:val="0"/>
          <w:numId w:val="13"/>
        </w:numPr>
        <w:ind w:left="0" w:firstLine="284"/>
        <w:rPr>
          <w:color w:val="000000"/>
        </w:rPr>
      </w:pPr>
      <w:r w:rsidRPr="003E2932">
        <w:rPr>
          <w:color w:val="000000"/>
        </w:rPr>
        <w:t xml:space="preserve">пользоваться справочным материалом, представленным в виде таблиц, схем, правил; </w:t>
      </w:r>
    </w:p>
    <w:p w:rsidR="009471F3" w:rsidRPr="003E2932" w:rsidRDefault="009471F3" w:rsidP="005F0A41">
      <w:pPr>
        <w:numPr>
          <w:ilvl w:val="0"/>
          <w:numId w:val="13"/>
        </w:numPr>
        <w:ind w:left="0" w:firstLine="284"/>
        <w:rPr>
          <w:color w:val="000000"/>
        </w:rPr>
      </w:pPr>
      <w:r w:rsidRPr="003E2932">
        <w:rPr>
          <w:color w:val="000000"/>
        </w:rPr>
        <w:t xml:space="preserve"> вести словарь (словарную тетрадь);</w:t>
      </w:r>
    </w:p>
    <w:p w:rsidR="009471F3" w:rsidRPr="003E2932" w:rsidRDefault="009471F3" w:rsidP="005F0A41">
      <w:pPr>
        <w:numPr>
          <w:ilvl w:val="0"/>
          <w:numId w:val="14"/>
        </w:numPr>
        <w:ind w:left="0" w:firstLine="284"/>
        <w:rPr>
          <w:color w:val="000000"/>
        </w:rPr>
      </w:pPr>
      <w:r w:rsidRPr="003E2932">
        <w:rPr>
          <w:color w:val="000000"/>
        </w:rPr>
        <w:t>систематизировать слова, например по тематическому принципу;</w:t>
      </w:r>
    </w:p>
    <w:p w:rsidR="009471F3" w:rsidRPr="003E2932" w:rsidRDefault="009471F3" w:rsidP="005F0A41">
      <w:pPr>
        <w:numPr>
          <w:ilvl w:val="0"/>
          <w:numId w:val="14"/>
        </w:numPr>
        <w:ind w:left="0" w:firstLine="284"/>
        <w:rPr>
          <w:color w:val="000000"/>
        </w:rPr>
      </w:pPr>
      <w:r w:rsidRPr="003E2932">
        <w:rPr>
          <w:color w:val="000000"/>
        </w:rPr>
        <w:t>пользоваться языковой догадкой, например при опознавании интернационализмов;</w:t>
      </w:r>
    </w:p>
    <w:p w:rsidR="009471F3" w:rsidRPr="003E2932" w:rsidRDefault="009471F3" w:rsidP="005F0A41">
      <w:pPr>
        <w:numPr>
          <w:ilvl w:val="0"/>
          <w:numId w:val="14"/>
        </w:numPr>
        <w:ind w:left="0" w:firstLine="284"/>
        <w:rPr>
          <w:color w:val="000000"/>
        </w:rPr>
      </w:pPr>
      <w:r w:rsidRPr="003E2932">
        <w:rPr>
          <w:color w:val="000000"/>
        </w:rPr>
        <w:t>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w:t>
      </w:r>
    </w:p>
    <w:p w:rsidR="009471F3" w:rsidRPr="003E2932" w:rsidRDefault="009471F3" w:rsidP="003E2932">
      <w:pPr>
        <w:ind w:firstLine="284"/>
        <w:rPr>
          <w:color w:val="000000"/>
        </w:rPr>
      </w:pPr>
      <w:r w:rsidRPr="003E2932">
        <w:rPr>
          <w:b/>
          <w:bCs/>
          <w:color w:val="000000"/>
        </w:rPr>
        <w:t xml:space="preserve">Общеучебные умения и универсальные учебные действия </w:t>
      </w:r>
    </w:p>
    <w:p w:rsidR="009471F3" w:rsidRPr="003E2932" w:rsidRDefault="009471F3" w:rsidP="003E2932">
      <w:pPr>
        <w:ind w:firstLine="284"/>
        <w:rPr>
          <w:color w:val="000000"/>
        </w:rPr>
      </w:pPr>
      <w:r w:rsidRPr="003E2932">
        <w:rPr>
          <w:color w:val="000000"/>
        </w:rPr>
        <w:t>В процессе изучения курса «Иностранный язык» младшие школьники:</w:t>
      </w:r>
    </w:p>
    <w:p w:rsidR="009471F3" w:rsidRPr="003E2932" w:rsidRDefault="009471F3" w:rsidP="005F0A41">
      <w:pPr>
        <w:numPr>
          <w:ilvl w:val="0"/>
          <w:numId w:val="15"/>
        </w:numPr>
        <w:ind w:left="0" w:firstLine="284"/>
        <w:rPr>
          <w:color w:val="000000"/>
        </w:rPr>
      </w:pPr>
      <w:r w:rsidRPr="003E2932">
        <w:rPr>
          <w:color w:val="000000"/>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471F3" w:rsidRPr="003E2932" w:rsidRDefault="009471F3" w:rsidP="005F0A41">
      <w:pPr>
        <w:numPr>
          <w:ilvl w:val="0"/>
          <w:numId w:val="15"/>
        </w:numPr>
        <w:ind w:left="0" w:firstLine="284"/>
        <w:rPr>
          <w:color w:val="000000"/>
        </w:rPr>
      </w:pPr>
      <w:r w:rsidRPr="003E2932">
        <w:rPr>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471F3" w:rsidRPr="003E2932" w:rsidRDefault="009471F3" w:rsidP="005F0A41">
      <w:pPr>
        <w:numPr>
          <w:ilvl w:val="0"/>
          <w:numId w:val="15"/>
        </w:numPr>
        <w:ind w:left="0" w:firstLine="284"/>
        <w:rPr>
          <w:color w:val="000000"/>
        </w:rPr>
      </w:pPr>
      <w:r w:rsidRPr="003E2932">
        <w:rPr>
          <w:color w:val="000000"/>
        </w:rPr>
        <w:t xml:space="preserve">совершенствуют общеречевые коммуникативные умения, </w:t>
      </w:r>
      <w:proofErr w:type="gramStart"/>
      <w:r w:rsidRPr="003E2932">
        <w:rPr>
          <w:color w:val="000000"/>
        </w:rPr>
        <w:t>например</w:t>
      </w:r>
      <w:proofErr w:type="gramEnd"/>
      <w:r w:rsidRPr="003E2932">
        <w:rPr>
          <w:color w:val="000000"/>
        </w:rPr>
        <w:t xml:space="preserve"> начинать и завершать разговор, используя речевые клише; поддерживать беседу, задавая вопросы и переспрашивая;</w:t>
      </w:r>
    </w:p>
    <w:p w:rsidR="009471F3" w:rsidRPr="003E2932" w:rsidRDefault="009471F3" w:rsidP="005F0A41">
      <w:pPr>
        <w:numPr>
          <w:ilvl w:val="0"/>
          <w:numId w:val="15"/>
        </w:numPr>
        <w:ind w:left="0" w:firstLine="284"/>
        <w:rPr>
          <w:color w:val="000000"/>
        </w:rPr>
      </w:pPr>
      <w:r w:rsidRPr="003E2932">
        <w:rPr>
          <w:color w:val="000000"/>
        </w:rPr>
        <w:t>учатся совершать самонаблюдение, самоконтроль, самооценку;</w:t>
      </w:r>
    </w:p>
    <w:p w:rsidR="009471F3" w:rsidRPr="003E2932" w:rsidRDefault="009471F3" w:rsidP="005F0A41">
      <w:pPr>
        <w:numPr>
          <w:ilvl w:val="0"/>
          <w:numId w:val="15"/>
        </w:numPr>
        <w:ind w:left="0" w:firstLine="284"/>
        <w:rPr>
          <w:color w:val="000000"/>
        </w:rPr>
      </w:pPr>
      <w:r w:rsidRPr="003E2932">
        <w:rPr>
          <w:color w:val="000000"/>
        </w:rPr>
        <w:t>учатся самостоятельно выполнять задания с использованием компьютера (при наличии мультимедийного 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3767"/>
        <w:gridCol w:w="3767"/>
        <w:gridCol w:w="3768"/>
      </w:tblGrid>
      <w:tr w:rsidR="0028768F" w:rsidRPr="002135DC" w:rsidTr="0033232C">
        <w:trPr>
          <w:trHeight w:val="555"/>
        </w:trPr>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28768F">
            <w:pPr>
              <w:jc w:val="center"/>
              <w:rPr>
                <w:b/>
              </w:rPr>
            </w:pPr>
            <w:r w:rsidRPr="002135DC">
              <w:rPr>
                <w:b/>
              </w:rPr>
              <w:t>Количество часов по четвер</w:t>
            </w:r>
            <w:r>
              <w:rPr>
                <w:b/>
              </w:rPr>
              <w:t>тям</w:t>
            </w:r>
          </w:p>
          <w:p w:rsidR="0028768F" w:rsidRPr="002135DC" w:rsidRDefault="0028768F" w:rsidP="0028768F">
            <w:pPr>
              <w:jc w:val="center"/>
              <w:rPr>
                <w:sz w:val="28"/>
                <w:szCs w:val="28"/>
              </w:rPr>
            </w:pP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28768F">
            <w:pPr>
              <w:jc w:val="center"/>
              <w:rPr>
                <w:b/>
              </w:rPr>
            </w:pPr>
            <w:r>
              <w:rPr>
                <w:b/>
              </w:rPr>
              <w:t xml:space="preserve">Плановых контрольных уроков </w:t>
            </w:r>
          </w:p>
          <w:p w:rsidR="0028768F" w:rsidRPr="002135DC" w:rsidRDefault="0028768F" w:rsidP="0028768F">
            <w:pPr>
              <w:jc w:val="center"/>
              <w:rPr>
                <w:sz w:val="28"/>
                <w:szCs w:val="28"/>
              </w:rPr>
            </w:pPr>
          </w:p>
        </w:tc>
        <w:tc>
          <w:tcPr>
            <w:tcW w:w="3768"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28768F">
            <w:pPr>
              <w:jc w:val="center"/>
              <w:rPr>
                <w:sz w:val="28"/>
                <w:szCs w:val="28"/>
              </w:rPr>
            </w:pPr>
            <w:r w:rsidRPr="002135DC">
              <w:rPr>
                <w:b/>
              </w:rPr>
              <w:t>Плановых административных контрольных работ</w:t>
            </w:r>
          </w:p>
        </w:tc>
      </w:tr>
      <w:tr w:rsidR="0028768F" w:rsidRPr="002135DC" w:rsidTr="0033232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33232C">
            <w:pPr>
              <w:jc w:val="both"/>
            </w:pPr>
            <w:r>
              <w:t>1 четверть</w:t>
            </w:r>
          </w:p>
        </w:t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725361" w:rsidP="00725361">
            <w:pPr>
              <w:jc w:val="center"/>
              <w:rPr>
                <w:sz w:val="28"/>
                <w:szCs w:val="28"/>
              </w:rPr>
            </w:pPr>
            <w:r>
              <w:rPr>
                <w:sz w:val="28"/>
                <w:szCs w:val="28"/>
              </w:rPr>
              <w:t>17</w:t>
            </w: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c>
          <w:tcPr>
            <w:tcW w:w="3768"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r>
      <w:tr w:rsidR="0028768F" w:rsidRPr="002135DC" w:rsidTr="0033232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33232C">
            <w:pPr>
              <w:jc w:val="both"/>
            </w:pPr>
            <w:r>
              <w:t>2четверть</w:t>
            </w:r>
          </w:p>
        </w:t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725361" w:rsidP="00725361">
            <w:pPr>
              <w:jc w:val="center"/>
              <w:rPr>
                <w:sz w:val="28"/>
                <w:szCs w:val="28"/>
              </w:rPr>
            </w:pPr>
            <w:r>
              <w:rPr>
                <w:sz w:val="28"/>
                <w:szCs w:val="28"/>
              </w:rPr>
              <w:t>14</w:t>
            </w: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c>
          <w:tcPr>
            <w:tcW w:w="3768"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r>
      <w:tr w:rsidR="0028768F" w:rsidRPr="002135DC" w:rsidTr="0033232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33232C">
            <w:pPr>
              <w:jc w:val="both"/>
            </w:pPr>
            <w:r>
              <w:t>3 четверть</w:t>
            </w:r>
          </w:p>
        </w:t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725361" w:rsidP="00725361">
            <w:pPr>
              <w:jc w:val="center"/>
              <w:rPr>
                <w:sz w:val="28"/>
                <w:szCs w:val="28"/>
              </w:rPr>
            </w:pPr>
            <w:r>
              <w:rPr>
                <w:sz w:val="28"/>
                <w:szCs w:val="28"/>
              </w:rPr>
              <w:t>20</w:t>
            </w: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c>
          <w:tcPr>
            <w:tcW w:w="3768"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r>
      <w:tr w:rsidR="0028768F" w:rsidRPr="002135DC" w:rsidTr="0033232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33232C">
            <w:pPr>
              <w:jc w:val="both"/>
            </w:pPr>
            <w:r>
              <w:t>4 четверть</w:t>
            </w:r>
          </w:p>
        </w:t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725361" w:rsidP="00725361">
            <w:pPr>
              <w:jc w:val="center"/>
              <w:rPr>
                <w:sz w:val="28"/>
                <w:szCs w:val="28"/>
              </w:rPr>
            </w:pPr>
            <w:r>
              <w:rPr>
                <w:sz w:val="28"/>
                <w:szCs w:val="28"/>
              </w:rPr>
              <w:t>17</w:t>
            </w: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c>
          <w:tcPr>
            <w:tcW w:w="3768"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r>
      <w:tr w:rsidR="0028768F" w:rsidRPr="002135DC" w:rsidTr="0033232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33232C">
            <w:pPr>
              <w:jc w:val="both"/>
            </w:pPr>
            <w:r>
              <w:t>год</w:t>
            </w:r>
          </w:p>
        </w:tc>
        <w:tc>
          <w:tcPr>
            <w:tcW w:w="3767" w:type="dxa"/>
            <w:tcBorders>
              <w:top w:val="single" w:sz="4" w:space="0" w:color="000000"/>
              <w:left w:val="single" w:sz="4" w:space="0" w:color="000000"/>
              <w:bottom w:val="single" w:sz="4" w:space="0" w:color="000000"/>
              <w:right w:val="single" w:sz="4" w:space="0" w:color="000000"/>
            </w:tcBorders>
            <w:hideMark/>
          </w:tcPr>
          <w:p w:rsidR="0028768F" w:rsidRPr="002135DC" w:rsidRDefault="0028768F" w:rsidP="00725361">
            <w:pPr>
              <w:jc w:val="center"/>
              <w:rPr>
                <w:sz w:val="28"/>
                <w:szCs w:val="28"/>
              </w:rPr>
            </w:pPr>
            <w:r>
              <w:rPr>
                <w:sz w:val="28"/>
                <w:szCs w:val="28"/>
              </w:rPr>
              <w:t>68</w:t>
            </w:r>
          </w:p>
        </w:tc>
        <w:tc>
          <w:tcPr>
            <w:tcW w:w="3767"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c>
          <w:tcPr>
            <w:tcW w:w="3768" w:type="dxa"/>
            <w:tcBorders>
              <w:top w:val="single" w:sz="4" w:space="0" w:color="000000"/>
              <w:left w:val="single" w:sz="4" w:space="0" w:color="000000"/>
              <w:bottom w:val="single" w:sz="4" w:space="0" w:color="000000"/>
              <w:right w:val="single" w:sz="4" w:space="0" w:color="000000"/>
            </w:tcBorders>
          </w:tcPr>
          <w:p w:rsidR="0028768F" w:rsidRPr="002135DC" w:rsidRDefault="0028768F" w:rsidP="0033232C">
            <w:pPr>
              <w:jc w:val="both"/>
              <w:rPr>
                <w:sz w:val="28"/>
                <w:szCs w:val="28"/>
              </w:rPr>
            </w:pPr>
          </w:p>
        </w:tc>
      </w:tr>
    </w:tbl>
    <w:p w:rsidR="00F73820" w:rsidRPr="003E2932" w:rsidRDefault="00F73820"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Pr="003E2932" w:rsidRDefault="009471F3" w:rsidP="003E2932"/>
    <w:p w:rsidR="009471F3" w:rsidRDefault="009471F3" w:rsidP="003E2932"/>
    <w:p w:rsidR="0028768F" w:rsidRPr="003E2932" w:rsidRDefault="0028768F" w:rsidP="003E2932"/>
    <w:p w:rsidR="0028768F" w:rsidRDefault="0028768F" w:rsidP="0028768F">
      <w:pPr>
        <w:jc w:val="center"/>
        <w:rPr>
          <w:b/>
          <w:sz w:val="28"/>
          <w:szCs w:val="28"/>
        </w:rPr>
      </w:pPr>
      <w:r>
        <w:rPr>
          <w:b/>
          <w:sz w:val="28"/>
          <w:szCs w:val="28"/>
        </w:rPr>
        <w:lastRenderedPageBreak/>
        <w:t>Учебно-тематический план</w:t>
      </w:r>
    </w:p>
    <w:p w:rsidR="0028768F" w:rsidRPr="00DE0177" w:rsidRDefault="0028768F" w:rsidP="002876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04"/>
        <w:gridCol w:w="9368"/>
        <w:gridCol w:w="1622"/>
      </w:tblGrid>
      <w:tr w:rsidR="0028768F" w:rsidRPr="00250DC0" w:rsidTr="0033232C">
        <w:tc>
          <w:tcPr>
            <w:tcW w:w="642" w:type="dxa"/>
          </w:tcPr>
          <w:p w:rsidR="0028768F" w:rsidRPr="00250DC0" w:rsidRDefault="0028768F" w:rsidP="0033232C">
            <w:pPr>
              <w:jc w:val="center"/>
              <w:rPr>
                <w:b/>
              </w:rPr>
            </w:pPr>
            <w:r w:rsidRPr="00250DC0">
              <w:rPr>
                <w:b/>
              </w:rPr>
              <w:t>№</w:t>
            </w:r>
          </w:p>
        </w:tc>
        <w:tc>
          <w:tcPr>
            <w:tcW w:w="4051" w:type="dxa"/>
          </w:tcPr>
          <w:p w:rsidR="0028768F" w:rsidRPr="00050B0B" w:rsidRDefault="0028768F" w:rsidP="0033232C">
            <w:pPr>
              <w:jc w:val="center"/>
            </w:pPr>
            <w:r w:rsidRPr="00050B0B">
              <w:t>Тема</w:t>
            </w:r>
          </w:p>
        </w:tc>
        <w:tc>
          <w:tcPr>
            <w:tcW w:w="9874" w:type="dxa"/>
          </w:tcPr>
          <w:p w:rsidR="0028768F" w:rsidRPr="00050B0B" w:rsidRDefault="0028768F" w:rsidP="0033232C">
            <w:pPr>
              <w:tabs>
                <w:tab w:val="left" w:pos="460"/>
              </w:tabs>
              <w:jc w:val="center"/>
            </w:pPr>
            <w:r w:rsidRPr="00050B0B">
              <w:t>Предметное содержание</w:t>
            </w:r>
          </w:p>
        </w:tc>
        <w:tc>
          <w:tcPr>
            <w:tcW w:w="1636" w:type="dxa"/>
          </w:tcPr>
          <w:p w:rsidR="0028768F" w:rsidRPr="00050B0B" w:rsidRDefault="0028768F" w:rsidP="0033232C">
            <w:pPr>
              <w:jc w:val="center"/>
            </w:pPr>
            <w:r w:rsidRPr="00050B0B">
              <w:t>Количество часов</w:t>
            </w:r>
          </w:p>
        </w:tc>
      </w:tr>
      <w:tr w:rsidR="0028768F" w:rsidRPr="00250DC0" w:rsidTr="0033232C">
        <w:tc>
          <w:tcPr>
            <w:tcW w:w="642" w:type="dxa"/>
          </w:tcPr>
          <w:p w:rsidR="0028768F" w:rsidRPr="00250DC0" w:rsidRDefault="0028768F" w:rsidP="0033232C">
            <w:pPr>
              <w:jc w:val="center"/>
              <w:rPr>
                <w:b/>
              </w:rPr>
            </w:pPr>
          </w:p>
        </w:tc>
        <w:tc>
          <w:tcPr>
            <w:tcW w:w="4051" w:type="dxa"/>
          </w:tcPr>
          <w:p w:rsidR="0028768F" w:rsidRPr="00050B0B" w:rsidRDefault="0028768F" w:rsidP="0033232C">
            <w:r w:rsidRPr="00050B0B">
              <w:t>Введение. Здравствуй третий класс! Встреча с друзьями.</w:t>
            </w:r>
          </w:p>
        </w:tc>
        <w:tc>
          <w:tcPr>
            <w:tcW w:w="9874" w:type="dxa"/>
          </w:tcPr>
          <w:p w:rsidR="0028768F" w:rsidRPr="00050B0B" w:rsidRDefault="0028768F" w:rsidP="0033232C">
            <w:r w:rsidRPr="00050B0B">
              <w:t>Персонажи немецких детских книжек, с которыми учащиеся познакомились в прошлом учебном году. Повторение речевых образов и лексики по темам «О себе», «Семья». Лексика по теме «Летние каникулы».</w:t>
            </w:r>
          </w:p>
        </w:tc>
        <w:tc>
          <w:tcPr>
            <w:tcW w:w="1636" w:type="dxa"/>
          </w:tcPr>
          <w:p w:rsidR="0028768F" w:rsidRPr="00050B0B" w:rsidRDefault="0028768F" w:rsidP="0033232C">
            <w:pPr>
              <w:jc w:val="center"/>
            </w:pPr>
            <w:r w:rsidRPr="00050B0B">
              <w:t>8</w:t>
            </w:r>
          </w:p>
        </w:tc>
      </w:tr>
      <w:tr w:rsidR="0028768F" w:rsidRPr="00250DC0" w:rsidTr="0033232C">
        <w:tc>
          <w:tcPr>
            <w:tcW w:w="642" w:type="dxa"/>
          </w:tcPr>
          <w:p w:rsidR="0028768F" w:rsidRPr="00250DC0" w:rsidRDefault="0028768F" w:rsidP="0033232C">
            <w:pPr>
              <w:jc w:val="center"/>
              <w:rPr>
                <w:b/>
              </w:rPr>
            </w:pPr>
            <w:r w:rsidRPr="00250DC0">
              <w:rPr>
                <w:b/>
              </w:rPr>
              <w:t>1.</w:t>
            </w:r>
          </w:p>
        </w:tc>
        <w:tc>
          <w:tcPr>
            <w:tcW w:w="4051" w:type="dxa"/>
          </w:tcPr>
          <w:p w:rsidR="0028768F" w:rsidRPr="00050B0B" w:rsidRDefault="0028768F" w:rsidP="0033232C">
            <w:r w:rsidRPr="00050B0B">
              <w:t>Сабина идёт в школу. А вы?</w:t>
            </w:r>
          </w:p>
        </w:tc>
        <w:tc>
          <w:tcPr>
            <w:tcW w:w="9874" w:type="dxa"/>
          </w:tcPr>
          <w:p w:rsidR="0028768F" w:rsidRPr="00050B0B" w:rsidRDefault="0028768F" w:rsidP="0033232C">
            <w:r w:rsidRPr="00050B0B">
              <w:t xml:space="preserve">Лексика по теме «Школа». Как искать слова в словаре. Гости школьного двора: папы, мамы, бабушки и дедушки. Дни недели. Знакомство с новым персонажем – Храбрым </w:t>
            </w:r>
            <w:proofErr w:type="gramStart"/>
            <w:r w:rsidRPr="00050B0B">
              <w:t>портняжкой</w:t>
            </w:r>
            <w:proofErr w:type="gramEnd"/>
            <w:r w:rsidRPr="00050B0B">
              <w:t>. Чем можно заняться в выходной день?</w:t>
            </w:r>
          </w:p>
        </w:tc>
        <w:tc>
          <w:tcPr>
            <w:tcW w:w="1636" w:type="dxa"/>
          </w:tcPr>
          <w:p w:rsidR="0028768F" w:rsidRPr="00050B0B" w:rsidRDefault="0028768F" w:rsidP="0033232C">
            <w:pPr>
              <w:tabs>
                <w:tab w:val="left" w:pos="260"/>
              </w:tabs>
              <w:jc w:val="center"/>
            </w:pPr>
            <w:r w:rsidRPr="00050B0B">
              <w:t>9</w:t>
            </w:r>
          </w:p>
        </w:tc>
      </w:tr>
      <w:tr w:rsidR="0028768F" w:rsidRPr="00250DC0" w:rsidTr="0033232C">
        <w:tc>
          <w:tcPr>
            <w:tcW w:w="642" w:type="dxa"/>
          </w:tcPr>
          <w:p w:rsidR="0028768F" w:rsidRPr="00250DC0" w:rsidRDefault="0028768F" w:rsidP="0033232C">
            <w:pPr>
              <w:jc w:val="center"/>
              <w:rPr>
                <w:b/>
              </w:rPr>
            </w:pPr>
            <w:r w:rsidRPr="00250DC0">
              <w:rPr>
                <w:b/>
              </w:rPr>
              <w:t>2.</w:t>
            </w:r>
          </w:p>
        </w:tc>
        <w:tc>
          <w:tcPr>
            <w:tcW w:w="4051" w:type="dxa"/>
          </w:tcPr>
          <w:p w:rsidR="0028768F" w:rsidRPr="00050B0B" w:rsidRDefault="0028768F" w:rsidP="0033232C">
            <w:r w:rsidRPr="00050B0B">
              <w:t>Осень. Какая сейчас погода?</w:t>
            </w:r>
          </w:p>
        </w:tc>
        <w:tc>
          <w:tcPr>
            <w:tcW w:w="9874" w:type="dxa"/>
          </w:tcPr>
          <w:p w:rsidR="0028768F" w:rsidRPr="00050B0B" w:rsidRDefault="0028768F" w:rsidP="0033232C">
            <w:r w:rsidRPr="00050B0B">
              <w:t>Осень. Поход в парк, зоопарк. Овощи и фрукты. А чем питаются лесные звери? Описание любимого животного.</w:t>
            </w:r>
          </w:p>
        </w:tc>
        <w:tc>
          <w:tcPr>
            <w:tcW w:w="1636" w:type="dxa"/>
          </w:tcPr>
          <w:p w:rsidR="0028768F" w:rsidRPr="00050B0B" w:rsidRDefault="0028768F" w:rsidP="0033232C">
            <w:pPr>
              <w:jc w:val="center"/>
            </w:pPr>
            <w:r w:rsidRPr="00050B0B">
              <w:t>9</w:t>
            </w:r>
          </w:p>
        </w:tc>
      </w:tr>
      <w:tr w:rsidR="0028768F" w:rsidRPr="00250DC0" w:rsidTr="0033232C">
        <w:tc>
          <w:tcPr>
            <w:tcW w:w="642" w:type="dxa"/>
          </w:tcPr>
          <w:p w:rsidR="0028768F" w:rsidRPr="00250DC0" w:rsidRDefault="0028768F" w:rsidP="0033232C">
            <w:pPr>
              <w:jc w:val="center"/>
              <w:rPr>
                <w:b/>
              </w:rPr>
            </w:pPr>
            <w:r w:rsidRPr="00250DC0">
              <w:rPr>
                <w:b/>
              </w:rPr>
              <w:t>3.</w:t>
            </w:r>
          </w:p>
        </w:tc>
        <w:tc>
          <w:tcPr>
            <w:tcW w:w="4051" w:type="dxa"/>
          </w:tcPr>
          <w:p w:rsidR="0028768F" w:rsidRPr="00050B0B" w:rsidRDefault="0028768F" w:rsidP="0033232C">
            <w:r w:rsidRPr="00050B0B">
              <w:t>А что приносит нам зима?</w:t>
            </w:r>
          </w:p>
        </w:tc>
        <w:tc>
          <w:tcPr>
            <w:tcW w:w="9874" w:type="dxa"/>
          </w:tcPr>
          <w:p w:rsidR="0028768F" w:rsidRPr="00050B0B" w:rsidRDefault="0028768F" w:rsidP="0033232C">
            <w:r w:rsidRPr="00050B0B">
              <w:t>Погода зимой. Какая она? Чем занимаются дети зимой? Рождество в Германии. Подготовка к празднику.</w:t>
            </w:r>
          </w:p>
        </w:tc>
        <w:tc>
          <w:tcPr>
            <w:tcW w:w="1636" w:type="dxa"/>
          </w:tcPr>
          <w:p w:rsidR="0028768F" w:rsidRPr="00050B0B" w:rsidRDefault="0028768F" w:rsidP="0033232C">
            <w:pPr>
              <w:jc w:val="center"/>
            </w:pPr>
            <w:r w:rsidRPr="00050B0B">
              <w:t>6</w:t>
            </w:r>
          </w:p>
        </w:tc>
      </w:tr>
      <w:tr w:rsidR="0028768F" w:rsidRPr="00250DC0" w:rsidTr="0033232C">
        <w:tc>
          <w:tcPr>
            <w:tcW w:w="642" w:type="dxa"/>
          </w:tcPr>
          <w:p w:rsidR="0028768F" w:rsidRPr="00250DC0" w:rsidRDefault="0028768F" w:rsidP="0033232C">
            <w:pPr>
              <w:jc w:val="center"/>
              <w:rPr>
                <w:b/>
              </w:rPr>
            </w:pPr>
            <w:r w:rsidRPr="00250DC0">
              <w:rPr>
                <w:b/>
              </w:rPr>
              <w:t>4.</w:t>
            </w:r>
          </w:p>
        </w:tc>
        <w:tc>
          <w:tcPr>
            <w:tcW w:w="4051" w:type="dxa"/>
          </w:tcPr>
          <w:p w:rsidR="0028768F" w:rsidRPr="00050B0B" w:rsidRDefault="0028768F" w:rsidP="0033232C">
            <w:r w:rsidRPr="00050B0B">
              <w:t>В школе мы много делаем.</w:t>
            </w:r>
          </w:p>
        </w:tc>
        <w:tc>
          <w:tcPr>
            <w:tcW w:w="9874" w:type="dxa"/>
          </w:tcPr>
          <w:p w:rsidR="0028768F" w:rsidRPr="00050B0B" w:rsidRDefault="0028768F" w:rsidP="0033232C">
            <w:r w:rsidRPr="00050B0B">
              <w:t>Что Сабина и Свен охотно делают в школе? Классная комната. Игровой уголок. Праздник карнавала в школе.</w:t>
            </w:r>
          </w:p>
        </w:tc>
        <w:tc>
          <w:tcPr>
            <w:tcW w:w="1636" w:type="dxa"/>
          </w:tcPr>
          <w:p w:rsidR="0028768F" w:rsidRPr="00050B0B" w:rsidRDefault="0028768F" w:rsidP="0033232C">
            <w:pPr>
              <w:jc w:val="center"/>
            </w:pPr>
            <w:r w:rsidRPr="00050B0B">
              <w:t>14</w:t>
            </w:r>
          </w:p>
        </w:tc>
      </w:tr>
      <w:tr w:rsidR="0028768F" w:rsidRPr="00250DC0" w:rsidTr="0033232C">
        <w:tc>
          <w:tcPr>
            <w:tcW w:w="642" w:type="dxa"/>
          </w:tcPr>
          <w:p w:rsidR="0028768F" w:rsidRPr="00250DC0" w:rsidRDefault="0028768F" w:rsidP="0033232C">
            <w:pPr>
              <w:jc w:val="center"/>
              <w:rPr>
                <w:b/>
              </w:rPr>
            </w:pPr>
            <w:r w:rsidRPr="00250DC0">
              <w:rPr>
                <w:b/>
              </w:rPr>
              <w:t>5.</w:t>
            </w:r>
          </w:p>
        </w:tc>
        <w:tc>
          <w:tcPr>
            <w:tcW w:w="4051" w:type="dxa"/>
          </w:tcPr>
          <w:p w:rsidR="0028768F" w:rsidRPr="00050B0B" w:rsidRDefault="0028768F" w:rsidP="0033232C">
            <w:r w:rsidRPr="00050B0B">
              <w:t>Весна пришла. И это также великолепный праздник, нет?</w:t>
            </w:r>
          </w:p>
        </w:tc>
        <w:tc>
          <w:tcPr>
            <w:tcW w:w="9874" w:type="dxa"/>
          </w:tcPr>
          <w:p w:rsidR="0028768F" w:rsidRPr="00050B0B" w:rsidRDefault="0028768F" w:rsidP="0033232C">
            <w:r w:rsidRPr="00050B0B">
              <w:t>Весна. Какая теперь погода? Праздник 8 Марта. Кого можно поздравить? Пасха. Как её празднуют в Германии. Скоро наступят весенние каникулы.</w:t>
            </w:r>
          </w:p>
        </w:tc>
        <w:tc>
          <w:tcPr>
            <w:tcW w:w="1636" w:type="dxa"/>
          </w:tcPr>
          <w:p w:rsidR="0028768F" w:rsidRPr="00050B0B" w:rsidRDefault="0028768F" w:rsidP="0033232C">
            <w:pPr>
              <w:tabs>
                <w:tab w:val="left" w:pos="240"/>
              </w:tabs>
              <w:jc w:val="center"/>
            </w:pPr>
            <w:r w:rsidRPr="00050B0B">
              <w:t>12</w:t>
            </w:r>
          </w:p>
        </w:tc>
      </w:tr>
      <w:tr w:rsidR="0028768F" w:rsidRPr="00250DC0" w:rsidTr="0033232C">
        <w:trPr>
          <w:trHeight w:val="845"/>
        </w:trPr>
        <w:tc>
          <w:tcPr>
            <w:tcW w:w="642" w:type="dxa"/>
          </w:tcPr>
          <w:p w:rsidR="0028768F" w:rsidRPr="00250DC0" w:rsidRDefault="0028768F" w:rsidP="0033232C">
            <w:pPr>
              <w:jc w:val="center"/>
              <w:rPr>
                <w:b/>
              </w:rPr>
            </w:pPr>
            <w:r w:rsidRPr="00250DC0">
              <w:rPr>
                <w:b/>
              </w:rPr>
              <w:t>6.</w:t>
            </w:r>
          </w:p>
        </w:tc>
        <w:tc>
          <w:tcPr>
            <w:tcW w:w="4051" w:type="dxa"/>
          </w:tcPr>
          <w:p w:rsidR="0028768F" w:rsidRPr="00050B0B" w:rsidRDefault="0028768F" w:rsidP="0033232C">
            <w:r w:rsidRPr="00050B0B">
              <w:t>День рождения! Это также прекрасный день, нет?</w:t>
            </w:r>
          </w:p>
        </w:tc>
        <w:tc>
          <w:tcPr>
            <w:tcW w:w="9874" w:type="dxa"/>
          </w:tcPr>
          <w:p w:rsidR="0028768F" w:rsidRPr="00050B0B" w:rsidRDefault="0028768F" w:rsidP="0033232C">
            <w:r w:rsidRPr="00050B0B">
              <w:t>День рождения: приглашения, подарки, друзья. Подготовка: приборка квартиры, покупки к праздничному столу. Праздник: гости поздравляют и дарят подарки. Что делают гости на дне рождения?</w:t>
            </w:r>
          </w:p>
        </w:tc>
        <w:tc>
          <w:tcPr>
            <w:tcW w:w="1636" w:type="dxa"/>
          </w:tcPr>
          <w:p w:rsidR="0028768F" w:rsidRPr="00050B0B" w:rsidRDefault="0028768F" w:rsidP="0033232C">
            <w:pPr>
              <w:jc w:val="center"/>
            </w:pPr>
            <w:r>
              <w:t>8</w:t>
            </w:r>
          </w:p>
        </w:tc>
      </w:tr>
    </w:tbl>
    <w:p w:rsidR="0028768F" w:rsidRPr="005B16E5" w:rsidRDefault="0028768F" w:rsidP="0028768F">
      <w:pPr>
        <w:pStyle w:val="a3"/>
        <w:spacing w:after="0" w:line="240" w:lineRule="auto"/>
        <w:ind w:left="0"/>
        <w:rPr>
          <w:rFonts w:ascii="Times New Roman" w:hAnsi="Times New Roman"/>
          <w:b/>
          <w:sz w:val="28"/>
          <w:szCs w:val="28"/>
        </w:rPr>
        <w:sectPr w:rsidR="0028768F" w:rsidRPr="005B16E5" w:rsidSect="008833C3">
          <w:footerReference w:type="default" r:id="rId8"/>
          <w:pgSz w:w="16838" w:h="11906" w:orient="landscape"/>
          <w:pgMar w:top="850" w:right="395" w:bottom="900" w:left="1134" w:header="708" w:footer="708" w:gutter="0"/>
          <w:cols w:space="708"/>
          <w:docGrid w:linePitch="360"/>
        </w:sectPr>
      </w:pPr>
    </w:p>
    <w:p w:rsidR="0028768F" w:rsidRDefault="0028768F" w:rsidP="0028768F">
      <w:pPr>
        <w:jc w:val="both"/>
        <w:rPr>
          <w:color w:val="000000"/>
        </w:rPr>
      </w:pPr>
    </w:p>
    <w:p w:rsidR="0028768F" w:rsidRDefault="0028768F" w:rsidP="0028768F">
      <w:pPr>
        <w:ind w:firstLine="708"/>
        <w:jc w:val="both"/>
        <w:rPr>
          <w:color w:val="000000"/>
        </w:rPr>
      </w:pPr>
    </w:p>
    <w:tbl>
      <w:tblPr>
        <w:tblW w:w="30730" w:type="dxa"/>
        <w:tblInd w:w="182" w:type="dxa"/>
        <w:tblLayout w:type="fixed"/>
        <w:tblCellMar>
          <w:left w:w="40" w:type="dxa"/>
          <w:right w:w="40" w:type="dxa"/>
        </w:tblCellMar>
        <w:tblLook w:val="0000"/>
      </w:tblPr>
      <w:tblGrid>
        <w:gridCol w:w="356"/>
        <w:gridCol w:w="877"/>
        <w:gridCol w:w="19"/>
        <w:gridCol w:w="69"/>
        <w:gridCol w:w="1563"/>
        <w:gridCol w:w="851"/>
        <w:gridCol w:w="48"/>
        <w:gridCol w:w="899"/>
        <w:gridCol w:w="1259"/>
        <w:gridCol w:w="1619"/>
        <w:gridCol w:w="1259"/>
        <w:gridCol w:w="1440"/>
        <w:gridCol w:w="1595"/>
        <w:gridCol w:w="33"/>
        <w:gridCol w:w="1613"/>
        <w:gridCol w:w="8"/>
        <w:gridCol w:w="1291"/>
        <w:gridCol w:w="1077"/>
        <w:gridCol w:w="86"/>
        <w:gridCol w:w="14"/>
        <w:gridCol w:w="13"/>
        <w:gridCol w:w="24"/>
        <w:gridCol w:w="3095"/>
        <w:gridCol w:w="5808"/>
        <w:gridCol w:w="5814"/>
      </w:tblGrid>
      <w:tr w:rsidR="0028768F" w:rsidTr="00FA5266">
        <w:trPr>
          <w:gridAfter w:val="3"/>
          <w:wAfter w:w="14717" w:type="dxa"/>
          <w:trHeight w:val="259"/>
        </w:trPr>
        <w:tc>
          <w:tcPr>
            <w:tcW w:w="356" w:type="dxa"/>
            <w:tcBorders>
              <w:top w:val="single" w:sz="6" w:space="0" w:color="auto"/>
              <w:left w:val="single" w:sz="6" w:space="0" w:color="auto"/>
              <w:bottom w:val="nil"/>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w:t>
            </w:r>
          </w:p>
        </w:tc>
        <w:tc>
          <w:tcPr>
            <w:tcW w:w="877" w:type="dxa"/>
            <w:tcBorders>
              <w:top w:val="single" w:sz="6" w:space="0" w:color="auto"/>
              <w:left w:val="single" w:sz="6" w:space="0" w:color="auto"/>
              <w:bottom w:val="nil"/>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Тема урока</w:t>
            </w:r>
          </w:p>
        </w:tc>
        <w:tc>
          <w:tcPr>
            <w:tcW w:w="1651" w:type="dxa"/>
            <w:gridSpan w:val="3"/>
            <w:tcBorders>
              <w:top w:val="single" w:sz="6" w:space="0" w:color="auto"/>
              <w:left w:val="single" w:sz="6" w:space="0" w:color="auto"/>
              <w:bottom w:val="nil"/>
              <w:right w:val="single" w:sz="6" w:space="0" w:color="auto"/>
            </w:tcBorders>
          </w:tcPr>
          <w:p w:rsidR="0028768F" w:rsidRPr="009A5EF5" w:rsidRDefault="0028768F" w:rsidP="00FA5266">
            <w:pPr>
              <w:autoSpaceDE w:val="0"/>
              <w:autoSpaceDN w:val="0"/>
              <w:adjustRightInd w:val="0"/>
              <w:jc w:val="center"/>
              <w:rPr>
                <w:b/>
                <w:color w:val="000000"/>
                <w:sz w:val="20"/>
                <w:szCs w:val="20"/>
              </w:rPr>
            </w:pPr>
            <w:r>
              <w:rPr>
                <w:b/>
                <w:color w:val="000000"/>
                <w:sz w:val="20"/>
                <w:szCs w:val="20"/>
              </w:rPr>
              <w:t>Цель урока</w:t>
            </w:r>
          </w:p>
        </w:tc>
        <w:tc>
          <w:tcPr>
            <w:tcW w:w="899" w:type="dxa"/>
            <w:gridSpan w:val="2"/>
            <w:tcBorders>
              <w:top w:val="single" w:sz="6" w:space="0" w:color="auto"/>
              <w:left w:val="single" w:sz="6" w:space="0" w:color="auto"/>
              <w:bottom w:val="nil"/>
              <w:right w:val="single" w:sz="6" w:space="0" w:color="auto"/>
            </w:tcBorders>
          </w:tcPr>
          <w:p w:rsidR="0028768F" w:rsidRPr="009A5EF5" w:rsidRDefault="0028768F" w:rsidP="00FA5266">
            <w:pPr>
              <w:autoSpaceDE w:val="0"/>
              <w:autoSpaceDN w:val="0"/>
              <w:adjustRightInd w:val="0"/>
              <w:jc w:val="center"/>
              <w:rPr>
                <w:b/>
                <w:color w:val="000000"/>
                <w:sz w:val="20"/>
                <w:szCs w:val="20"/>
              </w:rPr>
            </w:pPr>
            <w:r>
              <w:rPr>
                <w:b/>
                <w:color w:val="000000"/>
                <w:sz w:val="20"/>
                <w:szCs w:val="20"/>
              </w:rPr>
              <w:t>Дата проведения</w:t>
            </w:r>
          </w:p>
        </w:tc>
        <w:tc>
          <w:tcPr>
            <w:tcW w:w="899" w:type="dxa"/>
            <w:tcBorders>
              <w:top w:val="single" w:sz="6" w:space="0" w:color="auto"/>
              <w:left w:val="single" w:sz="6" w:space="0" w:color="auto"/>
              <w:bottom w:val="nil"/>
              <w:right w:val="single" w:sz="6" w:space="0" w:color="auto"/>
            </w:tcBorders>
          </w:tcPr>
          <w:p w:rsidR="0028768F" w:rsidRPr="009A5EF5" w:rsidRDefault="0028768F" w:rsidP="00FA5266">
            <w:pPr>
              <w:autoSpaceDE w:val="0"/>
              <w:autoSpaceDN w:val="0"/>
              <w:adjustRightInd w:val="0"/>
              <w:jc w:val="center"/>
              <w:rPr>
                <w:b/>
                <w:color w:val="000000"/>
                <w:sz w:val="20"/>
                <w:szCs w:val="20"/>
              </w:rPr>
            </w:pPr>
            <w:r>
              <w:rPr>
                <w:b/>
                <w:color w:val="000000"/>
                <w:sz w:val="20"/>
                <w:szCs w:val="20"/>
              </w:rPr>
              <w:t>Фактическая дата проведения</w:t>
            </w:r>
          </w:p>
        </w:tc>
        <w:tc>
          <w:tcPr>
            <w:tcW w:w="4137" w:type="dxa"/>
            <w:gridSpan w:val="3"/>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Элементы содержания</w:t>
            </w:r>
          </w:p>
        </w:tc>
        <w:tc>
          <w:tcPr>
            <w:tcW w:w="5980" w:type="dxa"/>
            <w:gridSpan w:val="6"/>
            <w:tcBorders>
              <w:top w:val="single" w:sz="6" w:space="0" w:color="auto"/>
              <w:left w:val="single" w:sz="6" w:space="0" w:color="auto"/>
              <w:bottom w:val="single" w:sz="6" w:space="0" w:color="auto"/>
              <w:right w:val="single" w:sz="4"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 xml:space="preserve">Требования к уровню подготовки </w:t>
            </w:r>
            <w:proofErr w:type="gramStart"/>
            <w:r w:rsidRPr="009A5EF5">
              <w:rPr>
                <w:b/>
                <w:color w:val="000000"/>
                <w:sz w:val="20"/>
                <w:szCs w:val="20"/>
              </w:rPr>
              <w:t>обучающихся</w:t>
            </w:r>
            <w:proofErr w:type="gramEnd"/>
          </w:p>
        </w:tc>
        <w:tc>
          <w:tcPr>
            <w:tcW w:w="1214" w:type="dxa"/>
            <w:gridSpan w:val="5"/>
            <w:tcBorders>
              <w:top w:val="single" w:sz="4" w:space="0" w:color="auto"/>
              <w:left w:val="single" w:sz="4" w:space="0" w:color="auto"/>
              <w:bottom w:val="single" w:sz="4" w:space="0" w:color="auto"/>
              <w:right w:val="single" w:sz="4" w:space="0" w:color="auto"/>
            </w:tcBorders>
          </w:tcPr>
          <w:p w:rsidR="0028768F" w:rsidRPr="009A5EF5" w:rsidRDefault="0028768F" w:rsidP="00FA5266">
            <w:pPr>
              <w:autoSpaceDE w:val="0"/>
              <w:autoSpaceDN w:val="0"/>
              <w:adjustRightInd w:val="0"/>
              <w:jc w:val="center"/>
              <w:rPr>
                <w:b/>
                <w:color w:val="000000"/>
                <w:sz w:val="20"/>
                <w:szCs w:val="20"/>
              </w:rPr>
            </w:pPr>
            <w:r>
              <w:rPr>
                <w:b/>
                <w:color w:val="000000"/>
                <w:sz w:val="20"/>
                <w:szCs w:val="20"/>
              </w:rPr>
              <w:t>Тип урока</w:t>
            </w:r>
          </w:p>
        </w:tc>
      </w:tr>
      <w:tr w:rsidR="00725361" w:rsidTr="00FA5266">
        <w:trPr>
          <w:gridAfter w:val="3"/>
          <w:wAfter w:w="14717" w:type="dxa"/>
          <w:trHeight w:val="691"/>
        </w:trPr>
        <w:tc>
          <w:tcPr>
            <w:tcW w:w="356" w:type="dxa"/>
            <w:tcBorders>
              <w:top w:val="nil"/>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p>
          <w:p w:rsidR="0028768F" w:rsidRPr="009A5EF5" w:rsidRDefault="0028768F" w:rsidP="00FA5266">
            <w:pPr>
              <w:autoSpaceDE w:val="0"/>
              <w:autoSpaceDN w:val="0"/>
              <w:adjustRightInd w:val="0"/>
              <w:jc w:val="center"/>
              <w:rPr>
                <w:b/>
                <w:color w:val="000000"/>
                <w:sz w:val="20"/>
                <w:szCs w:val="20"/>
              </w:rPr>
            </w:pPr>
          </w:p>
        </w:tc>
        <w:tc>
          <w:tcPr>
            <w:tcW w:w="877" w:type="dxa"/>
            <w:tcBorders>
              <w:top w:val="nil"/>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p>
          <w:p w:rsidR="0028768F" w:rsidRPr="009A5EF5" w:rsidRDefault="0028768F" w:rsidP="00FA5266">
            <w:pPr>
              <w:autoSpaceDE w:val="0"/>
              <w:autoSpaceDN w:val="0"/>
              <w:adjustRightInd w:val="0"/>
              <w:jc w:val="center"/>
              <w:rPr>
                <w:b/>
                <w:color w:val="000000"/>
                <w:sz w:val="20"/>
                <w:szCs w:val="20"/>
              </w:rPr>
            </w:pPr>
          </w:p>
        </w:tc>
        <w:tc>
          <w:tcPr>
            <w:tcW w:w="1651" w:type="dxa"/>
            <w:gridSpan w:val="3"/>
            <w:tcBorders>
              <w:top w:val="nil"/>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p>
        </w:tc>
        <w:tc>
          <w:tcPr>
            <w:tcW w:w="899" w:type="dxa"/>
            <w:gridSpan w:val="2"/>
            <w:tcBorders>
              <w:top w:val="nil"/>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p>
        </w:tc>
        <w:tc>
          <w:tcPr>
            <w:tcW w:w="899" w:type="dxa"/>
            <w:tcBorders>
              <w:top w:val="nil"/>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p>
          <w:p w:rsidR="0028768F" w:rsidRPr="009A5EF5" w:rsidRDefault="0028768F" w:rsidP="00FA5266">
            <w:pPr>
              <w:autoSpaceDE w:val="0"/>
              <w:autoSpaceDN w:val="0"/>
              <w:adjustRightInd w:val="0"/>
              <w:jc w:val="center"/>
              <w:rPr>
                <w:b/>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Фонетика</w:t>
            </w:r>
          </w:p>
        </w:tc>
        <w:tc>
          <w:tcPr>
            <w:tcW w:w="1619" w:type="dxa"/>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Лексика</w:t>
            </w:r>
          </w:p>
        </w:tc>
        <w:tc>
          <w:tcPr>
            <w:tcW w:w="1259" w:type="dxa"/>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Грамматика</w:t>
            </w:r>
          </w:p>
        </w:tc>
        <w:tc>
          <w:tcPr>
            <w:tcW w:w="1440" w:type="dxa"/>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Аудирова</w:t>
            </w:r>
            <w:r w:rsidRPr="009A5EF5">
              <w:rPr>
                <w:b/>
                <w:color w:val="000000"/>
                <w:sz w:val="20"/>
                <w:szCs w:val="20"/>
              </w:rPr>
              <w:softHyphen/>
              <w:t>ние</w:t>
            </w:r>
          </w:p>
        </w:tc>
        <w:tc>
          <w:tcPr>
            <w:tcW w:w="1628" w:type="dxa"/>
            <w:gridSpan w:val="2"/>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Чтение</w:t>
            </w:r>
          </w:p>
        </w:tc>
        <w:tc>
          <w:tcPr>
            <w:tcW w:w="1621" w:type="dxa"/>
            <w:gridSpan w:val="2"/>
            <w:tcBorders>
              <w:top w:val="single" w:sz="6" w:space="0" w:color="auto"/>
              <w:left w:val="single" w:sz="6" w:space="0" w:color="auto"/>
              <w:bottom w:val="single" w:sz="6" w:space="0" w:color="auto"/>
              <w:right w:val="single" w:sz="6"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Говорение</w:t>
            </w:r>
          </w:p>
        </w:tc>
        <w:tc>
          <w:tcPr>
            <w:tcW w:w="1291" w:type="dxa"/>
            <w:tcBorders>
              <w:top w:val="single" w:sz="6" w:space="0" w:color="auto"/>
              <w:left w:val="single" w:sz="6" w:space="0" w:color="auto"/>
              <w:bottom w:val="single" w:sz="6" w:space="0" w:color="auto"/>
              <w:right w:val="single" w:sz="4" w:space="0" w:color="auto"/>
            </w:tcBorders>
          </w:tcPr>
          <w:p w:rsidR="0028768F" w:rsidRPr="009A5EF5" w:rsidRDefault="0028768F" w:rsidP="00FA5266">
            <w:pPr>
              <w:autoSpaceDE w:val="0"/>
              <w:autoSpaceDN w:val="0"/>
              <w:adjustRightInd w:val="0"/>
              <w:jc w:val="center"/>
              <w:rPr>
                <w:b/>
                <w:color w:val="000000"/>
                <w:sz w:val="20"/>
                <w:szCs w:val="20"/>
              </w:rPr>
            </w:pPr>
            <w:r w:rsidRPr="009A5EF5">
              <w:rPr>
                <w:b/>
                <w:color w:val="000000"/>
                <w:sz w:val="20"/>
                <w:szCs w:val="20"/>
              </w:rPr>
              <w:t>Письмо</w:t>
            </w:r>
          </w:p>
        </w:tc>
        <w:tc>
          <w:tcPr>
            <w:tcW w:w="1214" w:type="dxa"/>
            <w:gridSpan w:val="5"/>
            <w:tcBorders>
              <w:top w:val="single" w:sz="4" w:space="0" w:color="auto"/>
              <w:left w:val="single" w:sz="4" w:space="0" w:color="auto"/>
              <w:bottom w:val="single" w:sz="4" w:space="0" w:color="auto"/>
              <w:right w:val="single" w:sz="4" w:space="0" w:color="auto"/>
            </w:tcBorders>
          </w:tcPr>
          <w:p w:rsidR="0028768F" w:rsidRPr="009A5EF5" w:rsidRDefault="0028768F" w:rsidP="00FA5266">
            <w:pPr>
              <w:autoSpaceDE w:val="0"/>
              <w:autoSpaceDN w:val="0"/>
              <w:adjustRightInd w:val="0"/>
              <w:jc w:val="center"/>
              <w:rPr>
                <w:b/>
                <w:color w:val="000000"/>
                <w:sz w:val="20"/>
                <w:szCs w:val="20"/>
              </w:rPr>
            </w:pPr>
          </w:p>
          <w:p w:rsidR="0028768F" w:rsidRPr="009A5EF5" w:rsidRDefault="0028768F" w:rsidP="00FA5266">
            <w:pPr>
              <w:autoSpaceDE w:val="0"/>
              <w:autoSpaceDN w:val="0"/>
              <w:adjustRightInd w:val="0"/>
              <w:jc w:val="center"/>
              <w:rPr>
                <w:b/>
                <w:color w:val="000000"/>
                <w:sz w:val="20"/>
                <w:szCs w:val="20"/>
              </w:rPr>
            </w:pPr>
          </w:p>
        </w:tc>
      </w:tr>
      <w:tr w:rsidR="00333AC3" w:rsidTr="00FA5266">
        <w:trPr>
          <w:trHeight w:val="545"/>
        </w:trPr>
        <w:tc>
          <w:tcPr>
            <w:tcW w:w="14799" w:type="dxa"/>
            <w:gridSpan w:val="17"/>
            <w:tcBorders>
              <w:top w:val="single" w:sz="6" w:space="0" w:color="auto"/>
              <w:left w:val="single" w:sz="6" w:space="0" w:color="auto"/>
              <w:bottom w:val="single" w:sz="6" w:space="0" w:color="auto"/>
            </w:tcBorders>
            <w:shd w:val="clear" w:color="auto" w:fill="auto"/>
          </w:tcPr>
          <w:p w:rsidR="00333AC3" w:rsidRPr="008833C3" w:rsidRDefault="00333AC3" w:rsidP="00FA5266">
            <w:pPr>
              <w:autoSpaceDE w:val="0"/>
              <w:autoSpaceDN w:val="0"/>
              <w:adjustRightInd w:val="0"/>
              <w:jc w:val="center"/>
              <w:rPr>
                <w:b/>
                <w:sz w:val="20"/>
                <w:szCs w:val="20"/>
              </w:rPr>
            </w:pPr>
            <w:r w:rsidRPr="008833C3">
              <w:rPr>
                <w:b/>
                <w:sz w:val="20"/>
                <w:szCs w:val="20"/>
              </w:rPr>
              <w:t>ПРИВЕТ, 3 КЛАСС! ВСТРЕЧА С ДРУЗЬЯМИ (8 часов)</w:t>
            </w:r>
          </w:p>
          <w:p w:rsidR="00333AC3" w:rsidRPr="0028768F" w:rsidRDefault="00333AC3" w:rsidP="00FA5266">
            <w:pPr>
              <w:autoSpaceDE w:val="0"/>
              <w:autoSpaceDN w:val="0"/>
              <w:adjustRightInd w:val="0"/>
              <w:jc w:val="center"/>
              <w:rPr>
                <w:b/>
                <w:color w:val="0000FF"/>
                <w:sz w:val="20"/>
                <w:szCs w:val="20"/>
              </w:rPr>
            </w:pPr>
            <w:r w:rsidRPr="008833C3">
              <w:rPr>
                <w:b/>
                <w:sz w:val="28"/>
                <w:szCs w:val="28"/>
              </w:rPr>
              <w:t xml:space="preserve">Я и моя семья. Летние каникулы, как и где их проводят школьники. </w:t>
            </w:r>
            <w:proofErr w:type="gramStart"/>
            <w:r w:rsidRPr="008833C3">
              <w:rPr>
                <w:b/>
                <w:sz w:val="28"/>
                <w:szCs w:val="28"/>
              </w:rPr>
              <w:t xml:space="preserve">( </w:t>
            </w:r>
            <w:proofErr w:type="gramEnd"/>
            <w:r w:rsidRPr="008833C3">
              <w:rPr>
                <w:b/>
                <w:sz w:val="28"/>
                <w:szCs w:val="28"/>
              </w:rPr>
              <w:t>8)</w:t>
            </w:r>
          </w:p>
        </w:tc>
        <w:tc>
          <w:tcPr>
            <w:tcW w:w="1214" w:type="dxa"/>
            <w:gridSpan w:val="5"/>
            <w:tcBorders>
              <w:bottom w:val="single" w:sz="6"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3095" w:type="dxa"/>
            <w:tcBorders>
              <w:left w:val="single" w:sz="4" w:space="0" w:color="auto"/>
            </w:tcBorders>
          </w:tcPr>
          <w:p w:rsidR="00333AC3" w:rsidRDefault="00333AC3" w:rsidP="00FA5266">
            <w:pPr>
              <w:spacing w:after="200" w:line="276" w:lineRule="auto"/>
              <w:rPr>
                <w:color w:val="000000"/>
                <w:sz w:val="20"/>
                <w:szCs w:val="20"/>
              </w:rPr>
            </w:pPr>
          </w:p>
        </w:tc>
        <w:tc>
          <w:tcPr>
            <w:tcW w:w="5808" w:type="dxa"/>
            <w:tcBorders>
              <w:top w:val="single" w:sz="6" w:space="0" w:color="auto"/>
              <w:left w:val="nil"/>
              <w:bottom w:val="single" w:sz="6" w:space="0" w:color="auto"/>
              <w:right w:val="nil"/>
            </w:tcBorders>
          </w:tcPr>
          <w:p w:rsidR="00333AC3" w:rsidRDefault="00333AC3" w:rsidP="00FA5266">
            <w:pPr>
              <w:autoSpaceDE w:val="0"/>
              <w:autoSpaceDN w:val="0"/>
              <w:adjustRightInd w:val="0"/>
              <w:rPr>
                <w:color w:val="000000"/>
                <w:sz w:val="20"/>
                <w:szCs w:val="20"/>
              </w:rPr>
            </w:pPr>
          </w:p>
        </w:tc>
        <w:tc>
          <w:tcPr>
            <w:tcW w:w="5814" w:type="dxa"/>
            <w:tcBorders>
              <w:top w:val="single" w:sz="6" w:space="0" w:color="auto"/>
              <w:left w:val="single" w:sz="6" w:space="0" w:color="auto"/>
              <w:bottom w:val="single" w:sz="6" w:space="0" w:color="auto"/>
              <w:right w:val="nil"/>
            </w:tcBorders>
          </w:tcPr>
          <w:p w:rsidR="00333AC3" w:rsidRDefault="00333AC3" w:rsidP="00FA5266">
            <w:pPr>
              <w:autoSpaceDE w:val="0"/>
              <w:autoSpaceDN w:val="0"/>
              <w:adjustRightInd w:val="0"/>
              <w:rPr>
                <w:color w:val="000000"/>
                <w:sz w:val="20"/>
                <w:szCs w:val="20"/>
              </w:rPr>
            </w:pPr>
          </w:p>
        </w:tc>
      </w:tr>
      <w:tr w:rsidR="0033232C" w:rsidTr="00FA5266">
        <w:trPr>
          <w:trHeight w:val="397"/>
        </w:trPr>
        <w:tc>
          <w:tcPr>
            <w:tcW w:w="14799" w:type="dxa"/>
            <w:gridSpan w:val="17"/>
            <w:tcBorders>
              <w:top w:val="single" w:sz="6" w:space="0" w:color="auto"/>
              <w:left w:val="single" w:sz="6" w:space="0" w:color="auto"/>
              <w:bottom w:val="single" w:sz="4" w:space="0" w:color="auto"/>
            </w:tcBorders>
            <w:shd w:val="clear" w:color="auto" w:fill="FFFFFF" w:themeFill="background1"/>
          </w:tcPr>
          <w:p w:rsidR="0033232C" w:rsidRPr="008959DE" w:rsidRDefault="0033232C" w:rsidP="00FA5266">
            <w:pPr>
              <w:tabs>
                <w:tab w:val="left" w:pos="13269"/>
              </w:tabs>
              <w:jc w:val="center"/>
              <w:rPr>
                <w:b/>
                <w:sz w:val="28"/>
                <w:szCs w:val="28"/>
                <w:lang w:val="en-US"/>
              </w:rPr>
            </w:pPr>
            <w:r w:rsidRPr="008959DE">
              <w:rPr>
                <w:b/>
                <w:sz w:val="28"/>
                <w:szCs w:val="28"/>
                <w:lang w:val="en-US"/>
              </w:rPr>
              <w:t xml:space="preserve">I </w:t>
            </w:r>
            <w:r w:rsidRPr="008959DE">
              <w:rPr>
                <w:b/>
                <w:sz w:val="28"/>
                <w:szCs w:val="28"/>
              </w:rPr>
              <w:t>четверть – 17 часов</w:t>
            </w:r>
          </w:p>
        </w:tc>
        <w:tc>
          <w:tcPr>
            <w:tcW w:w="1214" w:type="dxa"/>
            <w:gridSpan w:val="5"/>
            <w:tcBorders>
              <w:bottom w:val="single" w:sz="4" w:space="0" w:color="auto"/>
              <w:right w:val="single" w:sz="4" w:space="0" w:color="auto"/>
            </w:tcBorders>
          </w:tcPr>
          <w:p w:rsidR="0033232C" w:rsidRDefault="0033232C" w:rsidP="00FA5266">
            <w:pPr>
              <w:autoSpaceDE w:val="0"/>
              <w:autoSpaceDN w:val="0"/>
              <w:adjustRightInd w:val="0"/>
              <w:rPr>
                <w:color w:val="000000"/>
                <w:sz w:val="20"/>
                <w:szCs w:val="20"/>
              </w:rPr>
            </w:pPr>
          </w:p>
        </w:tc>
        <w:tc>
          <w:tcPr>
            <w:tcW w:w="3095" w:type="dxa"/>
            <w:tcBorders>
              <w:left w:val="single" w:sz="4" w:space="0" w:color="auto"/>
            </w:tcBorders>
          </w:tcPr>
          <w:p w:rsidR="0033232C" w:rsidRDefault="0033232C" w:rsidP="00FA5266">
            <w:pPr>
              <w:autoSpaceDE w:val="0"/>
              <w:autoSpaceDN w:val="0"/>
              <w:adjustRightInd w:val="0"/>
              <w:rPr>
                <w:color w:val="000000"/>
                <w:sz w:val="20"/>
                <w:szCs w:val="20"/>
              </w:rPr>
            </w:pPr>
          </w:p>
        </w:tc>
        <w:tc>
          <w:tcPr>
            <w:tcW w:w="5808" w:type="dxa"/>
            <w:tcBorders>
              <w:top w:val="single" w:sz="6" w:space="0" w:color="auto"/>
              <w:left w:val="nil"/>
              <w:bottom w:val="single" w:sz="6" w:space="0" w:color="auto"/>
              <w:right w:val="nil"/>
            </w:tcBorders>
          </w:tcPr>
          <w:p w:rsidR="0033232C" w:rsidRDefault="0033232C" w:rsidP="00FA5266">
            <w:pPr>
              <w:autoSpaceDE w:val="0"/>
              <w:autoSpaceDN w:val="0"/>
              <w:adjustRightInd w:val="0"/>
              <w:rPr>
                <w:color w:val="000000"/>
                <w:sz w:val="20"/>
                <w:szCs w:val="20"/>
              </w:rPr>
            </w:pPr>
          </w:p>
        </w:tc>
        <w:tc>
          <w:tcPr>
            <w:tcW w:w="5814" w:type="dxa"/>
            <w:tcBorders>
              <w:top w:val="single" w:sz="6" w:space="0" w:color="auto"/>
              <w:left w:val="single" w:sz="6" w:space="0" w:color="auto"/>
              <w:bottom w:val="single" w:sz="6" w:space="0" w:color="auto"/>
              <w:right w:val="nil"/>
            </w:tcBorders>
          </w:tcPr>
          <w:p w:rsidR="0033232C" w:rsidRDefault="0033232C" w:rsidP="00FA5266">
            <w:pPr>
              <w:autoSpaceDE w:val="0"/>
              <w:autoSpaceDN w:val="0"/>
              <w:adjustRightInd w:val="0"/>
              <w:rPr>
                <w:color w:val="000000"/>
                <w:sz w:val="20"/>
                <w:szCs w:val="20"/>
              </w:rPr>
            </w:pPr>
          </w:p>
        </w:tc>
      </w:tr>
      <w:tr w:rsidR="0028768F" w:rsidTr="00FA5266">
        <w:trPr>
          <w:trHeight w:val="397"/>
        </w:trPr>
        <w:tc>
          <w:tcPr>
            <w:tcW w:w="14799" w:type="dxa"/>
            <w:gridSpan w:val="17"/>
            <w:tcBorders>
              <w:top w:val="single" w:sz="6" w:space="0" w:color="auto"/>
              <w:left w:val="single" w:sz="6" w:space="0" w:color="auto"/>
              <w:bottom w:val="single" w:sz="6" w:space="0" w:color="auto"/>
            </w:tcBorders>
            <w:shd w:val="clear" w:color="auto" w:fill="FFFFFF" w:themeFill="background1"/>
          </w:tcPr>
          <w:p w:rsidR="00E065BC" w:rsidRPr="009E0F98" w:rsidRDefault="00E065BC" w:rsidP="00FA5266">
            <w:pPr>
              <w:pStyle w:val="ParagraphStyle"/>
              <w:spacing w:line="247" w:lineRule="auto"/>
              <w:jc w:val="both"/>
              <w:rPr>
                <w:rFonts w:ascii="Times New Roman" w:hAnsi="Times New Roman" w:cs="Times New Roman"/>
              </w:rPr>
            </w:pPr>
            <w:r w:rsidRPr="009E0F98">
              <w:rPr>
                <w:rFonts w:ascii="Times New Roman" w:hAnsi="Times New Roman" w:cs="Times New Roman"/>
                <w:bCs/>
              </w:rPr>
              <w:t>Планируемые результаты (предметные):</w:t>
            </w:r>
            <w:r w:rsidRPr="009E0F98">
              <w:rPr>
                <w:rFonts w:ascii="Times New Roman" w:hAnsi="Times New Roman" w:cs="Times New Roman"/>
              </w:rPr>
              <w:t xml:space="preserve"> знают названия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находят на карте страны изучаемого языка; отвечают на вопросы </w:t>
            </w:r>
            <w:proofErr w:type="gramStart"/>
            <w:r w:rsidRPr="009E0F98">
              <w:rPr>
                <w:rFonts w:ascii="Times New Roman" w:hAnsi="Times New Roman" w:cs="Times New Roman"/>
              </w:rPr>
              <w:t>учителя</w:t>
            </w:r>
            <w:proofErr w:type="gramEnd"/>
            <w:r w:rsidRPr="009E0F98">
              <w:rPr>
                <w:rFonts w:ascii="Times New Roman" w:hAnsi="Times New Roman" w:cs="Times New Roman"/>
              </w:rPr>
              <w:t xml:space="preserve"> по содержанию услышанного; владеют новым лексическим материалом.</w:t>
            </w:r>
          </w:p>
          <w:p w:rsidR="00E065BC" w:rsidRPr="009E0F98" w:rsidRDefault="00E065BC" w:rsidP="00FA5266">
            <w:pPr>
              <w:pStyle w:val="ParagraphStyle"/>
              <w:spacing w:line="247"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E065BC" w:rsidRPr="009E0F98" w:rsidRDefault="00E065BC" w:rsidP="00FA5266">
            <w:pPr>
              <w:pStyle w:val="ParagraphStyle"/>
              <w:spacing w:line="247" w:lineRule="auto"/>
              <w:jc w:val="both"/>
              <w:rPr>
                <w:rFonts w:ascii="Times New Roman" w:hAnsi="Times New Roman" w:cs="Times New Roman"/>
              </w:rPr>
            </w:pPr>
            <w:proofErr w:type="gramStart"/>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осознают роль языка и речи в жизни людей</w:t>
            </w:r>
            <w:r w:rsidRPr="009E0F98">
              <w:rPr>
                <w:rFonts w:ascii="Times New Roman" w:hAnsi="Times New Roman" w:cs="Times New Roman"/>
                <w:i/>
                <w:iCs/>
              </w:rPr>
              <w:t xml:space="preserve">, </w:t>
            </w:r>
            <w:r w:rsidRPr="009E0F98">
              <w:rPr>
                <w:rFonts w:ascii="Times New Roman" w:hAnsi="Times New Roman" w:cs="Times New Roman"/>
              </w:rPr>
              <w:t>выражают свои эмоции по поводу услышанного; высказывают свое отношение к иностранным языкам и различным профессиям; примеряют на себя роль социально активной, мобильной, толерантной и адаптивной личности;</w:t>
            </w:r>
            <w:proofErr w:type="gramEnd"/>
          </w:p>
          <w:p w:rsidR="00E065BC" w:rsidRPr="009E0F98" w:rsidRDefault="00E065BC" w:rsidP="00FA5266">
            <w:pPr>
              <w:pStyle w:val="ParagraphStyle"/>
              <w:spacing w:line="247"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bCs/>
              </w:rPr>
              <w:t xml:space="preserve"> </w:t>
            </w:r>
            <w:r w:rsidRPr="009E0F98">
              <w:rPr>
                <w:rFonts w:ascii="Times New Roman" w:hAnsi="Times New Roman" w:cs="Times New Roman"/>
              </w:rPr>
              <w:t>определяют и формулируют цель деятельности на уроке с помощью учителя; проговаривают последовательность своих действий для решения учебно-познавательной задачи; учатся работать по предложенному учителем плану;</w:t>
            </w:r>
          </w:p>
          <w:p w:rsidR="00E065BC" w:rsidRPr="009E0F98" w:rsidRDefault="00E065BC" w:rsidP="00FA5266">
            <w:pPr>
              <w:pStyle w:val="ParagraphStyle"/>
              <w:spacing w:line="252" w:lineRule="auto"/>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 xml:space="preserve">ориентируются в учебнике (на развороте, </w:t>
            </w:r>
            <w:r w:rsidRPr="009E0F98">
              <w:rPr>
                <w:rFonts w:ascii="Times New Roman" w:hAnsi="Times New Roman" w:cs="Times New Roman"/>
              </w:rPr>
              <w:br/>
              <w:t>в оглавлении, в условных обозначениях) и на карте мира; выделяют необходимую информацию; овладевают при поддержке учителя учебно-организационными, учебно-информационными и учебно-коммуникативными умениями;</w:t>
            </w:r>
          </w:p>
          <w:p w:rsidR="00E065BC" w:rsidRPr="009E0F98" w:rsidRDefault="00E065BC"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 с нормами общения, правилами поведения и этикета.</w:t>
            </w:r>
          </w:p>
          <w:p w:rsidR="0028768F" w:rsidRPr="008959DE" w:rsidRDefault="0028768F" w:rsidP="00FA5266">
            <w:pPr>
              <w:tabs>
                <w:tab w:val="left" w:pos="13269"/>
              </w:tabs>
              <w:jc w:val="center"/>
              <w:rPr>
                <w:b/>
                <w:sz w:val="28"/>
                <w:szCs w:val="28"/>
              </w:rPr>
            </w:pPr>
          </w:p>
        </w:tc>
        <w:tc>
          <w:tcPr>
            <w:tcW w:w="1214" w:type="dxa"/>
            <w:gridSpan w:val="5"/>
            <w:tcBorders>
              <w:right w:val="single" w:sz="4" w:space="0" w:color="auto"/>
            </w:tcBorders>
          </w:tcPr>
          <w:p w:rsidR="0028768F" w:rsidRDefault="0028768F" w:rsidP="00FA5266">
            <w:pPr>
              <w:autoSpaceDE w:val="0"/>
              <w:autoSpaceDN w:val="0"/>
              <w:adjustRightInd w:val="0"/>
              <w:rPr>
                <w:color w:val="000000"/>
                <w:sz w:val="20"/>
                <w:szCs w:val="20"/>
              </w:rPr>
            </w:pPr>
          </w:p>
        </w:tc>
        <w:tc>
          <w:tcPr>
            <w:tcW w:w="3095" w:type="dxa"/>
            <w:tcBorders>
              <w:left w:val="single" w:sz="4" w:space="0" w:color="auto"/>
            </w:tcBorders>
          </w:tcPr>
          <w:p w:rsidR="0033232C" w:rsidRDefault="0033232C" w:rsidP="00FA5266">
            <w:pPr>
              <w:autoSpaceDE w:val="0"/>
              <w:autoSpaceDN w:val="0"/>
              <w:adjustRightInd w:val="0"/>
              <w:rPr>
                <w:color w:val="000000"/>
                <w:sz w:val="20"/>
                <w:szCs w:val="20"/>
              </w:rPr>
            </w:pPr>
          </w:p>
        </w:tc>
        <w:tc>
          <w:tcPr>
            <w:tcW w:w="5808" w:type="dxa"/>
            <w:tcBorders>
              <w:top w:val="single" w:sz="6" w:space="0" w:color="auto"/>
              <w:left w:val="nil"/>
              <w:bottom w:val="single" w:sz="6" w:space="0" w:color="auto"/>
              <w:right w:val="nil"/>
            </w:tcBorders>
          </w:tcPr>
          <w:p w:rsidR="0028768F" w:rsidRDefault="0028768F" w:rsidP="00FA5266">
            <w:pPr>
              <w:autoSpaceDE w:val="0"/>
              <w:autoSpaceDN w:val="0"/>
              <w:adjustRightInd w:val="0"/>
              <w:rPr>
                <w:color w:val="000000"/>
                <w:sz w:val="20"/>
                <w:szCs w:val="20"/>
              </w:rPr>
            </w:pPr>
          </w:p>
        </w:tc>
        <w:tc>
          <w:tcPr>
            <w:tcW w:w="5814" w:type="dxa"/>
            <w:tcBorders>
              <w:top w:val="single" w:sz="6" w:space="0" w:color="auto"/>
              <w:left w:val="single" w:sz="6" w:space="0" w:color="auto"/>
              <w:bottom w:val="single" w:sz="6" w:space="0" w:color="auto"/>
              <w:right w:val="nil"/>
            </w:tcBorders>
          </w:tcPr>
          <w:p w:rsidR="0028768F" w:rsidRDefault="0028768F" w:rsidP="00FA5266">
            <w:pPr>
              <w:autoSpaceDE w:val="0"/>
              <w:autoSpaceDN w:val="0"/>
              <w:adjustRightInd w:val="0"/>
              <w:rPr>
                <w:color w:val="000000"/>
                <w:sz w:val="20"/>
                <w:szCs w:val="20"/>
              </w:rPr>
            </w:pPr>
          </w:p>
        </w:tc>
      </w:tr>
      <w:tr w:rsidR="00725361" w:rsidTr="00FA5266">
        <w:trPr>
          <w:gridAfter w:val="3"/>
          <w:wAfter w:w="14717" w:type="dxa"/>
          <w:trHeight w:val="1325"/>
        </w:trPr>
        <w:tc>
          <w:tcPr>
            <w:tcW w:w="356"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1.</w:t>
            </w:r>
          </w:p>
        </w:tc>
        <w:tc>
          <w:tcPr>
            <w:tcW w:w="877"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Привет, друзья! Мы снова здесь</w:t>
            </w:r>
          </w:p>
        </w:tc>
        <w:tc>
          <w:tcPr>
            <w:tcW w:w="1651" w:type="dxa"/>
            <w:gridSpan w:val="3"/>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 xml:space="preserve">Повторение </w:t>
            </w:r>
            <w:proofErr w:type="gramStart"/>
            <w:r>
              <w:rPr>
                <w:color w:val="000000"/>
                <w:sz w:val="20"/>
                <w:szCs w:val="20"/>
              </w:rPr>
              <w:t>основных</w:t>
            </w:r>
            <w:proofErr w:type="gramEnd"/>
            <w:r>
              <w:rPr>
                <w:color w:val="000000"/>
                <w:sz w:val="20"/>
                <w:szCs w:val="20"/>
              </w:rPr>
              <w:t xml:space="preserve"> РО и ЛЕ по темам прошлого учебного года. </w:t>
            </w:r>
          </w:p>
        </w:tc>
        <w:tc>
          <w:tcPr>
            <w:tcW w:w="899" w:type="dxa"/>
            <w:gridSpan w:val="2"/>
            <w:tcBorders>
              <w:top w:val="single" w:sz="6" w:space="0" w:color="auto"/>
              <w:left w:val="single" w:sz="6" w:space="0" w:color="auto"/>
              <w:bottom w:val="single" w:sz="6" w:space="0" w:color="auto"/>
              <w:right w:val="single" w:sz="6" w:space="0" w:color="auto"/>
            </w:tcBorders>
          </w:tcPr>
          <w:p w:rsidR="0028768F" w:rsidRDefault="008959DE" w:rsidP="00FA5266">
            <w:pPr>
              <w:autoSpaceDE w:val="0"/>
              <w:autoSpaceDN w:val="0"/>
              <w:adjustRightInd w:val="0"/>
              <w:rPr>
                <w:color w:val="000000"/>
                <w:sz w:val="20"/>
                <w:szCs w:val="20"/>
              </w:rPr>
            </w:pPr>
            <w:r>
              <w:rPr>
                <w:color w:val="000000"/>
                <w:sz w:val="20"/>
                <w:szCs w:val="20"/>
              </w:rPr>
              <w:t>3.09.13</w:t>
            </w:r>
          </w:p>
        </w:tc>
        <w:tc>
          <w:tcPr>
            <w:tcW w:w="89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rPr>
            </w:pPr>
            <w:r>
              <w:rPr>
                <w:color w:val="000000"/>
                <w:sz w:val="20"/>
                <w:szCs w:val="20"/>
              </w:rPr>
              <w:t xml:space="preserve">Суффиксы </w:t>
            </w:r>
            <w:r>
              <w:rPr>
                <w:color w:val="000000"/>
                <w:sz w:val="20"/>
                <w:szCs w:val="20"/>
                <w:lang w:val="de-DE"/>
              </w:rPr>
              <w:t>-ig, -lieh</w:t>
            </w:r>
          </w:p>
        </w:tc>
        <w:tc>
          <w:tcPr>
            <w:tcW w:w="161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eastAsia="de-DE"/>
              </w:rPr>
            </w:pPr>
            <w:r>
              <w:rPr>
                <w:color w:val="000000"/>
                <w:sz w:val="20"/>
                <w:szCs w:val="20"/>
                <w:lang w:val="de-DE" w:eastAsia="de-DE"/>
              </w:rPr>
              <w:t>Die Schule, der Sommer, das Schuljahr, viel Spaß, die Fe</w:t>
            </w:r>
            <w:r>
              <w:rPr>
                <w:color w:val="000000"/>
                <w:sz w:val="20"/>
                <w:szCs w:val="20"/>
                <w:lang w:val="de-DE" w:eastAsia="de-DE"/>
              </w:rPr>
              <w:softHyphen/>
              <w:t>rien, in die Schule gehen</w:t>
            </w: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rPr>
            </w:pPr>
            <w:r>
              <w:rPr>
                <w:color w:val="000000"/>
                <w:sz w:val="20"/>
                <w:szCs w:val="20"/>
              </w:rPr>
              <w:t>Спряжение</w:t>
            </w:r>
            <w:r w:rsidRPr="00156BEB">
              <w:rPr>
                <w:color w:val="000000"/>
                <w:sz w:val="20"/>
                <w:szCs w:val="20"/>
                <w:lang w:val="de-DE"/>
              </w:rPr>
              <w:t xml:space="preserve"> </w:t>
            </w:r>
            <w:r>
              <w:rPr>
                <w:color w:val="000000"/>
                <w:sz w:val="20"/>
                <w:szCs w:val="20"/>
              </w:rPr>
              <w:t>глаголов</w:t>
            </w:r>
            <w:r w:rsidRPr="00156BEB">
              <w:rPr>
                <w:color w:val="000000"/>
                <w:sz w:val="20"/>
                <w:szCs w:val="20"/>
                <w:lang w:val="de-DE"/>
              </w:rPr>
              <w:t xml:space="preserve"> </w:t>
            </w:r>
            <w:r>
              <w:rPr>
                <w:color w:val="000000"/>
                <w:sz w:val="20"/>
                <w:szCs w:val="20"/>
                <w:lang w:val="de-DE"/>
              </w:rPr>
              <w:t>schreiben, singen, helfen</w:t>
            </w:r>
          </w:p>
        </w:tc>
        <w:tc>
          <w:tcPr>
            <w:tcW w:w="1440"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пони</w:t>
            </w:r>
            <w:r>
              <w:rPr>
                <w:color w:val="000000"/>
                <w:sz w:val="20"/>
                <w:szCs w:val="20"/>
              </w:rPr>
              <w:softHyphen/>
              <w:t>мать на слух текст о Све-не и Сабине</w:t>
            </w:r>
          </w:p>
        </w:tc>
        <w:tc>
          <w:tcPr>
            <w:tcW w:w="1628"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читать письмо из Гер</w:t>
            </w:r>
            <w:r>
              <w:rPr>
                <w:color w:val="000000"/>
                <w:sz w:val="20"/>
                <w:szCs w:val="20"/>
              </w:rPr>
              <w:softHyphen/>
              <w:t>мании с опорой на сноски</w:t>
            </w:r>
          </w:p>
        </w:tc>
        <w:tc>
          <w:tcPr>
            <w:tcW w:w="1621"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сать картин</w:t>
            </w:r>
            <w:r>
              <w:rPr>
                <w:color w:val="000000"/>
                <w:sz w:val="20"/>
                <w:szCs w:val="20"/>
              </w:rPr>
              <w:softHyphen/>
              <w:t>ки, кратко рассказать о своих заня</w:t>
            </w:r>
            <w:r>
              <w:rPr>
                <w:color w:val="000000"/>
                <w:sz w:val="20"/>
                <w:szCs w:val="20"/>
              </w:rPr>
              <w:softHyphen/>
              <w:t>тиях летом</w:t>
            </w:r>
          </w:p>
        </w:tc>
        <w:tc>
          <w:tcPr>
            <w:tcW w:w="1291"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со</w:t>
            </w:r>
            <w:r>
              <w:rPr>
                <w:color w:val="000000"/>
                <w:sz w:val="20"/>
                <w:szCs w:val="20"/>
              </w:rPr>
              <w:softHyphen/>
              <w:t>ставлять предложе</w:t>
            </w:r>
            <w:r>
              <w:rPr>
                <w:color w:val="000000"/>
                <w:sz w:val="20"/>
                <w:szCs w:val="20"/>
              </w:rPr>
              <w:softHyphen/>
              <w:t>ния</w:t>
            </w:r>
          </w:p>
        </w:tc>
        <w:tc>
          <w:tcPr>
            <w:tcW w:w="1214" w:type="dxa"/>
            <w:gridSpan w:val="5"/>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Вводный урок</w:t>
            </w:r>
          </w:p>
        </w:tc>
      </w:tr>
      <w:tr w:rsidR="00E065BC" w:rsidTr="00FA5266">
        <w:trPr>
          <w:gridAfter w:val="3"/>
          <w:wAfter w:w="14717" w:type="dxa"/>
          <w:trHeight w:val="1325"/>
        </w:trPr>
        <w:tc>
          <w:tcPr>
            <w:tcW w:w="16013" w:type="dxa"/>
            <w:gridSpan w:val="22"/>
            <w:tcBorders>
              <w:top w:val="single" w:sz="6" w:space="0" w:color="auto"/>
              <w:left w:val="single" w:sz="6" w:space="0" w:color="auto"/>
              <w:bottom w:val="single" w:sz="6" w:space="0" w:color="auto"/>
              <w:right w:val="single" w:sz="6" w:space="0" w:color="auto"/>
            </w:tcBorders>
          </w:tcPr>
          <w:p w:rsidR="003531AA" w:rsidRPr="009E0F98" w:rsidRDefault="003531AA" w:rsidP="00FA5266">
            <w:pPr>
              <w:pStyle w:val="ParagraphStyle"/>
              <w:spacing w:line="264" w:lineRule="auto"/>
              <w:jc w:val="both"/>
              <w:rPr>
                <w:rFonts w:ascii="Times New Roman" w:hAnsi="Times New Roman" w:cs="Times New Roman"/>
                <w:bCs/>
              </w:rPr>
            </w:pPr>
            <w:r w:rsidRPr="009E0F98">
              <w:rPr>
                <w:rFonts w:ascii="Times New Roman" w:hAnsi="Times New Roman" w:cs="Times New Roman"/>
                <w:bCs/>
              </w:rPr>
              <w:lastRenderedPageBreak/>
              <w:t>Универсальные учебные действия (метапредметные):</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осознают роль языка и речи в жизни людей</w:t>
            </w:r>
            <w:r w:rsidRPr="009E0F98">
              <w:rPr>
                <w:rFonts w:ascii="Times New Roman" w:hAnsi="Times New Roman" w:cs="Times New Roman"/>
                <w:i/>
                <w:iCs/>
              </w:rPr>
              <w:t xml:space="preserve">, </w:t>
            </w:r>
            <w:r w:rsidRPr="009E0F98">
              <w:rPr>
                <w:rFonts w:ascii="Times New Roman" w:hAnsi="Times New Roman" w:cs="Times New Roman"/>
              </w:rPr>
              <w:t>выражают свои эмоции по поводу услышанного; оценивают свои поступки; примеряют на себя роль социально активной личности;</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определяют и формулируют цель деятельности на уроке с помощью учителя; проговаривают последовательность действий на уроке для решения учебно-познавательной задачи; учатся высказывать свое предположение (версию) на основе работы с материалом учебника; учатся работать по предложенному учителем плану;</w:t>
            </w:r>
          </w:p>
          <w:p w:rsidR="003531AA" w:rsidRPr="009E0F98" w:rsidRDefault="003531AA" w:rsidP="00FA5266">
            <w:pPr>
              <w:pStyle w:val="ParagraphStyle"/>
              <w:spacing w:line="264" w:lineRule="auto"/>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ориентиру</w:t>
            </w:r>
            <w:r>
              <w:rPr>
                <w:rFonts w:ascii="Times New Roman" w:hAnsi="Times New Roman" w:cs="Times New Roman"/>
              </w:rPr>
              <w:t xml:space="preserve">ются в учебнике (на развороте, </w:t>
            </w:r>
            <w:r w:rsidRPr="009E0F98">
              <w:rPr>
                <w:rFonts w:ascii="Times New Roman" w:hAnsi="Times New Roman" w:cs="Times New Roman"/>
              </w:rPr>
              <w:t>в оглавлении, в условных обозначениях); выделяют необходимую информацию; осознанно строят речевое высказывание в устной форме; находят ответы на вопросы в иллюстрациях; делают выводы в результате совместной работы класса и учителя; овладевают при поддержке учителя учебно-организационными, учебно-информационными и учебно-коммуникативными умениями;</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понятной для учителя, собеседника, партнера; слушают и понимают речь других; договариваются с одноклассниками совместно с учителем о правилах поведения и общения и следуют им, работают в паре и группе в соответствии с нормами общения, взаимопонимания, правилами поведения и этикета.</w:t>
            </w:r>
          </w:p>
          <w:p w:rsidR="00E065BC" w:rsidRDefault="00E065BC" w:rsidP="00FA5266">
            <w:pPr>
              <w:autoSpaceDE w:val="0"/>
              <w:autoSpaceDN w:val="0"/>
              <w:adjustRightInd w:val="0"/>
              <w:rPr>
                <w:color w:val="000000"/>
                <w:sz w:val="20"/>
                <w:szCs w:val="20"/>
              </w:rPr>
            </w:pPr>
          </w:p>
        </w:tc>
      </w:tr>
      <w:tr w:rsidR="00725361" w:rsidTr="00FA5266">
        <w:trPr>
          <w:gridAfter w:val="3"/>
          <w:wAfter w:w="14717" w:type="dxa"/>
          <w:trHeight w:val="1330"/>
        </w:trPr>
        <w:tc>
          <w:tcPr>
            <w:tcW w:w="356"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2.</w:t>
            </w:r>
          </w:p>
        </w:tc>
        <w:tc>
          <w:tcPr>
            <w:tcW w:w="877"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Лето - са</w:t>
            </w:r>
            <w:r>
              <w:rPr>
                <w:color w:val="000000"/>
                <w:sz w:val="20"/>
                <w:szCs w:val="20"/>
              </w:rPr>
              <w:softHyphen/>
              <w:t>мое пре</w:t>
            </w:r>
            <w:r>
              <w:rPr>
                <w:color w:val="000000"/>
                <w:sz w:val="20"/>
                <w:szCs w:val="20"/>
              </w:rPr>
              <w:softHyphen/>
              <w:t>красное время года</w:t>
            </w:r>
          </w:p>
        </w:tc>
        <w:tc>
          <w:tcPr>
            <w:tcW w:w="1651" w:type="dxa"/>
            <w:gridSpan w:val="3"/>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sidRPr="00C14B0B">
              <w:rPr>
                <w:color w:val="000000"/>
                <w:sz w:val="20"/>
                <w:szCs w:val="20"/>
              </w:rPr>
              <w:t>Совершенствование лексических навыков</w:t>
            </w:r>
            <w:r>
              <w:rPr>
                <w:color w:val="000000"/>
                <w:sz w:val="20"/>
                <w:szCs w:val="20"/>
              </w:rPr>
              <w:t xml:space="preserve">, активизация грамматических знаний </w:t>
            </w:r>
            <w:proofErr w:type="gramStart"/>
            <w:r>
              <w:rPr>
                <w:color w:val="000000"/>
                <w:sz w:val="20"/>
                <w:szCs w:val="20"/>
              </w:rPr>
              <w:t xml:space="preserve">( </w:t>
            </w:r>
            <w:proofErr w:type="gramEnd"/>
            <w:r>
              <w:rPr>
                <w:color w:val="000000"/>
                <w:sz w:val="20"/>
                <w:szCs w:val="20"/>
              </w:rPr>
              <w:t>спряжение глаголов)</w:t>
            </w:r>
          </w:p>
        </w:tc>
        <w:tc>
          <w:tcPr>
            <w:tcW w:w="899" w:type="dxa"/>
            <w:gridSpan w:val="2"/>
            <w:tcBorders>
              <w:top w:val="single" w:sz="6" w:space="0" w:color="auto"/>
              <w:left w:val="single" w:sz="6" w:space="0" w:color="auto"/>
              <w:bottom w:val="single" w:sz="6" w:space="0" w:color="auto"/>
              <w:right w:val="single" w:sz="6" w:space="0" w:color="auto"/>
            </w:tcBorders>
          </w:tcPr>
          <w:p w:rsidR="0028768F" w:rsidRDefault="008959DE" w:rsidP="00FA5266">
            <w:pPr>
              <w:autoSpaceDE w:val="0"/>
              <w:autoSpaceDN w:val="0"/>
              <w:adjustRightInd w:val="0"/>
              <w:rPr>
                <w:color w:val="000000"/>
                <w:sz w:val="20"/>
                <w:szCs w:val="20"/>
              </w:rPr>
            </w:pPr>
            <w:r>
              <w:rPr>
                <w:color w:val="000000"/>
                <w:sz w:val="20"/>
                <w:szCs w:val="20"/>
              </w:rPr>
              <w:t>7.09.13</w:t>
            </w:r>
          </w:p>
        </w:tc>
        <w:tc>
          <w:tcPr>
            <w:tcW w:w="89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Долгота и краткость гласных</w:t>
            </w:r>
          </w:p>
        </w:tc>
        <w:tc>
          <w:tcPr>
            <w:tcW w:w="161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eastAsia="de-DE"/>
              </w:rPr>
            </w:pPr>
            <w:r>
              <w:rPr>
                <w:color w:val="000000"/>
                <w:sz w:val="20"/>
                <w:szCs w:val="20"/>
                <w:lang w:val="de-DE" w:eastAsia="de-DE"/>
              </w:rPr>
              <w:t>Im Fluss ba</w:t>
            </w:r>
            <w:r>
              <w:rPr>
                <w:color w:val="000000"/>
                <w:sz w:val="20"/>
                <w:szCs w:val="20"/>
                <w:lang w:val="de-DE" w:eastAsia="de-DE"/>
              </w:rPr>
              <w:softHyphen/>
              <w:t>den, schwim</w:t>
            </w:r>
            <w:r>
              <w:rPr>
                <w:color w:val="000000"/>
                <w:sz w:val="20"/>
                <w:szCs w:val="20"/>
                <w:lang w:val="de-DE" w:eastAsia="de-DE"/>
              </w:rPr>
              <w:softHyphen/>
              <w:t>men, schau</w:t>
            </w:r>
            <w:r>
              <w:rPr>
                <w:color w:val="000000"/>
                <w:sz w:val="20"/>
                <w:szCs w:val="20"/>
                <w:lang w:val="de-DE" w:eastAsia="de-DE"/>
              </w:rPr>
              <w:softHyphen/>
              <w:t>keln, lieber, die Puppe, die schönste Zeit</w:t>
            </w: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rPr>
            </w:pPr>
            <w:r>
              <w:rPr>
                <w:color w:val="000000"/>
                <w:sz w:val="20"/>
                <w:szCs w:val="20"/>
              </w:rPr>
              <w:t>Спряжение</w:t>
            </w:r>
            <w:r w:rsidRPr="00156BEB">
              <w:rPr>
                <w:color w:val="000000"/>
                <w:sz w:val="20"/>
                <w:szCs w:val="20"/>
                <w:lang w:val="de-DE"/>
              </w:rPr>
              <w:t xml:space="preserve"> </w:t>
            </w:r>
            <w:r>
              <w:rPr>
                <w:color w:val="000000"/>
                <w:sz w:val="20"/>
                <w:szCs w:val="20"/>
              </w:rPr>
              <w:t>глаголов</w:t>
            </w:r>
            <w:r>
              <w:rPr>
                <w:color w:val="000000"/>
                <w:sz w:val="20"/>
                <w:szCs w:val="20"/>
                <w:lang w:val="de-DE"/>
              </w:rPr>
              <w:t xml:space="preserve"> ma</w:t>
            </w:r>
            <w:r>
              <w:rPr>
                <w:color w:val="000000"/>
                <w:sz w:val="20"/>
                <w:szCs w:val="20"/>
                <w:lang w:val="de-DE"/>
              </w:rPr>
              <w:softHyphen/>
              <w:t>len, gehen, schwimmen</w:t>
            </w:r>
          </w:p>
        </w:tc>
        <w:tc>
          <w:tcPr>
            <w:tcW w:w="1440"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пони</w:t>
            </w:r>
            <w:r>
              <w:rPr>
                <w:color w:val="000000"/>
                <w:sz w:val="20"/>
                <w:szCs w:val="20"/>
              </w:rPr>
              <w:softHyphen/>
              <w:t>мать на слух песню о лете</w:t>
            </w:r>
          </w:p>
        </w:tc>
        <w:tc>
          <w:tcPr>
            <w:tcW w:w="1628"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читать рифмованный текст, понимать текст, содер</w:t>
            </w:r>
            <w:r>
              <w:rPr>
                <w:color w:val="000000"/>
                <w:sz w:val="20"/>
                <w:szCs w:val="20"/>
              </w:rPr>
              <w:softHyphen/>
              <w:t>жащий незна</w:t>
            </w:r>
            <w:r>
              <w:rPr>
                <w:color w:val="000000"/>
                <w:sz w:val="20"/>
                <w:szCs w:val="20"/>
              </w:rPr>
              <w:softHyphen/>
              <w:t>комые слова</w:t>
            </w:r>
          </w:p>
        </w:tc>
        <w:tc>
          <w:tcPr>
            <w:tcW w:w="1621"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вести беседу по тексту</w:t>
            </w:r>
          </w:p>
        </w:tc>
        <w:tc>
          <w:tcPr>
            <w:tcW w:w="1291"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слов по теме «Ле</w:t>
            </w:r>
            <w:r>
              <w:rPr>
                <w:color w:val="000000"/>
                <w:sz w:val="20"/>
                <w:szCs w:val="20"/>
              </w:rPr>
              <w:softHyphen/>
              <w:t>то»</w:t>
            </w:r>
          </w:p>
        </w:tc>
        <w:tc>
          <w:tcPr>
            <w:tcW w:w="1214" w:type="dxa"/>
            <w:gridSpan w:val="5"/>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Урок комбинированный</w:t>
            </w:r>
          </w:p>
        </w:tc>
      </w:tr>
      <w:tr w:rsidR="00E065BC" w:rsidTr="00FA5266">
        <w:trPr>
          <w:gridAfter w:val="3"/>
          <w:wAfter w:w="14717" w:type="dxa"/>
          <w:trHeight w:val="694"/>
        </w:trPr>
        <w:tc>
          <w:tcPr>
            <w:tcW w:w="16013" w:type="dxa"/>
            <w:gridSpan w:val="22"/>
            <w:tcBorders>
              <w:top w:val="single" w:sz="6" w:space="0" w:color="auto"/>
              <w:left w:val="single" w:sz="6" w:space="0" w:color="auto"/>
              <w:bottom w:val="single" w:sz="6" w:space="0" w:color="auto"/>
              <w:right w:val="single" w:sz="6" w:space="0" w:color="auto"/>
            </w:tcBorders>
          </w:tcPr>
          <w:p w:rsidR="003531AA" w:rsidRPr="009E0F98" w:rsidRDefault="003531AA" w:rsidP="00FA5266">
            <w:pPr>
              <w:pStyle w:val="ParagraphStyle"/>
              <w:spacing w:line="266"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66" w:lineRule="auto"/>
              <w:jc w:val="both"/>
              <w:rPr>
                <w:rFonts w:ascii="Times New Roman" w:hAnsi="Times New Roman" w:cs="Times New Roman"/>
              </w:rPr>
            </w:pPr>
            <w:r w:rsidRPr="009E0F98">
              <w:rPr>
                <w:rFonts w:ascii="Times New Roman" w:hAnsi="Times New Roman" w:cs="Times New Roman"/>
                <w:i/>
                <w:iCs/>
              </w:rPr>
              <w:t xml:space="preserve">– </w:t>
            </w:r>
            <w:proofErr w:type="gramStart"/>
            <w:r w:rsidRPr="009E0F98">
              <w:rPr>
                <w:rFonts w:ascii="Times New Roman" w:hAnsi="Times New Roman" w:cs="Times New Roman"/>
                <w:i/>
                <w:iCs/>
              </w:rPr>
              <w:t>личностные</w:t>
            </w:r>
            <w:proofErr w:type="gramEnd"/>
            <w:r w:rsidRPr="009E0F98">
              <w:rPr>
                <w:rFonts w:ascii="Times New Roman" w:hAnsi="Times New Roman" w:cs="Times New Roman"/>
                <w:i/>
                <w:iCs/>
              </w:rPr>
              <w:t>:</w:t>
            </w:r>
            <w:r w:rsidRPr="009E0F98">
              <w:rPr>
                <w:rFonts w:ascii="Times New Roman" w:hAnsi="Times New Roman" w:cs="Times New Roman"/>
                <w:bCs/>
                <w:i/>
                <w:iCs/>
              </w:rPr>
              <w:t xml:space="preserve"> </w:t>
            </w:r>
            <w:r w:rsidRPr="009E0F98">
              <w:rPr>
                <w:rFonts w:ascii="Times New Roman" w:hAnsi="Times New Roman" w:cs="Times New Roman"/>
              </w:rPr>
              <w:t>имеют желание учиться, понимают значение знаний для человека и принимают его, правильно идентифицируют себя с позицией учащегося;</w:t>
            </w:r>
          </w:p>
          <w:p w:rsidR="003531AA" w:rsidRPr="009E0F98" w:rsidRDefault="003531AA" w:rsidP="00FA5266">
            <w:pPr>
              <w:pStyle w:val="ParagraphStyle"/>
              <w:spacing w:line="266"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контролируют свои действия по точному и оперативному ориентированию в учебнике; принимают учебную задачу; участвуют в распределении ролей для ролевой сценки и их импровизационном выразительном воплощении;</w:t>
            </w:r>
          </w:p>
          <w:p w:rsidR="003531AA" w:rsidRPr="009E0F98" w:rsidRDefault="003531AA" w:rsidP="00FA5266">
            <w:pPr>
              <w:pStyle w:val="ParagraphStyle"/>
              <w:spacing w:line="266"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составляют осознанные и произвольные речевые высказывания в устной форме; формулируют ответы на вопросы учителя и собеседника; осуществляют поиск необходимой информации (из материала учебника и рассказов учителя);</w:t>
            </w:r>
          </w:p>
          <w:p w:rsidR="00E065BC" w:rsidRPr="003531AA" w:rsidRDefault="003531AA" w:rsidP="00FA5266">
            <w:pPr>
              <w:pStyle w:val="ParagraphStyle"/>
              <w:spacing w:line="266"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 xml:space="preserve">слушают друг друга для воспроизведения и восприятия необходимых сведений и поддержания учебно-деловой беседы; понимают позицию партнера, в том </w:t>
            </w:r>
            <w:proofErr w:type="gramStart"/>
            <w:r w:rsidRPr="009E0F98">
              <w:rPr>
                <w:rFonts w:ascii="Times New Roman" w:hAnsi="Times New Roman" w:cs="Times New Roman"/>
              </w:rPr>
              <w:t>числе</w:t>
            </w:r>
            <w:proofErr w:type="gramEnd"/>
            <w:r w:rsidRPr="009E0F98">
              <w:rPr>
                <w:rFonts w:ascii="Times New Roman" w:hAnsi="Times New Roman" w:cs="Times New Roman"/>
              </w:rPr>
              <w:t xml:space="preserve"> и отличную от своей; согласовывают свои действия с учителем и одноклассниками.</w:t>
            </w:r>
          </w:p>
        </w:tc>
      </w:tr>
      <w:tr w:rsidR="00725361" w:rsidTr="00FA5266">
        <w:trPr>
          <w:gridAfter w:val="3"/>
          <w:wAfter w:w="14717" w:type="dxa"/>
          <w:trHeight w:val="1766"/>
        </w:trPr>
        <w:tc>
          <w:tcPr>
            <w:tcW w:w="356" w:type="dxa"/>
            <w:tcBorders>
              <w:top w:val="single" w:sz="6" w:space="0" w:color="auto"/>
              <w:left w:val="single" w:sz="6" w:space="0" w:color="auto"/>
              <w:bottom w:val="single" w:sz="4"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lastRenderedPageBreak/>
              <w:t>3.</w:t>
            </w:r>
          </w:p>
        </w:tc>
        <w:tc>
          <w:tcPr>
            <w:tcW w:w="877" w:type="dxa"/>
            <w:tcBorders>
              <w:top w:val="single" w:sz="6" w:space="0" w:color="auto"/>
              <w:left w:val="single" w:sz="6" w:space="0" w:color="auto"/>
              <w:bottom w:val="single" w:sz="4"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Наши лет</w:t>
            </w:r>
            <w:r>
              <w:rPr>
                <w:color w:val="000000"/>
                <w:sz w:val="20"/>
                <w:szCs w:val="20"/>
              </w:rPr>
              <w:softHyphen/>
              <w:t>ние фото. Какие они?</w:t>
            </w:r>
          </w:p>
        </w:tc>
        <w:tc>
          <w:tcPr>
            <w:tcW w:w="1651" w:type="dxa"/>
            <w:gridSpan w:val="3"/>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Совершенствование техники чтения и орфографических навыков.</w:t>
            </w:r>
          </w:p>
        </w:tc>
        <w:tc>
          <w:tcPr>
            <w:tcW w:w="899" w:type="dxa"/>
            <w:gridSpan w:val="2"/>
            <w:tcBorders>
              <w:top w:val="single" w:sz="6" w:space="0" w:color="auto"/>
              <w:left w:val="single" w:sz="6" w:space="0" w:color="auto"/>
              <w:bottom w:val="single" w:sz="6" w:space="0" w:color="auto"/>
              <w:right w:val="single" w:sz="6" w:space="0" w:color="auto"/>
            </w:tcBorders>
          </w:tcPr>
          <w:p w:rsidR="0028768F" w:rsidRDefault="008959DE" w:rsidP="00FA5266">
            <w:pPr>
              <w:autoSpaceDE w:val="0"/>
              <w:autoSpaceDN w:val="0"/>
              <w:adjustRightInd w:val="0"/>
              <w:rPr>
                <w:color w:val="000000"/>
                <w:sz w:val="20"/>
                <w:szCs w:val="20"/>
              </w:rPr>
            </w:pPr>
            <w:r>
              <w:rPr>
                <w:color w:val="000000"/>
                <w:sz w:val="20"/>
                <w:szCs w:val="20"/>
              </w:rPr>
              <w:t>10.09.13</w:t>
            </w:r>
          </w:p>
        </w:tc>
        <w:tc>
          <w:tcPr>
            <w:tcW w:w="89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rPr>
            </w:pPr>
            <w:r>
              <w:rPr>
                <w:color w:val="000000"/>
                <w:sz w:val="20"/>
                <w:szCs w:val="20"/>
              </w:rPr>
              <w:t>Звуки</w:t>
            </w:r>
            <w:proofErr w:type="gramStart"/>
            <w:r>
              <w:rPr>
                <w:color w:val="000000"/>
                <w:sz w:val="20"/>
                <w:szCs w:val="20"/>
                <w:lang w:val="de-DE"/>
              </w:rPr>
              <w:t xml:space="preserve"> [Ü], [Ö]</w:t>
            </w:r>
            <w:proofErr w:type="gramEnd"/>
          </w:p>
        </w:tc>
        <w:tc>
          <w:tcPr>
            <w:tcW w:w="161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eastAsia="de-DE"/>
              </w:rPr>
            </w:pPr>
            <w:r>
              <w:rPr>
                <w:color w:val="000000"/>
                <w:sz w:val="20"/>
                <w:szCs w:val="20"/>
                <w:lang w:val="de-DE" w:eastAsia="de-DE"/>
              </w:rPr>
              <w:t>Die Sonne, hell, scheinen, zur Sommer</w:t>
            </w:r>
            <w:r>
              <w:rPr>
                <w:color w:val="000000"/>
                <w:sz w:val="20"/>
                <w:szCs w:val="20"/>
                <w:lang w:val="de-DE" w:eastAsia="de-DE"/>
              </w:rPr>
              <w:softHyphen/>
              <w:t>zeit, der Berg, über, schön</w:t>
            </w: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rPr>
            </w:pPr>
            <w:r>
              <w:rPr>
                <w:color w:val="000000"/>
                <w:sz w:val="20"/>
                <w:szCs w:val="20"/>
              </w:rPr>
              <w:t>Спряжение</w:t>
            </w:r>
            <w:r w:rsidRPr="00784F31">
              <w:rPr>
                <w:color w:val="000000"/>
                <w:sz w:val="20"/>
                <w:szCs w:val="20"/>
                <w:lang w:val="de-DE"/>
              </w:rPr>
              <w:t xml:space="preserve"> </w:t>
            </w:r>
            <w:r>
              <w:rPr>
                <w:color w:val="000000"/>
                <w:sz w:val="20"/>
                <w:szCs w:val="20"/>
              </w:rPr>
              <w:t>сильных</w:t>
            </w:r>
            <w:r w:rsidRPr="00784F31">
              <w:rPr>
                <w:color w:val="000000"/>
                <w:sz w:val="20"/>
                <w:szCs w:val="20"/>
                <w:lang w:val="de-DE"/>
              </w:rPr>
              <w:t xml:space="preserve"> </w:t>
            </w:r>
            <w:r>
              <w:rPr>
                <w:color w:val="000000"/>
                <w:sz w:val="20"/>
                <w:szCs w:val="20"/>
              </w:rPr>
              <w:t>гла</w:t>
            </w:r>
            <w:r w:rsidRPr="00784F31">
              <w:rPr>
                <w:color w:val="000000"/>
                <w:sz w:val="20"/>
                <w:szCs w:val="20"/>
                <w:lang w:val="de-DE"/>
              </w:rPr>
              <w:softHyphen/>
            </w:r>
            <w:r>
              <w:rPr>
                <w:color w:val="000000"/>
                <w:sz w:val="20"/>
                <w:szCs w:val="20"/>
              </w:rPr>
              <w:t>голов</w:t>
            </w:r>
            <w:r>
              <w:rPr>
                <w:color w:val="000000"/>
                <w:sz w:val="20"/>
                <w:szCs w:val="20"/>
                <w:lang w:val="de-DE"/>
              </w:rPr>
              <w:t xml:space="preserve"> lesen, sprechen, fahren, laufen</w:t>
            </w:r>
          </w:p>
        </w:tc>
        <w:tc>
          <w:tcPr>
            <w:tcW w:w="1440"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Понимать содержание песни о лете</w:t>
            </w:r>
          </w:p>
        </w:tc>
        <w:tc>
          <w:tcPr>
            <w:tcW w:w="1628"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pPr>
          </w:p>
        </w:tc>
        <w:tc>
          <w:tcPr>
            <w:tcW w:w="1621"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описы</w:t>
            </w:r>
            <w:r>
              <w:rPr>
                <w:color w:val="000000"/>
                <w:sz w:val="20"/>
                <w:szCs w:val="20"/>
              </w:rPr>
              <w:softHyphen/>
              <w:t>вать действия по картинке, рассказывать о своих лет</w:t>
            </w:r>
            <w:r>
              <w:rPr>
                <w:color w:val="000000"/>
                <w:sz w:val="20"/>
                <w:szCs w:val="20"/>
              </w:rPr>
              <w:softHyphen/>
              <w:t>них каникулах по фотогра</w:t>
            </w:r>
            <w:r>
              <w:rPr>
                <w:color w:val="000000"/>
                <w:sz w:val="20"/>
                <w:szCs w:val="20"/>
              </w:rPr>
              <w:softHyphen/>
              <w:t>фиям</w:t>
            </w:r>
          </w:p>
        </w:tc>
        <w:tc>
          <w:tcPr>
            <w:tcW w:w="1291"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сильных глаголов по лицам и числам</w:t>
            </w:r>
          </w:p>
        </w:tc>
        <w:tc>
          <w:tcPr>
            <w:tcW w:w="1214" w:type="dxa"/>
            <w:gridSpan w:val="5"/>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Урок комбинированный</w:t>
            </w:r>
          </w:p>
        </w:tc>
      </w:tr>
      <w:tr w:rsidR="00E065BC" w:rsidTr="00FA5266">
        <w:trPr>
          <w:gridAfter w:val="3"/>
          <w:wAfter w:w="14717" w:type="dxa"/>
          <w:trHeight w:val="1766"/>
        </w:trPr>
        <w:tc>
          <w:tcPr>
            <w:tcW w:w="16013" w:type="dxa"/>
            <w:gridSpan w:val="22"/>
            <w:tcBorders>
              <w:top w:val="single" w:sz="6" w:space="0" w:color="auto"/>
              <w:left w:val="single" w:sz="6" w:space="0" w:color="auto"/>
              <w:bottom w:val="single" w:sz="4" w:space="0" w:color="auto"/>
              <w:right w:val="single" w:sz="6" w:space="0" w:color="auto"/>
            </w:tcBorders>
          </w:tcPr>
          <w:p w:rsidR="003531AA" w:rsidRPr="009E0F98" w:rsidRDefault="003531AA" w:rsidP="00FA5266">
            <w:pPr>
              <w:pStyle w:val="ParagraphStyle"/>
              <w:spacing w:line="26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w:t>
            </w:r>
            <w:r w:rsidRPr="009E0F98">
              <w:rPr>
                <w:rFonts w:ascii="Times New Roman" w:hAnsi="Times New Roman" w:cs="Times New Roman"/>
                <w:i/>
                <w:iCs/>
              </w:rPr>
              <w:t xml:space="preserve"> </w:t>
            </w:r>
            <w:r w:rsidRPr="009E0F98">
              <w:rPr>
                <w:rFonts w:ascii="Times New Roman" w:hAnsi="Times New Roman" w:cs="Times New Roman"/>
              </w:rPr>
              <w:t>куклы;</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p w:rsidR="00E065BC" w:rsidRDefault="00E065BC" w:rsidP="00FA5266">
            <w:pPr>
              <w:autoSpaceDE w:val="0"/>
              <w:autoSpaceDN w:val="0"/>
              <w:adjustRightInd w:val="0"/>
              <w:rPr>
                <w:color w:val="000000"/>
                <w:sz w:val="20"/>
                <w:szCs w:val="20"/>
              </w:rPr>
            </w:pPr>
          </w:p>
        </w:tc>
      </w:tr>
      <w:tr w:rsidR="00725361" w:rsidTr="00FA5266">
        <w:trPr>
          <w:gridAfter w:val="3"/>
          <w:wAfter w:w="14717" w:type="dxa"/>
          <w:trHeight w:val="1325"/>
        </w:trPr>
        <w:tc>
          <w:tcPr>
            <w:tcW w:w="356" w:type="dxa"/>
            <w:tcBorders>
              <w:top w:val="single" w:sz="4" w:space="0" w:color="auto"/>
              <w:left w:val="single" w:sz="4" w:space="0" w:color="auto"/>
              <w:bottom w:val="single" w:sz="4" w:space="0" w:color="auto"/>
              <w:right w:val="single" w:sz="4" w:space="0" w:color="auto"/>
            </w:tcBorders>
          </w:tcPr>
          <w:p w:rsidR="0028768F" w:rsidRDefault="0028768F" w:rsidP="00FA5266">
            <w:pPr>
              <w:autoSpaceDE w:val="0"/>
              <w:autoSpaceDN w:val="0"/>
              <w:adjustRightInd w:val="0"/>
              <w:rPr>
                <w:color w:val="000000"/>
                <w:sz w:val="20"/>
                <w:szCs w:val="20"/>
              </w:rPr>
            </w:pPr>
            <w:r>
              <w:rPr>
                <w:color w:val="000000"/>
                <w:sz w:val="20"/>
                <w:szCs w:val="20"/>
              </w:rPr>
              <w:t>4.</w:t>
            </w:r>
          </w:p>
        </w:tc>
        <w:tc>
          <w:tcPr>
            <w:tcW w:w="877" w:type="dxa"/>
            <w:tcBorders>
              <w:top w:val="single" w:sz="4" w:space="0" w:color="auto"/>
              <w:left w:val="single" w:sz="4" w:space="0" w:color="auto"/>
              <w:bottom w:val="single" w:sz="4" w:space="0" w:color="auto"/>
              <w:right w:val="single" w:sz="4" w:space="0" w:color="auto"/>
            </w:tcBorders>
          </w:tcPr>
          <w:p w:rsidR="0028768F" w:rsidRDefault="0028768F" w:rsidP="00FA5266">
            <w:pPr>
              <w:autoSpaceDE w:val="0"/>
              <w:autoSpaceDN w:val="0"/>
              <w:adjustRightInd w:val="0"/>
              <w:rPr>
                <w:color w:val="000000"/>
                <w:sz w:val="20"/>
                <w:szCs w:val="20"/>
              </w:rPr>
            </w:pPr>
            <w:r>
              <w:rPr>
                <w:color w:val="000000"/>
                <w:sz w:val="20"/>
                <w:szCs w:val="20"/>
              </w:rPr>
              <w:t>Что любит делать се</w:t>
            </w:r>
            <w:r>
              <w:rPr>
                <w:color w:val="000000"/>
                <w:sz w:val="20"/>
                <w:szCs w:val="20"/>
              </w:rPr>
              <w:softHyphen/>
              <w:t>мья Свена летом?</w:t>
            </w:r>
          </w:p>
        </w:tc>
        <w:tc>
          <w:tcPr>
            <w:tcW w:w="1651" w:type="dxa"/>
            <w:gridSpan w:val="3"/>
            <w:tcBorders>
              <w:top w:val="single" w:sz="6" w:space="0" w:color="auto"/>
              <w:left w:val="single" w:sz="4"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 xml:space="preserve">Введение и первичное закрепление </w:t>
            </w:r>
            <w:proofErr w:type="gramStart"/>
            <w:r>
              <w:rPr>
                <w:color w:val="000000"/>
                <w:sz w:val="20"/>
                <w:szCs w:val="20"/>
              </w:rPr>
              <w:t>новых</w:t>
            </w:r>
            <w:proofErr w:type="gramEnd"/>
            <w:r>
              <w:rPr>
                <w:color w:val="000000"/>
                <w:sz w:val="20"/>
                <w:szCs w:val="20"/>
              </w:rPr>
              <w:t xml:space="preserve"> ЛЕ.</w:t>
            </w:r>
          </w:p>
        </w:tc>
        <w:tc>
          <w:tcPr>
            <w:tcW w:w="899" w:type="dxa"/>
            <w:gridSpan w:val="2"/>
            <w:tcBorders>
              <w:top w:val="single" w:sz="6" w:space="0" w:color="auto"/>
              <w:left w:val="single" w:sz="6" w:space="0" w:color="auto"/>
              <w:bottom w:val="single" w:sz="6" w:space="0" w:color="auto"/>
              <w:right w:val="single" w:sz="6" w:space="0" w:color="auto"/>
            </w:tcBorders>
          </w:tcPr>
          <w:p w:rsidR="0028768F" w:rsidRDefault="008959DE" w:rsidP="00FA5266">
            <w:pPr>
              <w:autoSpaceDE w:val="0"/>
              <w:autoSpaceDN w:val="0"/>
              <w:adjustRightInd w:val="0"/>
              <w:rPr>
                <w:color w:val="000000"/>
                <w:sz w:val="20"/>
                <w:szCs w:val="20"/>
              </w:rPr>
            </w:pPr>
            <w:r>
              <w:rPr>
                <w:color w:val="000000"/>
                <w:sz w:val="20"/>
                <w:szCs w:val="20"/>
              </w:rPr>
              <w:t>14.09.13</w:t>
            </w:r>
          </w:p>
        </w:tc>
        <w:tc>
          <w:tcPr>
            <w:tcW w:w="89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Твердый приступ глаз</w:t>
            </w:r>
            <w:r>
              <w:rPr>
                <w:color w:val="000000"/>
                <w:sz w:val="20"/>
                <w:szCs w:val="20"/>
              </w:rPr>
              <w:softHyphen/>
              <w:t>ных звуков в начале слов</w:t>
            </w:r>
          </w:p>
        </w:tc>
        <w:tc>
          <w:tcPr>
            <w:tcW w:w="161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eastAsia="de-DE"/>
              </w:rPr>
            </w:pPr>
            <w:r>
              <w:rPr>
                <w:color w:val="000000"/>
                <w:sz w:val="20"/>
                <w:szCs w:val="20"/>
                <w:lang w:val="de-DE" w:eastAsia="de-DE"/>
              </w:rPr>
              <w:t>Karussell fahren, Pony reiten, Eis essen, es ist warm, Ball spie</w:t>
            </w:r>
            <w:r>
              <w:rPr>
                <w:color w:val="000000"/>
                <w:sz w:val="20"/>
                <w:szCs w:val="20"/>
                <w:lang w:val="de-DE" w:eastAsia="de-DE"/>
              </w:rPr>
              <w:softHyphen/>
              <w:t>len</w:t>
            </w:r>
          </w:p>
        </w:tc>
        <w:tc>
          <w:tcPr>
            <w:tcW w:w="1259" w:type="dxa"/>
            <w:tcBorders>
              <w:top w:val="single" w:sz="6" w:space="0" w:color="auto"/>
              <w:left w:val="single" w:sz="6" w:space="0" w:color="auto"/>
              <w:bottom w:val="single" w:sz="6" w:space="0" w:color="auto"/>
              <w:right w:val="single" w:sz="6" w:space="0" w:color="auto"/>
            </w:tcBorders>
          </w:tcPr>
          <w:p w:rsidR="0028768F" w:rsidRPr="00156BEB" w:rsidRDefault="0028768F" w:rsidP="00FA5266">
            <w:pPr>
              <w:autoSpaceDE w:val="0"/>
              <w:autoSpaceDN w:val="0"/>
              <w:adjustRightInd w:val="0"/>
              <w:rPr>
                <w:color w:val="000000"/>
                <w:sz w:val="20"/>
                <w:szCs w:val="20"/>
              </w:rPr>
            </w:pPr>
            <w:r>
              <w:rPr>
                <w:color w:val="000000"/>
                <w:sz w:val="20"/>
                <w:szCs w:val="20"/>
              </w:rPr>
              <w:t>Спряжение сильного гла</w:t>
            </w:r>
            <w:r>
              <w:rPr>
                <w:color w:val="000000"/>
                <w:sz w:val="20"/>
                <w:szCs w:val="20"/>
              </w:rPr>
              <w:softHyphen/>
              <w:t>гола в на</w:t>
            </w:r>
            <w:r>
              <w:rPr>
                <w:color w:val="000000"/>
                <w:sz w:val="20"/>
                <w:szCs w:val="20"/>
              </w:rPr>
              <w:softHyphen/>
              <w:t xml:space="preserve">стоящем времени </w:t>
            </w:r>
            <w:r>
              <w:rPr>
                <w:color w:val="000000"/>
                <w:sz w:val="20"/>
                <w:szCs w:val="20"/>
                <w:lang w:val="de-DE"/>
              </w:rPr>
              <w:t>essen</w:t>
            </w:r>
          </w:p>
        </w:tc>
        <w:tc>
          <w:tcPr>
            <w:tcW w:w="1440"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Понимать текст о семье Свена на слух с опорой на рисунки</w:t>
            </w:r>
          </w:p>
        </w:tc>
        <w:tc>
          <w:tcPr>
            <w:tcW w:w="1628"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читать текст и нахо</w:t>
            </w:r>
            <w:r>
              <w:rPr>
                <w:color w:val="000000"/>
                <w:sz w:val="20"/>
                <w:szCs w:val="20"/>
              </w:rPr>
              <w:softHyphen/>
              <w:t>дить опреде</w:t>
            </w:r>
            <w:r>
              <w:rPr>
                <w:color w:val="000000"/>
                <w:sz w:val="20"/>
                <w:szCs w:val="20"/>
              </w:rPr>
              <w:softHyphen/>
              <w:t>лённую инфор</w:t>
            </w:r>
            <w:r>
              <w:rPr>
                <w:color w:val="000000"/>
                <w:sz w:val="20"/>
                <w:szCs w:val="20"/>
              </w:rPr>
              <w:softHyphen/>
              <w:t>мацию</w:t>
            </w:r>
          </w:p>
        </w:tc>
        <w:tc>
          <w:tcPr>
            <w:tcW w:w="1621"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сать</w:t>
            </w:r>
          </w:p>
          <w:p w:rsidR="0028768F" w:rsidRDefault="0028768F" w:rsidP="00FA5266">
            <w:pPr>
              <w:autoSpaceDE w:val="0"/>
              <w:autoSpaceDN w:val="0"/>
              <w:adjustRightInd w:val="0"/>
              <w:rPr>
                <w:color w:val="000000"/>
                <w:sz w:val="20"/>
                <w:szCs w:val="20"/>
              </w:rPr>
            </w:pPr>
            <w:r>
              <w:rPr>
                <w:color w:val="000000"/>
                <w:sz w:val="20"/>
                <w:szCs w:val="20"/>
              </w:rPr>
              <w:t>парк и раз</w:t>
            </w:r>
            <w:r>
              <w:rPr>
                <w:color w:val="000000"/>
                <w:sz w:val="20"/>
                <w:szCs w:val="20"/>
              </w:rPr>
              <w:softHyphen/>
              <w:t>влечения детей</w:t>
            </w:r>
          </w:p>
        </w:tc>
        <w:tc>
          <w:tcPr>
            <w:tcW w:w="1291"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лексики по теме «Ле</w:t>
            </w:r>
            <w:r>
              <w:rPr>
                <w:color w:val="000000"/>
                <w:sz w:val="20"/>
                <w:szCs w:val="20"/>
              </w:rPr>
              <w:softHyphen/>
              <w:t>то»</w:t>
            </w:r>
          </w:p>
        </w:tc>
        <w:tc>
          <w:tcPr>
            <w:tcW w:w="1214" w:type="dxa"/>
            <w:gridSpan w:val="5"/>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Урок комбинированный</w:t>
            </w:r>
          </w:p>
        </w:tc>
      </w:tr>
      <w:tr w:rsidR="00E065BC" w:rsidTr="00FA5266">
        <w:trPr>
          <w:gridAfter w:val="3"/>
          <w:wAfter w:w="14717" w:type="dxa"/>
          <w:trHeight w:val="257"/>
        </w:trPr>
        <w:tc>
          <w:tcPr>
            <w:tcW w:w="16013" w:type="dxa"/>
            <w:gridSpan w:val="22"/>
            <w:tcBorders>
              <w:top w:val="single" w:sz="4" w:space="0" w:color="auto"/>
              <w:left w:val="single" w:sz="4" w:space="0" w:color="auto"/>
              <w:bottom w:val="single" w:sz="4" w:space="0" w:color="auto"/>
              <w:right w:val="single" w:sz="6" w:space="0" w:color="auto"/>
            </w:tcBorders>
          </w:tcPr>
          <w:p w:rsidR="003531AA" w:rsidRPr="009E0F98" w:rsidRDefault="003531AA" w:rsidP="00FA5266">
            <w:pPr>
              <w:pStyle w:val="ParagraphStyle"/>
              <w:spacing w:line="26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 xml:space="preserve">приобретают умения мотивированно организовывать свою деятельность, использовать приобретенные знаний и умения на этапе закрепления изученного; </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pStyle w:val="ParagraphStyle"/>
              <w:spacing w:line="264"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E065BC" w:rsidRDefault="003531AA" w:rsidP="00FA5266">
            <w:pPr>
              <w:autoSpaceDE w:val="0"/>
              <w:autoSpaceDN w:val="0"/>
              <w:adjustRightInd w:val="0"/>
              <w:rPr>
                <w:color w:val="000000"/>
                <w:sz w:val="20"/>
                <w:szCs w:val="20"/>
              </w:rPr>
            </w:pPr>
            <w:r w:rsidRPr="009E0F98">
              <w:rPr>
                <w:i/>
                <w:iCs/>
              </w:rPr>
              <w:t xml:space="preserve">– коммуникативные: </w:t>
            </w:r>
            <w:r w:rsidRPr="009E0F98">
              <w:t>оформляют свои мысли в устной форме (на уровне небольшого диалога); слушают и понимают речь других; умеют контролировать действия партнера.</w:t>
            </w:r>
          </w:p>
        </w:tc>
      </w:tr>
      <w:tr w:rsidR="00725361" w:rsidTr="00FA5266">
        <w:trPr>
          <w:gridAfter w:val="3"/>
          <w:wAfter w:w="14717" w:type="dxa"/>
          <w:trHeight w:val="1574"/>
        </w:trPr>
        <w:tc>
          <w:tcPr>
            <w:tcW w:w="356" w:type="dxa"/>
            <w:tcBorders>
              <w:top w:val="single" w:sz="4" w:space="0" w:color="auto"/>
              <w:left w:val="single" w:sz="6" w:space="0" w:color="auto"/>
              <w:bottom w:val="single" w:sz="6" w:space="0" w:color="auto"/>
              <w:right w:val="single" w:sz="6" w:space="0" w:color="auto"/>
            </w:tcBorders>
          </w:tcPr>
          <w:p w:rsidR="0028768F" w:rsidRDefault="003645E6" w:rsidP="00FA5266">
            <w:pPr>
              <w:autoSpaceDE w:val="0"/>
              <w:autoSpaceDN w:val="0"/>
              <w:adjustRightInd w:val="0"/>
              <w:rPr>
                <w:color w:val="000000"/>
                <w:sz w:val="20"/>
                <w:szCs w:val="20"/>
              </w:rPr>
            </w:pPr>
            <w:r>
              <w:rPr>
                <w:color w:val="000000"/>
                <w:sz w:val="20"/>
                <w:szCs w:val="20"/>
              </w:rPr>
              <w:lastRenderedPageBreak/>
              <w:t>5</w:t>
            </w:r>
          </w:p>
        </w:tc>
        <w:tc>
          <w:tcPr>
            <w:tcW w:w="877" w:type="dxa"/>
            <w:tcBorders>
              <w:top w:val="single" w:sz="4" w:space="0" w:color="auto"/>
              <w:left w:val="single" w:sz="6" w:space="0" w:color="auto"/>
              <w:bottom w:val="single" w:sz="6" w:space="0" w:color="auto"/>
              <w:right w:val="single" w:sz="6" w:space="0" w:color="auto"/>
            </w:tcBorders>
          </w:tcPr>
          <w:p w:rsidR="0028768F" w:rsidRDefault="003645E6" w:rsidP="00FA5266">
            <w:pPr>
              <w:autoSpaceDE w:val="0"/>
              <w:autoSpaceDN w:val="0"/>
              <w:adjustRightInd w:val="0"/>
              <w:rPr>
                <w:color w:val="000000"/>
                <w:sz w:val="20"/>
                <w:szCs w:val="20"/>
              </w:rPr>
            </w:pPr>
            <w:r>
              <w:rPr>
                <w:color w:val="000000"/>
                <w:sz w:val="20"/>
                <w:szCs w:val="20"/>
              </w:rPr>
              <w:t>Мы играе</w:t>
            </w:r>
            <w:r w:rsidR="0028768F">
              <w:rPr>
                <w:color w:val="000000"/>
                <w:sz w:val="20"/>
                <w:szCs w:val="20"/>
              </w:rPr>
              <w:t>м и поём</w:t>
            </w:r>
          </w:p>
        </w:tc>
        <w:tc>
          <w:tcPr>
            <w:tcW w:w="1651" w:type="dxa"/>
            <w:gridSpan w:val="3"/>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 xml:space="preserve">Активизация и систематизация ЛЕ по теме. </w:t>
            </w:r>
          </w:p>
        </w:tc>
        <w:tc>
          <w:tcPr>
            <w:tcW w:w="899" w:type="dxa"/>
            <w:gridSpan w:val="2"/>
            <w:tcBorders>
              <w:top w:val="single" w:sz="6" w:space="0" w:color="auto"/>
              <w:left w:val="single" w:sz="6" w:space="0" w:color="auto"/>
              <w:bottom w:val="single" w:sz="6" w:space="0" w:color="auto"/>
              <w:right w:val="single" w:sz="6" w:space="0" w:color="auto"/>
            </w:tcBorders>
          </w:tcPr>
          <w:p w:rsidR="0028768F" w:rsidRPr="008959DE" w:rsidRDefault="008959DE" w:rsidP="00FA5266">
            <w:pPr>
              <w:autoSpaceDE w:val="0"/>
              <w:autoSpaceDN w:val="0"/>
              <w:adjustRightInd w:val="0"/>
              <w:rPr>
                <w:color w:val="000000"/>
                <w:sz w:val="20"/>
                <w:szCs w:val="20"/>
              </w:rPr>
            </w:pPr>
            <w:r w:rsidRPr="008959DE">
              <w:rPr>
                <w:color w:val="000000"/>
                <w:sz w:val="20"/>
                <w:szCs w:val="20"/>
              </w:rPr>
              <w:t>17.09.13</w:t>
            </w:r>
          </w:p>
        </w:tc>
        <w:tc>
          <w:tcPr>
            <w:tcW w:w="89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Удпрениев</w:t>
            </w:r>
          </w:p>
          <w:p w:rsidR="0028768F" w:rsidRDefault="0028768F" w:rsidP="00FA5266">
            <w:pPr>
              <w:autoSpaceDE w:val="0"/>
              <w:autoSpaceDN w:val="0"/>
              <w:adjustRightInd w:val="0"/>
              <w:rPr>
                <w:color w:val="000000"/>
                <w:sz w:val="20"/>
                <w:szCs w:val="20"/>
              </w:rPr>
            </w:pPr>
            <w:r>
              <w:rPr>
                <w:color w:val="000000"/>
                <w:sz w:val="20"/>
                <w:szCs w:val="20"/>
              </w:rPr>
              <w:t>сложных</w:t>
            </w:r>
          </w:p>
          <w:p w:rsidR="0028768F" w:rsidRDefault="0028768F" w:rsidP="00FA5266">
            <w:pPr>
              <w:autoSpaceDE w:val="0"/>
              <w:autoSpaceDN w:val="0"/>
              <w:adjustRightInd w:val="0"/>
              <w:rPr>
                <w:color w:val="000000"/>
                <w:sz w:val="20"/>
                <w:szCs w:val="20"/>
              </w:rPr>
            </w:pPr>
            <w:proofErr w:type="gramStart"/>
            <w:r>
              <w:rPr>
                <w:color w:val="000000"/>
                <w:sz w:val="20"/>
                <w:szCs w:val="20"/>
              </w:rPr>
              <w:t>словах</w:t>
            </w:r>
            <w:proofErr w:type="gramEnd"/>
          </w:p>
        </w:tc>
        <w:tc>
          <w:tcPr>
            <w:tcW w:w="161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eastAsia="de-DE"/>
              </w:rPr>
            </w:pPr>
            <w:r>
              <w:rPr>
                <w:color w:val="000000"/>
                <w:sz w:val="20"/>
                <w:szCs w:val="20"/>
                <w:lang w:val="de-DE" w:eastAsia="de-DE"/>
              </w:rPr>
              <w:t>Das</w:t>
            </w:r>
            <w:r w:rsidRPr="00784F31">
              <w:rPr>
                <w:color w:val="000000"/>
                <w:sz w:val="20"/>
                <w:szCs w:val="20"/>
                <w:lang w:val="de-DE" w:eastAsia="de-DE"/>
              </w:rPr>
              <w:t xml:space="preserve"> </w:t>
            </w:r>
            <w:r>
              <w:rPr>
                <w:color w:val="000000"/>
                <w:sz w:val="20"/>
                <w:szCs w:val="20"/>
                <w:lang w:val="de-DE" w:eastAsia="de-DE"/>
              </w:rPr>
              <w:t>Automo</w:t>
            </w:r>
            <w:r w:rsidRPr="00784F31">
              <w:rPr>
                <w:color w:val="000000"/>
                <w:sz w:val="20"/>
                <w:szCs w:val="20"/>
                <w:lang w:val="de-DE" w:eastAsia="de-DE"/>
              </w:rPr>
              <w:softHyphen/>
            </w:r>
            <w:r>
              <w:rPr>
                <w:color w:val="000000"/>
                <w:sz w:val="20"/>
                <w:szCs w:val="20"/>
                <w:lang w:val="de-DE" w:eastAsia="de-DE"/>
              </w:rPr>
              <w:t>dell</w:t>
            </w:r>
            <w:r w:rsidRPr="00784F31">
              <w:rPr>
                <w:color w:val="000000"/>
                <w:sz w:val="20"/>
                <w:szCs w:val="20"/>
                <w:lang w:val="de-DE" w:eastAsia="de-DE"/>
              </w:rPr>
              <w:t xml:space="preserve">, </w:t>
            </w:r>
            <w:r>
              <w:rPr>
                <w:color w:val="000000"/>
                <w:sz w:val="20"/>
                <w:szCs w:val="20"/>
                <w:lang w:val="de-DE" w:eastAsia="de-DE"/>
              </w:rPr>
              <w:t>die</w:t>
            </w:r>
            <w:r w:rsidRPr="00784F31">
              <w:rPr>
                <w:color w:val="000000"/>
                <w:sz w:val="20"/>
                <w:szCs w:val="20"/>
                <w:lang w:val="de-DE" w:eastAsia="de-DE"/>
              </w:rPr>
              <w:t xml:space="preserve"> </w:t>
            </w:r>
            <w:r>
              <w:rPr>
                <w:color w:val="000000"/>
                <w:sz w:val="20"/>
                <w:szCs w:val="20"/>
                <w:lang w:val="de-DE" w:eastAsia="de-DE"/>
              </w:rPr>
              <w:t>Som</w:t>
            </w:r>
            <w:r w:rsidRPr="00784F31">
              <w:rPr>
                <w:color w:val="000000"/>
                <w:sz w:val="20"/>
                <w:szCs w:val="20"/>
                <w:lang w:val="de-DE" w:eastAsia="de-DE"/>
              </w:rPr>
              <w:softHyphen/>
            </w:r>
            <w:r>
              <w:rPr>
                <w:color w:val="000000"/>
                <w:sz w:val="20"/>
                <w:szCs w:val="20"/>
                <w:lang w:val="de-DE" w:eastAsia="de-DE"/>
              </w:rPr>
              <w:t>merferien</w:t>
            </w:r>
            <w:r w:rsidRPr="00784F31">
              <w:rPr>
                <w:color w:val="000000"/>
                <w:sz w:val="20"/>
                <w:szCs w:val="20"/>
                <w:lang w:val="de-DE" w:eastAsia="de-DE"/>
              </w:rPr>
              <w:t xml:space="preserve">, </w:t>
            </w:r>
            <w:r>
              <w:rPr>
                <w:color w:val="000000"/>
                <w:sz w:val="20"/>
                <w:szCs w:val="20"/>
                <w:lang w:val="de-DE" w:eastAsia="de-DE"/>
              </w:rPr>
              <w:t>das</w:t>
            </w:r>
            <w:r w:rsidRPr="00784F31">
              <w:rPr>
                <w:color w:val="000000"/>
                <w:sz w:val="20"/>
                <w:szCs w:val="20"/>
                <w:lang w:val="de-DE" w:eastAsia="de-DE"/>
              </w:rPr>
              <w:t xml:space="preserve"> </w:t>
            </w:r>
            <w:r>
              <w:rPr>
                <w:color w:val="000000"/>
                <w:sz w:val="20"/>
                <w:szCs w:val="20"/>
                <w:lang w:val="de-DE" w:eastAsia="de-DE"/>
              </w:rPr>
              <w:t>Schuljahr</w:t>
            </w:r>
            <w:r w:rsidRPr="00784F31">
              <w:rPr>
                <w:color w:val="000000"/>
                <w:sz w:val="20"/>
                <w:szCs w:val="20"/>
                <w:lang w:val="de-DE" w:eastAsia="de-DE"/>
              </w:rPr>
              <w:t xml:space="preserve">, </w:t>
            </w:r>
            <w:r>
              <w:rPr>
                <w:color w:val="000000"/>
                <w:sz w:val="20"/>
                <w:szCs w:val="20"/>
                <w:lang w:val="de-DE" w:eastAsia="de-DE"/>
              </w:rPr>
              <w:t>die</w:t>
            </w:r>
            <w:r w:rsidRPr="00784F31">
              <w:rPr>
                <w:color w:val="000000"/>
                <w:sz w:val="20"/>
                <w:szCs w:val="20"/>
                <w:lang w:val="de-DE" w:eastAsia="de-DE"/>
              </w:rPr>
              <w:t xml:space="preserve"> </w:t>
            </w:r>
            <w:r>
              <w:rPr>
                <w:color w:val="000000"/>
                <w:sz w:val="20"/>
                <w:szCs w:val="20"/>
                <w:lang w:val="de-DE" w:eastAsia="de-DE"/>
              </w:rPr>
              <w:t>Fotoausstellung</w:t>
            </w: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 xml:space="preserve">Спряжение глагола </w:t>
            </w:r>
            <w:r>
              <w:rPr>
                <w:color w:val="000000"/>
                <w:sz w:val="20"/>
                <w:szCs w:val="20"/>
                <w:lang w:val="de-DE"/>
              </w:rPr>
              <w:t>essen</w:t>
            </w:r>
            <w:r>
              <w:rPr>
                <w:color w:val="000000"/>
                <w:sz w:val="20"/>
                <w:szCs w:val="20"/>
              </w:rPr>
              <w:t xml:space="preserve"> в на</w:t>
            </w:r>
            <w:r>
              <w:rPr>
                <w:color w:val="000000"/>
                <w:sz w:val="20"/>
                <w:szCs w:val="20"/>
              </w:rPr>
              <w:softHyphen/>
              <w:t>стоящем времени</w:t>
            </w:r>
          </w:p>
        </w:tc>
        <w:tc>
          <w:tcPr>
            <w:tcW w:w="1440"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rPr>
            </w:pPr>
            <w:r>
              <w:rPr>
                <w:color w:val="000000"/>
                <w:sz w:val="20"/>
                <w:szCs w:val="20"/>
              </w:rPr>
              <w:t>Восприни</w:t>
            </w:r>
            <w:r w:rsidRPr="00156BEB">
              <w:rPr>
                <w:color w:val="000000"/>
                <w:sz w:val="20"/>
                <w:szCs w:val="20"/>
                <w:lang w:val="de-DE"/>
              </w:rPr>
              <w:softHyphen/>
            </w:r>
            <w:r>
              <w:rPr>
                <w:color w:val="000000"/>
                <w:sz w:val="20"/>
                <w:szCs w:val="20"/>
              </w:rPr>
              <w:t>мать</w:t>
            </w:r>
            <w:r w:rsidRPr="00156BEB">
              <w:rPr>
                <w:color w:val="000000"/>
                <w:sz w:val="20"/>
                <w:szCs w:val="20"/>
                <w:lang w:val="de-DE"/>
              </w:rPr>
              <w:t xml:space="preserve"> </w:t>
            </w:r>
            <w:r>
              <w:rPr>
                <w:color w:val="000000"/>
                <w:sz w:val="20"/>
                <w:szCs w:val="20"/>
              </w:rPr>
              <w:t>на</w:t>
            </w:r>
            <w:r w:rsidRPr="00156BEB">
              <w:rPr>
                <w:color w:val="000000"/>
                <w:sz w:val="20"/>
                <w:szCs w:val="20"/>
                <w:lang w:val="de-DE"/>
              </w:rPr>
              <w:t xml:space="preserve"> </w:t>
            </w:r>
            <w:r>
              <w:rPr>
                <w:color w:val="000000"/>
                <w:sz w:val="20"/>
                <w:szCs w:val="20"/>
              </w:rPr>
              <w:t>слух</w:t>
            </w:r>
            <w:r w:rsidRPr="00156BEB">
              <w:rPr>
                <w:color w:val="000000"/>
                <w:sz w:val="20"/>
                <w:szCs w:val="20"/>
                <w:lang w:val="de-DE"/>
              </w:rPr>
              <w:t xml:space="preserve"> </w:t>
            </w:r>
            <w:r>
              <w:rPr>
                <w:color w:val="000000"/>
                <w:sz w:val="20"/>
                <w:szCs w:val="20"/>
              </w:rPr>
              <w:t>песню</w:t>
            </w:r>
            <w:r>
              <w:rPr>
                <w:color w:val="000000"/>
                <w:sz w:val="20"/>
                <w:szCs w:val="20"/>
                <w:lang w:val="de-DE"/>
              </w:rPr>
              <w:t xml:space="preserve"> «Heut' ist ein Tag an, dem ich sin</w:t>
            </w:r>
            <w:r>
              <w:rPr>
                <w:color w:val="000000"/>
                <w:sz w:val="20"/>
                <w:szCs w:val="20"/>
                <w:lang w:val="de-DE"/>
              </w:rPr>
              <w:softHyphen/>
              <w:t>gen kann»</w:t>
            </w:r>
          </w:p>
        </w:tc>
        <w:tc>
          <w:tcPr>
            <w:tcW w:w="1628"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читать диалог по ро</w:t>
            </w:r>
            <w:r>
              <w:rPr>
                <w:color w:val="000000"/>
                <w:sz w:val="20"/>
                <w:szCs w:val="20"/>
              </w:rPr>
              <w:softHyphen/>
              <w:t>лям и выпол</w:t>
            </w:r>
            <w:r>
              <w:rPr>
                <w:color w:val="000000"/>
                <w:sz w:val="20"/>
                <w:szCs w:val="20"/>
              </w:rPr>
              <w:softHyphen/>
              <w:t>нять после</w:t>
            </w:r>
            <w:r>
              <w:rPr>
                <w:color w:val="000000"/>
                <w:sz w:val="20"/>
                <w:szCs w:val="20"/>
              </w:rPr>
              <w:softHyphen/>
              <w:t>дующие зада</w:t>
            </w:r>
            <w:r>
              <w:rPr>
                <w:color w:val="000000"/>
                <w:sz w:val="20"/>
                <w:szCs w:val="20"/>
              </w:rPr>
              <w:softHyphen/>
              <w:t>ния к нему</w:t>
            </w:r>
          </w:p>
        </w:tc>
        <w:tc>
          <w:tcPr>
            <w:tcW w:w="1621"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выска</w:t>
            </w:r>
            <w:r>
              <w:rPr>
                <w:color w:val="000000"/>
                <w:sz w:val="20"/>
                <w:szCs w:val="20"/>
              </w:rPr>
              <w:softHyphen/>
              <w:t>зываться по теме «Что я люблю делать летом?», опи</w:t>
            </w:r>
            <w:r>
              <w:rPr>
                <w:color w:val="000000"/>
                <w:sz w:val="20"/>
                <w:szCs w:val="20"/>
              </w:rPr>
              <w:softHyphen/>
              <w:t>сывать кар</w:t>
            </w:r>
            <w:r>
              <w:rPr>
                <w:color w:val="000000"/>
                <w:sz w:val="20"/>
                <w:szCs w:val="20"/>
              </w:rPr>
              <w:softHyphen/>
              <w:t>тинки</w:t>
            </w:r>
          </w:p>
        </w:tc>
        <w:tc>
          <w:tcPr>
            <w:tcW w:w="1291"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pPr>
          </w:p>
        </w:tc>
        <w:tc>
          <w:tcPr>
            <w:tcW w:w="1214" w:type="dxa"/>
            <w:gridSpan w:val="5"/>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Урок повторения</w:t>
            </w:r>
          </w:p>
        </w:tc>
      </w:tr>
      <w:tr w:rsidR="00E065BC" w:rsidTr="00FA5266">
        <w:trPr>
          <w:gridAfter w:val="3"/>
          <w:wAfter w:w="14717" w:type="dxa"/>
          <w:trHeight w:val="1574"/>
        </w:trPr>
        <w:tc>
          <w:tcPr>
            <w:tcW w:w="16013" w:type="dxa"/>
            <w:gridSpan w:val="22"/>
            <w:tcBorders>
              <w:top w:val="single" w:sz="4" w:space="0" w:color="auto"/>
              <w:left w:val="single" w:sz="6" w:space="0" w:color="auto"/>
              <w:bottom w:val="single" w:sz="6" w:space="0" w:color="auto"/>
              <w:right w:val="single" w:sz="6" w:space="0" w:color="auto"/>
            </w:tcBorders>
          </w:tcPr>
          <w:p w:rsidR="003531AA" w:rsidRPr="009E0F98" w:rsidRDefault="003531AA" w:rsidP="00FA5266">
            <w:pPr>
              <w:pStyle w:val="ParagraphStyle"/>
              <w:spacing w:line="261"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 xml:space="preserve">приобретают умения мотивированно организовывать свою деятельность, использовать приобретенные знаний и умения на этапе контроля изученного; </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3531AA" w:rsidRPr="009E0F98" w:rsidRDefault="003531AA" w:rsidP="00FA5266">
            <w:pPr>
              <w:pStyle w:val="ParagraphStyle"/>
              <w:spacing w:line="261" w:lineRule="auto"/>
              <w:jc w:val="both"/>
              <w:rPr>
                <w:rFonts w:ascii="Times New Roman" w:hAnsi="Times New Roman" w:cs="Times New Roman"/>
              </w:rPr>
            </w:pPr>
            <w:r w:rsidRPr="009E0F98">
              <w:rPr>
                <w:rFonts w:ascii="Times New Roman" w:hAnsi="Times New Roman" w:cs="Times New Roman"/>
                <w:i/>
                <w:iCs/>
              </w:rPr>
              <w:t xml:space="preserve">– коммуникативные: </w:t>
            </w:r>
            <w:r w:rsidRPr="009E0F98">
              <w:rPr>
                <w:rFonts w:ascii="Times New Roman" w:hAnsi="Times New Roman" w:cs="Times New Roman"/>
              </w:rPr>
              <w:t>оформляют свои мысли в устной форме (на уровне небольшого диалога); слушают и понимают речь других; умеют контролировать действия партнера.</w:t>
            </w:r>
          </w:p>
          <w:p w:rsidR="00E065BC" w:rsidRDefault="00E065BC" w:rsidP="00FA5266">
            <w:pPr>
              <w:autoSpaceDE w:val="0"/>
              <w:autoSpaceDN w:val="0"/>
              <w:adjustRightInd w:val="0"/>
              <w:rPr>
                <w:color w:val="000000"/>
                <w:sz w:val="20"/>
                <w:szCs w:val="20"/>
              </w:rPr>
            </w:pPr>
          </w:p>
        </w:tc>
      </w:tr>
      <w:tr w:rsidR="0035394E" w:rsidRPr="009A5EF5" w:rsidTr="00FA5266">
        <w:trPr>
          <w:gridAfter w:val="6"/>
          <w:wAfter w:w="14768" w:type="dxa"/>
          <w:trHeight w:val="691"/>
        </w:trPr>
        <w:tc>
          <w:tcPr>
            <w:tcW w:w="356" w:type="dxa"/>
            <w:tcBorders>
              <w:top w:val="single" w:sz="4" w:space="0" w:color="auto"/>
              <w:left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6</w:t>
            </w:r>
          </w:p>
        </w:tc>
        <w:tc>
          <w:tcPr>
            <w:tcW w:w="896" w:type="dxa"/>
            <w:gridSpan w:val="2"/>
            <w:tcBorders>
              <w:top w:val="nil"/>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Кто еще хочет по</w:t>
            </w:r>
            <w:r>
              <w:rPr>
                <w:color w:val="000000"/>
                <w:sz w:val="20"/>
                <w:szCs w:val="20"/>
              </w:rPr>
              <w:softHyphen/>
              <w:t>вторить?</w:t>
            </w:r>
          </w:p>
          <w:p w:rsidR="0035394E" w:rsidRDefault="0035394E" w:rsidP="00FA5266">
            <w:pPr>
              <w:autoSpaceDE w:val="0"/>
              <w:autoSpaceDN w:val="0"/>
              <w:adjustRightInd w:val="0"/>
              <w:rPr>
                <w:color w:val="000000"/>
                <w:sz w:val="20"/>
                <w:szCs w:val="20"/>
              </w:rPr>
            </w:pPr>
            <w:r>
              <w:rPr>
                <w:color w:val="000000"/>
                <w:sz w:val="20"/>
                <w:szCs w:val="20"/>
              </w:rPr>
              <w:t>Аудирование</w:t>
            </w:r>
          </w:p>
        </w:tc>
        <w:tc>
          <w:tcPr>
            <w:tcW w:w="1632"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r>
              <w:rPr>
                <w:color w:val="000000"/>
                <w:sz w:val="20"/>
                <w:szCs w:val="20"/>
              </w:rPr>
              <w:t>Формирование аудитивных навыков.</w:t>
            </w:r>
          </w:p>
          <w:p w:rsidR="0035394E" w:rsidRPr="00FF22BF" w:rsidRDefault="0035394E" w:rsidP="00FA5266">
            <w:pPr>
              <w:autoSpaceDE w:val="0"/>
              <w:autoSpaceDN w:val="0"/>
              <w:adjustRightInd w:val="0"/>
              <w:jc w:val="center"/>
              <w:rPr>
                <w:color w:val="000000"/>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8959DE" w:rsidRPr="008959DE" w:rsidRDefault="008959DE" w:rsidP="00FA5266">
            <w:pPr>
              <w:jc w:val="both"/>
              <w:rPr>
                <w:color w:val="000000"/>
                <w:sz w:val="20"/>
                <w:szCs w:val="20"/>
              </w:rPr>
            </w:pPr>
            <w:r w:rsidRPr="008959DE">
              <w:rPr>
                <w:color w:val="000000"/>
                <w:sz w:val="20"/>
                <w:szCs w:val="20"/>
              </w:rPr>
              <w:t>21.09.13</w:t>
            </w:r>
          </w:p>
          <w:p w:rsidR="0035394E" w:rsidRPr="008959DE" w:rsidRDefault="0035394E" w:rsidP="00FA5266">
            <w:pPr>
              <w:autoSpaceDE w:val="0"/>
              <w:autoSpaceDN w:val="0"/>
              <w:adjustRightInd w:val="0"/>
              <w:jc w:val="center"/>
              <w:rPr>
                <w:b/>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Интонация вопроситель</w:t>
            </w:r>
            <w:r>
              <w:rPr>
                <w:color w:val="000000"/>
                <w:sz w:val="20"/>
                <w:szCs w:val="20"/>
              </w:rPr>
              <w:softHyphen/>
              <w:t>ных предло</w:t>
            </w:r>
            <w:r>
              <w:rPr>
                <w:color w:val="000000"/>
                <w:sz w:val="20"/>
                <w:szCs w:val="20"/>
              </w:rPr>
              <w:softHyphen/>
              <w:t>жений</w:t>
            </w:r>
          </w:p>
        </w:tc>
        <w:tc>
          <w:tcPr>
            <w:tcW w:w="1619" w:type="dxa"/>
            <w:tcBorders>
              <w:top w:val="single" w:sz="6" w:space="0" w:color="auto"/>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Die Schule, der Sommer, das Schuljahr, viel Spaß, die Fe</w:t>
            </w:r>
            <w:r>
              <w:rPr>
                <w:color w:val="000000"/>
                <w:sz w:val="20"/>
                <w:szCs w:val="20"/>
                <w:lang w:val="de-DE" w:eastAsia="de-DE"/>
              </w:rPr>
              <w:softHyphen/>
              <w:t>rien, in die Schule gehen, schwimmen, schaukeln, lie</w:t>
            </w:r>
            <w:r>
              <w:rPr>
                <w:color w:val="000000"/>
                <w:sz w:val="20"/>
                <w:szCs w:val="20"/>
                <w:lang w:val="de-DE" w:eastAsia="de-DE"/>
              </w:rPr>
              <w:softHyphen/>
              <w:t>ber, die Puppe</w:t>
            </w:r>
          </w:p>
        </w:tc>
        <w:tc>
          <w:tcPr>
            <w:tcW w:w="1259" w:type="dxa"/>
            <w:tcBorders>
              <w:top w:val="single" w:sz="4" w:space="0" w:color="auto"/>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Спряжение</w:t>
            </w:r>
          </w:p>
          <w:p w:rsidR="0035394E" w:rsidRDefault="0035394E" w:rsidP="00FA5266">
            <w:pPr>
              <w:autoSpaceDE w:val="0"/>
              <w:autoSpaceDN w:val="0"/>
              <w:adjustRightInd w:val="0"/>
              <w:rPr>
                <w:color w:val="000000"/>
                <w:sz w:val="20"/>
                <w:szCs w:val="20"/>
              </w:rPr>
            </w:pPr>
            <w:r>
              <w:rPr>
                <w:color w:val="000000"/>
                <w:sz w:val="20"/>
                <w:szCs w:val="20"/>
              </w:rPr>
              <w:t xml:space="preserve">глаголов </w:t>
            </w:r>
            <w:proofErr w:type="gramStart"/>
            <w:r>
              <w:rPr>
                <w:color w:val="000000"/>
                <w:sz w:val="20"/>
                <w:szCs w:val="20"/>
              </w:rPr>
              <w:t>в</w:t>
            </w:r>
            <w:proofErr w:type="gramEnd"/>
          </w:p>
          <w:p w:rsidR="0035394E" w:rsidRDefault="0035394E" w:rsidP="00FA5266">
            <w:pPr>
              <w:autoSpaceDE w:val="0"/>
              <w:autoSpaceDN w:val="0"/>
              <w:adjustRightInd w:val="0"/>
              <w:rPr>
                <w:color w:val="000000"/>
                <w:sz w:val="20"/>
                <w:szCs w:val="20"/>
              </w:rPr>
            </w:pPr>
            <w:proofErr w:type="gramStart"/>
            <w:r>
              <w:rPr>
                <w:color w:val="000000"/>
                <w:sz w:val="20"/>
                <w:szCs w:val="20"/>
              </w:rPr>
              <w:t>настоящем</w:t>
            </w:r>
            <w:proofErr w:type="gramEnd"/>
          </w:p>
          <w:p w:rsidR="0035394E" w:rsidRDefault="0035394E" w:rsidP="00FA5266">
            <w:pPr>
              <w:autoSpaceDE w:val="0"/>
              <w:autoSpaceDN w:val="0"/>
              <w:adjustRightInd w:val="0"/>
              <w:rPr>
                <w:color w:val="000000"/>
                <w:sz w:val="20"/>
                <w:szCs w:val="20"/>
              </w:rPr>
            </w:pPr>
            <w:r>
              <w:rPr>
                <w:color w:val="000000"/>
                <w:sz w:val="20"/>
                <w:szCs w:val="20"/>
              </w:rPr>
              <w:t>времени</w:t>
            </w:r>
          </w:p>
          <w:p w:rsidR="0035394E" w:rsidRPr="00A714F8" w:rsidRDefault="0035394E" w:rsidP="00FA5266">
            <w:pPr>
              <w:autoSpaceDE w:val="0"/>
              <w:autoSpaceDN w:val="0"/>
              <w:adjustRightInd w:val="0"/>
              <w:rPr>
                <w:color w:val="000000"/>
                <w:sz w:val="20"/>
                <w:szCs w:val="20"/>
                <w:lang w:eastAsia="de-DE"/>
              </w:rPr>
            </w:pPr>
            <w:proofErr w:type="gramStart"/>
            <w:r w:rsidRPr="00A714F8">
              <w:rPr>
                <w:color w:val="000000"/>
                <w:sz w:val="20"/>
                <w:szCs w:val="20"/>
                <w:lang w:eastAsia="de-DE"/>
              </w:rPr>
              <w:t>(</w:t>
            </w:r>
            <w:r>
              <w:rPr>
                <w:color w:val="000000"/>
                <w:sz w:val="20"/>
                <w:szCs w:val="20"/>
                <w:lang w:val="de-DE" w:eastAsia="de-DE"/>
              </w:rPr>
              <w:t>schreiben</w:t>
            </w:r>
            <w:r w:rsidRPr="00A714F8">
              <w:rPr>
                <w:color w:val="000000"/>
                <w:sz w:val="20"/>
                <w:szCs w:val="20"/>
                <w:lang w:eastAsia="de-DE"/>
              </w:rPr>
              <w:t>,</w:t>
            </w:r>
            <w:proofErr w:type="gramEnd"/>
          </w:p>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fahren, lesen,</w:t>
            </w:r>
          </w:p>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essen)</w:t>
            </w:r>
          </w:p>
        </w:tc>
        <w:tc>
          <w:tcPr>
            <w:tcW w:w="1440" w:type="dxa"/>
            <w:tcBorders>
              <w:top w:val="single" w:sz="4" w:space="0" w:color="auto"/>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Понимать на слух рассказ в картинках</w:t>
            </w:r>
          </w:p>
        </w:tc>
        <w:tc>
          <w:tcPr>
            <w:tcW w:w="1628" w:type="dxa"/>
            <w:gridSpan w:val="2"/>
            <w:tcBorders>
              <w:top w:val="single" w:sz="4" w:space="0" w:color="auto"/>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находить необходимую информацию из текста</w:t>
            </w:r>
          </w:p>
        </w:tc>
        <w:tc>
          <w:tcPr>
            <w:tcW w:w="1621" w:type="dxa"/>
            <w:gridSpan w:val="2"/>
            <w:tcBorders>
              <w:top w:val="single" w:sz="4" w:space="0" w:color="auto"/>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беседу по тексту</w:t>
            </w:r>
          </w:p>
        </w:tc>
        <w:tc>
          <w:tcPr>
            <w:tcW w:w="1291" w:type="dxa"/>
            <w:tcBorders>
              <w:top w:val="single" w:sz="4" w:space="0" w:color="auto"/>
              <w:left w:val="single" w:sz="6" w:space="0" w:color="auto"/>
              <w:bottom w:val="single" w:sz="4" w:space="0" w:color="auto"/>
              <w:right w:val="single" w:sz="4" w:space="0" w:color="auto"/>
            </w:tcBorders>
          </w:tcPr>
          <w:p w:rsidR="0035394E" w:rsidRDefault="0035394E" w:rsidP="00FA5266">
            <w:pPr>
              <w:autoSpaceDE w:val="0"/>
              <w:autoSpaceDN w:val="0"/>
              <w:adjustRightInd w:val="0"/>
            </w:pPr>
            <w:r>
              <w:t>Написание минисочинения по теме</w:t>
            </w:r>
            <w:proofErr w:type="gramStart"/>
            <w:r>
              <w:t>!К</w:t>
            </w:r>
            <w:proofErr w:type="gramEnd"/>
            <w:r>
              <w:t>ак я провёл лето»</w:t>
            </w:r>
          </w:p>
        </w:tc>
        <w:tc>
          <w:tcPr>
            <w:tcW w:w="1163"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Урок комбинированный</w:t>
            </w:r>
          </w:p>
        </w:tc>
      </w:tr>
      <w:tr w:rsidR="00E065BC" w:rsidRPr="009A5EF5" w:rsidTr="00FA5266">
        <w:trPr>
          <w:gridAfter w:val="6"/>
          <w:wAfter w:w="14768" w:type="dxa"/>
          <w:trHeight w:val="691"/>
        </w:trPr>
        <w:tc>
          <w:tcPr>
            <w:tcW w:w="15962" w:type="dxa"/>
            <w:gridSpan w:val="19"/>
            <w:tcBorders>
              <w:top w:val="single" w:sz="4" w:space="0" w:color="auto"/>
              <w:left w:val="single" w:sz="6" w:space="0" w:color="auto"/>
              <w:right w:val="single" w:sz="4" w:space="0" w:color="auto"/>
            </w:tcBorders>
          </w:tcPr>
          <w:p w:rsidR="003531AA" w:rsidRPr="009E0F98" w:rsidRDefault="003531AA"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2"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ориентируются на ценности учебной деятельности, основанные на понятии «ответственный, хороший ученик», на наличие познавательных интересов и учебных мотивов; оценивают свои поступки;</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при выполнении действий ориентируются на правило контроля и успешно используют его в процессе выполнения упражнений;</w:t>
            </w:r>
          </w:p>
          <w:p w:rsidR="003531AA" w:rsidRPr="009E0F98" w:rsidRDefault="003531AA" w:rsidP="00FA5266">
            <w:pPr>
              <w:pStyle w:val="ParagraphStyle"/>
              <w:spacing w:line="254" w:lineRule="auto"/>
              <w:jc w:val="both"/>
              <w:rPr>
                <w:rFonts w:ascii="Times New Roman" w:hAnsi="Times New Roman" w:cs="Times New Roman"/>
              </w:rPr>
            </w:pPr>
            <w:proofErr w:type="gramStart"/>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овладевают письменными и устными умениями как средством целостного осуществления речевого поступка; используют знаково-символические средства, в том числе грамматические модели и условные обозначения, принятые в учебнике; выделяют основную информацию из аудиотекстов;</w:t>
            </w:r>
            <w:proofErr w:type="gramEnd"/>
          </w:p>
          <w:p w:rsidR="003531AA" w:rsidRPr="009E0F98" w:rsidRDefault="003531AA" w:rsidP="00FA5266">
            <w:pPr>
              <w:pStyle w:val="ParagraphStyle"/>
              <w:spacing w:line="254" w:lineRule="auto"/>
              <w:jc w:val="both"/>
              <w:rPr>
                <w:rFonts w:ascii="Times New Roman" w:hAnsi="Times New Roman" w:cs="Times New Roman"/>
              </w:rPr>
            </w:pPr>
            <w:proofErr w:type="gramStart"/>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 xml:space="preserve">понимают возможность различных позиций других людей, отличных от собственных; ориентируются на позицию партнера в общении и взаимодействии; формулируют собственное мнение и позицию; договариваются и приходят к общему решению в совместной деятельности с </w:t>
            </w:r>
            <w:r w:rsidRPr="009E0F98">
              <w:rPr>
                <w:rFonts w:ascii="Times New Roman" w:hAnsi="Times New Roman" w:cs="Times New Roman"/>
              </w:rPr>
              <w:lastRenderedPageBreak/>
              <w:t>учителем или собеседником, в том числе в ситуации столкновения интересов.</w:t>
            </w:r>
            <w:proofErr w:type="gramEnd"/>
          </w:p>
          <w:p w:rsidR="00E065BC" w:rsidRDefault="00E065BC" w:rsidP="00FA5266">
            <w:pPr>
              <w:autoSpaceDE w:val="0"/>
              <w:autoSpaceDN w:val="0"/>
              <w:adjustRightInd w:val="0"/>
              <w:rPr>
                <w:color w:val="000000"/>
                <w:sz w:val="20"/>
                <w:szCs w:val="20"/>
              </w:rPr>
            </w:pPr>
          </w:p>
        </w:tc>
      </w:tr>
      <w:tr w:rsidR="0035394E" w:rsidRPr="009A5EF5" w:rsidTr="00FA5266">
        <w:trPr>
          <w:gridAfter w:val="6"/>
          <w:wAfter w:w="14768" w:type="dxa"/>
          <w:trHeight w:val="691"/>
        </w:trPr>
        <w:tc>
          <w:tcPr>
            <w:tcW w:w="356" w:type="dxa"/>
            <w:tcBorders>
              <w:top w:val="nil"/>
              <w:left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lastRenderedPageBreak/>
              <w:t>7</w:t>
            </w:r>
          </w:p>
        </w:tc>
        <w:tc>
          <w:tcPr>
            <w:tcW w:w="896" w:type="dxa"/>
            <w:gridSpan w:val="2"/>
            <w:tcBorders>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Кто еще хочет по</w:t>
            </w:r>
            <w:r>
              <w:rPr>
                <w:color w:val="000000"/>
                <w:sz w:val="20"/>
                <w:szCs w:val="20"/>
              </w:rPr>
              <w:softHyphen/>
              <w:t>вторить</w:t>
            </w:r>
          </w:p>
          <w:p w:rsidR="0035394E" w:rsidRDefault="0035394E" w:rsidP="00FA5266">
            <w:pPr>
              <w:autoSpaceDE w:val="0"/>
              <w:autoSpaceDN w:val="0"/>
              <w:adjustRightInd w:val="0"/>
              <w:rPr>
                <w:color w:val="000000"/>
                <w:sz w:val="20"/>
                <w:szCs w:val="20"/>
              </w:rPr>
            </w:pPr>
            <w:r>
              <w:rPr>
                <w:color w:val="000000"/>
                <w:sz w:val="20"/>
                <w:szCs w:val="20"/>
              </w:rPr>
              <w:t>Работа с блоком «Чтение доставляет удовольствие»</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35394E" w:rsidRDefault="0035394E" w:rsidP="00FA5266">
            <w:pPr>
              <w:autoSpaceDE w:val="0"/>
              <w:autoSpaceDN w:val="0"/>
              <w:adjustRightInd w:val="0"/>
              <w:jc w:val="center"/>
              <w:rPr>
                <w:color w:val="000000"/>
                <w:sz w:val="20"/>
                <w:szCs w:val="20"/>
              </w:rPr>
            </w:pPr>
            <w:r>
              <w:rPr>
                <w:color w:val="000000"/>
                <w:sz w:val="20"/>
                <w:szCs w:val="20"/>
              </w:rPr>
              <w:t>Повторение материала параграфа.</w:t>
            </w:r>
          </w:p>
        </w:tc>
        <w:tc>
          <w:tcPr>
            <w:tcW w:w="899" w:type="dxa"/>
            <w:gridSpan w:val="2"/>
            <w:tcBorders>
              <w:left w:val="single" w:sz="4" w:space="0" w:color="auto"/>
              <w:bottom w:val="single" w:sz="4" w:space="0" w:color="auto"/>
              <w:right w:val="single" w:sz="4" w:space="0" w:color="auto"/>
            </w:tcBorders>
          </w:tcPr>
          <w:p w:rsidR="0035394E" w:rsidRPr="008959DE" w:rsidRDefault="008959DE" w:rsidP="00FA5266">
            <w:pPr>
              <w:autoSpaceDE w:val="0"/>
              <w:autoSpaceDN w:val="0"/>
              <w:adjustRightInd w:val="0"/>
              <w:jc w:val="center"/>
              <w:rPr>
                <w:color w:val="000000"/>
                <w:sz w:val="20"/>
                <w:szCs w:val="20"/>
              </w:rPr>
            </w:pPr>
            <w:r w:rsidRPr="008959DE">
              <w:rPr>
                <w:color w:val="000000"/>
                <w:sz w:val="20"/>
                <w:szCs w:val="20"/>
              </w:rPr>
              <w:t>24.09.13</w:t>
            </w:r>
          </w:p>
        </w:tc>
        <w:tc>
          <w:tcPr>
            <w:tcW w:w="899" w:type="dxa"/>
            <w:tcBorders>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left w:val="single" w:sz="4"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19" w:type="dxa"/>
            <w:tcBorders>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p>
        </w:tc>
        <w:tc>
          <w:tcPr>
            <w:tcW w:w="1259" w:type="dxa"/>
            <w:tcBorders>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440" w:type="dxa"/>
            <w:tcBorders>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8" w:type="dxa"/>
            <w:gridSpan w:val="2"/>
            <w:tcBorders>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Чтение с извлечением нужной информации</w:t>
            </w:r>
          </w:p>
        </w:tc>
        <w:tc>
          <w:tcPr>
            <w:tcW w:w="1621" w:type="dxa"/>
            <w:gridSpan w:val="2"/>
            <w:tcBorders>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left w:val="single" w:sz="6" w:space="0" w:color="auto"/>
              <w:bottom w:val="single" w:sz="4" w:space="0" w:color="auto"/>
              <w:right w:val="single" w:sz="4" w:space="0" w:color="auto"/>
            </w:tcBorders>
          </w:tcPr>
          <w:p w:rsidR="0035394E" w:rsidRDefault="0035394E" w:rsidP="00FA5266">
            <w:pPr>
              <w:autoSpaceDE w:val="0"/>
              <w:autoSpaceDN w:val="0"/>
              <w:adjustRightInd w:val="0"/>
            </w:pPr>
          </w:p>
        </w:tc>
        <w:tc>
          <w:tcPr>
            <w:tcW w:w="1163" w:type="dxa"/>
            <w:gridSpan w:val="2"/>
            <w:tcBorders>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Урок комбинированный</w:t>
            </w:r>
          </w:p>
        </w:tc>
      </w:tr>
      <w:tr w:rsidR="008833C3" w:rsidRPr="009A5EF5" w:rsidTr="00FA5266">
        <w:trPr>
          <w:gridAfter w:val="7"/>
          <w:wAfter w:w="14854" w:type="dxa"/>
          <w:trHeight w:val="514"/>
        </w:trPr>
        <w:tc>
          <w:tcPr>
            <w:tcW w:w="356" w:type="dxa"/>
            <w:vMerge w:val="restart"/>
            <w:tcBorders>
              <w:top w:val="nil"/>
              <w:left w:val="single" w:sz="6" w:space="0" w:color="auto"/>
              <w:right w:val="single" w:sz="4" w:space="0" w:color="auto"/>
            </w:tcBorders>
            <w:shd w:val="clear" w:color="auto" w:fill="auto"/>
          </w:tcPr>
          <w:p w:rsidR="008833C3" w:rsidRDefault="008833C3" w:rsidP="00FA5266">
            <w:pPr>
              <w:autoSpaceDE w:val="0"/>
              <w:autoSpaceDN w:val="0"/>
              <w:adjustRightInd w:val="0"/>
              <w:jc w:val="center"/>
              <w:rPr>
                <w:b/>
                <w:color w:val="0000FF"/>
                <w:sz w:val="20"/>
                <w:szCs w:val="20"/>
              </w:rPr>
            </w:pPr>
          </w:p>
          <w:p w:rsidR="008833C3" w:rsidRPr="008833C3" w:rsidRDefault="008833C3" w:rsidP="00FA5266">
            <w:pPr>
              <w:autoSpaceDE w:val="0"/>
              <w:autoSpaceDN w:val="0"/>
              <w:adjustRightInd w:val="0"/>
              <w:jc w:val="center"/>
              <w:rPr>
                <w:b/>
                <w:color w:val="1F497D"/>
                <w:sz w:val="20"/>
                <w:szCs w:val="20"/>
              </w:rPr>
            </w:pPr>
          </w:p>
        </w:tc>
        <w:tc>
          <w:tcPr>
            <w:tcW w:w="15520" w:type="dxa"/>
            <w:gridSpan w:val="17"/>
            <w:tcBorders>
              <w:top w:val="nil"/>
              <w:left w:val="single" w:sz="4" w:space="0" w:color="auto"/>
              <w:bottom w:val="single" w:sz="4" w:space="0" w:color="auto"/>
            </w:tcBorders>
            <w:shd w:val="clear" w:color="auto" w:fill="auto"/>
          </w:tcPr>
          <w:p w:rsidR="008833C3" w:rsidRPr="008833C3" w:rsidRDefault="008833C3" w:rsidP="00FA5266">
            <w:pPr>
              <w:numPr>
                <w:ilvl w:val="0"/>
                <w:numId w:val="18"/>
              </w:numPr>
              <w:autoSpaceDE w:val="0"/>
              <w:autoSpaceDN w:val="0"/>
              <w:adjustRightInd w:val="0"/>
              <w:ind w:left="0" w:firstLine="0"/>
              <w:jc w:val="center"/>
              <w:rPr>
                <w:b/>
                <w:sz w:val="20"/>
                <w:szCs w:val="20"/>
              </w:rPr>
            </w:pPr>
            <w:r w:rsidRPr="008833C3">
              <w:rPr>
                <w:b/>
                <w:sz w:val="20"/>
                <w:szCs w:val="20"/>
              </w:rPr>
              <w:t xml:space="preserve">САБИНА ОХОТНО ХОДИТ В ШКОЛУ. А ВЫ? </w:t>
            </w:r>
          </w:p>
          <w:p w:rsidR="008833C3" w:rsidRPr="008833C3" w:rsidRDefault="008833C3" w:rsidP="00FA5266">
            <w:pPr>
              <w:autoSpaceDE w:val="0"/>
              <w:autoSpaceDN w:val="0"/>
              <w:adjustRightInd w:val="0"/>
              <w:jc w:val="center"/>
              <w:rPr>
                <w:b/>
                <w:color w:val="1F497D"/>
                <w:sz w:val="20"/>
                <w:szCs w:val="20"/>
              </w:rPr>
            </w:pPr>
            <w:r w:rsidRPr="008833C3">
              <w:rPr>
                <w:b/>
                <w:sz w:val="28"/>
                <w:szCs w:val="28"/>
              </w:rPr>
              <w:t>Первый учебный день. Подарки первоклассникам. Дни недели.</w:t>
            </w:r>
            <w:r w:rsidRPr="008833C3">
              <w:rPr>
                <w:b/>
                <w:color w:val="1F497D"/>
                <w:sz w:val="28"/>
                <w:szCs w:val="28"/>
              </w:rPr>
              <w:t xml:space="preserve"> </w:t>
            </w:r>
          </w:p>
        </w:tc>
      </w:tr>
      <w:tr w:rsidR="001313AE" w:rsidRPr="009A5EF5" w:rsidTr="00FA5266">
        <w:trPr>
          <w:gridAfter w:val="7"/>
          <w:wAfter w:w="14854" w:type="dxa"/>
          <w:trHeight w:val="514"/>
        </w:trPr>
        <w:tc>
          <w:tcPr>
            <w:tcW w:w="356" w:type="dxa"/>
            <w:vMerge/>
            <w:tcBorders>
              <w:top w:val="nil"/>
              <w:left w:val="single" w:sz="6" w:space="0" w:color="auto"/>
              <w:right w:val="single" w:sz="4" w:space="0" w:color="auto"/>
            </w:tcBorders>
            <w:shd w:val="clear" w:color="auto" w:fill="auto"/>
          </w:tcPr>
          <w:p w:rsidR="001313AE" w:rsidRDefault="001313AE" w:rsidP="00FA5266">
            <w:pPr>
              <w:autoSpaceDE w:val="0"/>
              <w:autoSpaceDN w:val="0"/>
              <w:adjustRightInd w:val="0"/>
              <w:jc w:val="center"/>
              <w:rPr>
                <w:b/>
                <w:color w:val="0000FF"/>
                <w:sz w:val="20"/>
                <w:szCs w:val="20"/>
              </w:rPr>
            </w:pPr>
          </w:p>
        </w:tc>
        <w:tc>
          <w:tcPr>
            <w:tcW w:w="15520" w:type="dxa"/>
            <w:gridSpan w:val="17"/>
            <w:tcBorders>
              <w:top w:val="nil"/>
              <w:left w:val="single" w:sz="4" w:space="0" w:color="auto"/>
              <w:bottom w:val="single" w:sz="4" w:space="0" w:color="auto"/>
            </w:tcBorders>
            <w:shd w:val="clear" w:color="auto" w:fill="auto"/>
          </w:tcPr>
          <w:p w:rsidR="003531AA" w:rsidRPr="009E0F98" w:rsidRDefault="003531AA"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1313AE" w:rsidRPr="008833C3" w:rsidRDefault="001313AE" w:rsidP="00FA5266">
            <w:pPr>
              <w:autoSpaceDE w:val="0"/>
              <w:autoSpaceDN w:val="0"/>
              <w:adjustRightInd w:val="0"/>
              <w:jc w:val="center"/>
              <w:rPr>
                <w:b/>
                <w:sz w:val="20"/>
                <w:szCs w:val="20"/>
              </w:rPr>
            </w:pPr>
          </w:p>
        </w:tc>
      </w:tr>
      <w:tr w:rsidR="008833C3" w:rsidRPr="009A5EF5" w:rsidTr="00FA5266">
        <w:trPr>
          <w:gridAfter w:val="7"/>
          <w:wAfter w:w="14854" w:type="dxa"/>
          <w:trHeight w:val="21"/>
        </w:trPr>
        <w:tc>
          <w:tcPr>
            <w:tcW w:w="356" w:type="dxa"/>
            <w:vMerge/>
            <w:tcBorders>
              <w:left w:val="single" w:sz="6" w:space="0" w:color="auto"/>
              <w:bottom w:val="nil"/>
              <w:right w:val="single" w:sz="4" w:space="0" w:color="auto"/>
            </w:tcBorders>
            <w:shd w:val="clear" w:color="auto" w:fill="auto"/>
          </w:tcPr>
          <w:p w:rsidR="008833C3" w:rsidRDefault="008833C3" w:rsidP="00FA5266">
            <w:pPr>
              <w:autoSpaceDE w:val="0"/>
              <w:autoSpaceDN w:val="0"/>
              <w:adjustRightInd w:val="0"/>
              <w:jc w:val="center"/>
              <w:rPr>
                <w:b/>
                <w:color w:val="0000FF"/>
                <w:sz w:val="20"/>
                <w:szCs w:val="20"/>
              </w:rPr>
            </w:pPr>
          </w:p>
        </w:tc>
        <w:tc>
          <w:tcPr>
            <w:tcW w:w="15520" w:type="dxa"/>
            <w:gridSpan w:val="17"/>
            <w:tcBorders>
              <w:top w:val="single" w:sz="4" w:space="0" w:color="auto"/>
              <w:left w:val="single" w:sz="4" w:space="0" w:color="auto"/>
              <w:bottom w:val="nil"/>
            </w:tcBorders>
            <w:shd w:val="clear" w:color="auto" w:fill="auto"/>
          </w:tcPr>
          <w:p w:rsidR="008833C3" w:rsidRPr="003D257A" w:rsidRDefault="008833C3" w:rsidP="00FA5266">
            <w:pPr>
              <w:autoSpaceDE w:val="0"/>
              <w:autoSpaceDN w:val="0"/>
              <w:adjustRightInd w:val="0"/>
              <w:jc w:val="center"/>
              <w:rPr>
                <w:b/>
                <w:color w:val="0000FF"/>
                <w:sz w:val="20"/>
                <w:szCs w:val="20"/>
              </w:rPr>
            </w:pPr>
          </w:p>
        </w:tc>
      </w:tr>
      <w:tr w:rsidR="003645E6" w:rsidRPr="009A5EF5" w:rsidTr="00FA5266">
        <w:trPr>
          <w:gridAfter w:val="4"/>
          <w:wAfter w:w="14741" w:type="dxa"/>
          <w:trHeight w:val="691"/>
        </w:trPr>
        <w:tc>
          <w:tcPr>
            <w:tcW w:w="356" w:type="dxa"/>
            <w:tcBorders>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8</w:t>
            </w:r>
          </w:p>
        </w:tc>
        <w:tc>
          <w:tcPr>
            <w:tcW w:w="896" w:type="dxa"/>
            <w:gridSpan w:val="2"/>
            <w:tcBorders>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Наши дру</w:t>
            </w:r>
            <w:r>
              <w:rPr>
                <w:color w:val="000000"/>
                <w:sz w:val="20"/>
                <w:szCs w:val="20"/>
              </w:rPr>
              <w:softHyphen/>
              <w:t>зья снова идут в школу</w:t>
            </w:r>
          </w:p>
        </w:tc>
        <w:tc>
          <w:tcPr>
            <w:tcW w:w="1632" w:type="dxa"/>
            <w:gridSpan w:val="2"/>
            <w:tcBorders>
              <w:left w:val="single" w:sz="4" w:space="0" w:color="auto"/>
              <w:bottom w:val="single" w:sz="4" w:space="0" w:color="auto"/>
              <w:right w:val="single" w:sz="4" w:space="0" w:color="auto"/>
            </w:tcBorders>
          </w:tcPr>
          <w:p w:rsidR="003645E6" w:rsidRDefault="003645E6" w:rsidP="00FA5266">
            <w:pPr>
              <w:autoSpaceDE w:val="0"/>
              <w:autoSpaceDN w:val="0"/>
              <w:adjustRightInd w:val="0"/>
              <w:jc w:val="center"/>
              <w:rPr>
                <w:color w:val="000000"/>
                <w:sz w:val="20"/>
                <w:szCs w:val="20"/>
              </w:rPr>
            </w:pPr>
            <w:r>
              <w:rPr>
                <w:color w:val="000000"/>
                <w:sz w:val="20"/>
                <w:szCs w:val="20"/>
              </w:rPr>
              <w:t>Совершенствование навыков аудирования.</w:t>
            </w:r>
          </w:p>
          <w:p w:rsidR="003645E6" w:rsidRPr="009A5EF5" w:rsidRDefault="003645E6" w:rsidP="00FA5266">
            <w:pPr>
              <w:autoSpaceDE w:val="0"/>
              <w:autoSpaceDN w:val="0"/>
              <w:adjustRightInd w:val="0"/>
              <w:jc w:val="center"/>
              <w:rPr>
                <w:b/>
                <w:color w:val="000000"/>
                <w:sz w:val="20"/>
                <w:szCs w:val="20"/>
              </w:rPr>
            </w:pPr>
            <w:r>
              <w:rPr>
                <w:color w:val="000000"/>
                <w:sz w:val="20"/>
                <w:szCs w:val="20"/>
              </w:rPr>
              <w:t>Формирование навыков монологической речи.</w:t>
            </w:r>
          </w:p>
        </w:tc>
        <w:tc>
          <w:tcPr>
            <w:tcW w:w="899" w:type="dxa"/>
            <w:gridSpan w:val="2"/>
            <w:tcBorders>
              <w:left w:val="single" w:sz="4" w:space="0" w:color="auto"/>
              <w:bottom w:val="single" w:sz="4" w:space="0" w:color="auto"/>
              <w:right w:val="single" w:sz="4" w:space="0" w:color="auto"/>
            </w:tcBorders>
          </w:tcPr>
          <w:p w:rsidR="003645E6" w:rsidRPr="008959DE" w:rsidRDefault="008959DE" w:rsidP="00FA5266">
            <w:pPr>
              <w:autoSpaceDE w:val="0"/>
              <w:autoSpaceDN w:val="0"/>
              <w:adjustRightInd w:val="0"/>
              <w:jc w:val="center"/>
              <w:rPr>
                <w:color w:val="000000"/>
                <w:sz w:val="20"/>
                <w:szCs w:val="20"/>
              </w:rPr>
            </w:pPr>
            <w:r w:rsidRPr="008959DE">
              <w:rPr>
                <w:color w:val="000000"/>
                <w:sz w:val="20"/>
                <w:szCs w:val="20"/>
              </w:rPr>
              <w:t>28.09.13</w:t>
            </w:r>
          </w:p>
        </w:tc>
        <w:tc>
          <w:tcPr>
            <w:tcW w:w="899" w:type="dxa"/>
            <w:tcBorders>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left w:val="single" w:sz="4" w:space="0" w:color="auto"/>
              <w:bottom w:val="single" w:sz="6" w:space="0" w:color="auto"/>
              <w:right w:val="single" w:sz="6" w:space="0" w:color="auto"/>
            </w:tcBorders>
          </w:tcPr>
          <w:p w:rsidR="003645E6" w:rsidRPr="00A714F8" w:rsidRDefault="003645E6" w:rsidP="00FA5266">
            <w:pPr>
              <w:autoSpaceDE w:val="0"/>
              <w:autoSpaceDN w:val="0"/>
              <w:adjustRightInd w:val="0"/>
              <w:rPr>
                <w:color w:val="000000"/>
                <w:sz w:val="20"/>
                <w:szCs w:val="20"/>
              </w:rPr>
            </w:pPr>
            <w:r>
              <w:rPr>
                <w:color w:val="000000"/>
                <w:sz w:val="20"/>
                <w:szCs w:val="20"/>
              </w:rPr>
              <w:t>Буквосочета</w:t>
            </w:r>
            <w:r>
              <w:rPr>
                <w:color w:val="000000"/>
                <w:sz w:val="20"/>
                <w:szCs w:val="20"/>
              </w:rPr>
              <w:softHyphen/>
              <w:t>ния</w:t>
            </w:r>
            <w:r w:rsidRPr="00A714F8">
              <w:rPr>
                <w:color w:val="000000"/>
                <w:sz w:val="20"/>
                <w:szCs w:val="20"/>
              </w:rPr>
              <w:t xml:space="preserve"> </w:t>
            </w:r>
            <w:r>
              <w:rPr>
                <w:color w:val="000000"/>
                <w:sz w:val="20"/>
                <w:szCs w:val="20"/>
                <w:lang w:val="de-DE"/>
              </w:rPr>
              <w:t>ei</w:t>
            </w:r>
            <w:r w:rsidRPr="00A714F8">
              <w:rPr>
                <w:color w:val="000000"/>
                <w:sz w:val="20"/>
                <w:szCs w:val="20"/>
              </w:rPr>
              <w:t xml:space="preserve">, </w:t>
            </w:r>
            <w:proofErr w:type="spellStart"/>
            <w:r>
              <w:rPr>
                <w:color w:val="000000"/>
                <w:sz w:val="20"/>
                <w:szCs w:val="20"/>
                <w:lang w:val="de-DE"/>
              </w:rPr>
              <w:t>eu</w:t>
            </w:r>
            <w:proofErr w:type="spellEnd"/>
            <w:r w:rsidRPr="00A714F8">
              <w:rPr>
                <w:color w:val="000000"/>
                <w:sz w:val="20"/>
                <w:szCs w:val="20"/>
              </w:rPr>
              <w:t>, ä</w:t>
            </w:r>
            <w:r>
              <w:rPr>
                <w:color w:val="000000"/>
                <w:sz w:val="20"/>
                <w:szCs w:val="20"/>
                <w:lang w:val="de-DE"/>
              </w:rPr>
              <w:t>u</w:t>
            </w:r>
            <w:r w:rsidRPr="00A714F8">
              <w:rPr>
                <w:color w:val="000000"/>
                <w:sz w:val="20"/>
                <w:szCs w:val="20"/>
              </w:rPr>
              <w:t xml:space="preserve">, </w:t>
            </w:r>
            <w:proofErr w:type="spellStart"/>
            <w:r>
              <w:rPr>
                <w:color w:val="000000"/>
                <w:sz w:val="20"/>
                <w:szCs w:val="20"/>
                <w:lang w:val="de-DE"/>
              </w:rPr>
              <w:t>ie</w:t>
            </w:r>
            <w:proofErr w:type="spellEnd"/>
            <w:r w:rsidRPr="00A714F8">
              <w:rPr>
                <w:color w:val="000000"/>
                <w:sz w:val="20"/>
                <w:szCs w:val="20"/>
              </w:rPr>
              <w:t xml:space="preserve">, </w:t>
            </w:r>
            <w:proofErr w:type="spellStart"/>
            <w:r>
              <w:rPr>
                <w:color w:val="000000"/>
                <w:sz w:val="20"/>
                <w:szCs w:val="20"/>
                <w:lang w:val="de-DE"/>
              </w:rPr>
              <w:t>ih</w:t>
            </w:r>
            <w:proofErr w:type="spellEnd"/>
            <w:r w:rsidRPr="00A714F8">
              <w:rPr>
                <w:color w:val="000000"/>
                <w:sz w:val="20"/>
                <w:szCs w:val="20"/>
              </w:rPr>
              <w:t xml:space="preserve">, </w:t>
            </w:r>
            <w:r>
              <w:rPr>
                <w:color w:val="000000"/>
                <w:sz w:val="20"/>
                <w:szCs w:val="20"/>
                <w:lang w:val="de-DE"/>
              </w:rPr>
              <w:t>eh</w:t>
            </w:r>
            <w:r w:rsidRPr="00A714F8">
              <w:rPr>
                <w:color w:val="000000"/>
                <w:sz w:val="20"/>
                <w:szCs w:val="20"/>
              </w:rPr>
              <w:t xml:space="preserve">, </w:t>
            </w:r>
            <w:r>
              <w:rPr>
                <w:color w:val="000000"/>
                <w:sz w:val="20"/>
                <w:szCs w:val="20"/>
                <w:lang w:val="de-DE"/>
              </w:rPr>
              <w:t>oh</w:t>
            </w:r>
            <w:r w:rsidRPr="00A714F8">
              <w:rPr>
                <w:color w:val="000000"/>
                <w:sz w:val="20"/>
                <w:szCs w:val="20"/>
              </w:rPr>
              <w:t xml:space="preserve">, </w:t>
            </w:r>
            <w:r>
              <w:rPr>
                <w:color w:val="000000"/>
                <w:sz w:val="20"/>
                <w:szCs w:val="20"/>
                <w:lang w:val="de-DE"/>
              </w:rPr>
              <w:t>uh</w:t>
            </w:r>
          </w:p>
        </w:tc>
        <w:tc>
          <w:tcPr>
            <w:tcW w:w="1619" w:type="dxa"/>
            <w:tcBorders>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lang w:val="de-DE" w:eastAsia="de-DE"/>
              </w:rPr>
            </w:pPr>
            <w:r>
              <w:rPr>
                <w:color w:val="000000"/>
                <w:sz w:val="20"/>
                <w:szCs w:val="20"/>
                <w:lang w:val="de-DE" w:eastAsia="de-DE"/>
              </w:rPr>
              <w:t>Der Schüler, der ABC-Schütze, die erste Klasse, der Hof, begin</w:t>
            </w:r>
            <w:r>
              <w:rPr>
                <w:color w:val="000000"/>
                <w:sz w:val="20"/>
                <w:szCs w:val="20"/>
                <w:lang w:val="de-DE" w:eastAsia="de-DE"/>
              </w:rPr>
              <w:softHyphen/>
              <w:t>nen</w:t>
            </w:r>
          </w:p>
        </w:tc>
        <w:tc>
          <w:tcPr>
            <w:tcW w:w="1259" w:type="dxa"/>
            <w:tcBorders>
              <w:left w:val="single" w:sz="6" w:space="0" w:color="auto"/>
              <w:bottom w:val="single" w:sz="6" w:space="0" w:color="auto"/>
              <w:right w:val="single" w:sz="6" w:space="0" w:color="auto"/>
            </w:tcBorders>
          </w:tcPr>
          <w:p w:rsidR="001313AE" w:rsidRDefault="003645E6" w:rsidP="00FA5266">
            <w:pPr>
              <w:autoSpaceDE w:val="0"/>
              <w:autoSpaceDN w:val="0"/>
              <w:adjustRightInd w:val="0"/>
              <w:rPr>
                <w:color w:val="000000"/>
                <w:sz w:val="20"/>
                <w:szCs w:val="20"/>
              </w:rPr>
            </w:pPr>
            <w:r>
              <w:rPr>
                <w:color w:val="000000"/>
                <w:sz w:val="20"/>
                <w:szCs w:val="20"/>
              </w:rPr>
              <w:t>Имена суще</w:t>
            </w:r>
            <w:r>
              <w:rPr>
                <w:color w:val="000000"/>
                <w:sz w:val="20"/>
                <w:szCs w:val="20"/>
              </w:rPr>
              <w:softHyphen/>
              <w:t>ствительные мужского и женского ро</w:t>
            </w:r>
            <w:r>
              <w:rPr>
                <w:color w:val="000000"/>
                <w:sz w:val="20"/>
                <w:szCs w:val="20"/>
              </w:rPr>
              <w:softHyphen/>
              <w:t>дов, обозна</w:t>
            </w:r>
            <w:r>
              <w:rPr>
                <w:color w:val="000000"/>
                <w:sz w:val="20"/>
                <w:szCs w:val="20"/>
              </w:rPr>
              <w:softHyphen/>
              <w:t>чающие про</w:t>
            </w:r>
            <w:r>
              <w:rPr>
                <w:color w:val="000000"/>
                <w:sz w:val="20"/>
                <w:szCs w:val="20"/>
              </w:rPr>
              <w:softHyphen/>
              <w:t>фессии лю</w:t>
            </w:r>
            <w:r>
              <w:rPr>
                <w:color w:val="000000"/>
                <w:sz w:val="20"/>
                <w:szCs w:val="20"/>
              </w:rPr>
              <w:softHyphen/>
            </w:r>
          </w:p>
          <w:p w:rsidR="003645E6" w:rsidRDefault="003645E6" w:rsidP="00FA5266">
            <w:pPr>
              <w:autoSpaceDE w:val="0"/>
              <w:autoSpaceDN w:val="0"/>
              <w:adjustRightInd w:val="0"/>
              <w:rPr>
                <w:color w:val="000000"/>
                <w:sz w:val="20"/>
                <w:szCs w:val="20"/>
              </w:rPr>
            </w:pPr>
            <w:r>
              <w:rPr>
                <w:color w:val="000000"/>
                <w:sz w:val="20"/>
                <w:szCs w:val="20"/>
              </w:rPr>
              <w:t>дей</w:t>
            </w:r>
          </w:p>
        </w:tc>
        <w:tc>
          <w:tcPr>
            <w:tcW w:w="3068" w:type="dxa"/>
            <w:gridSpan w:val="3"/>
            <w:tcBorders>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Понимать на слух рассказ о школьном дворе Саби</w:t>
            </w:r>
            <w:r>
              <w:rPr>
                <w:color w:val="000000"/>
                <w:sz w:val="20"/>
                <w:szCs w:val="20"/>
              </w:rPr>
              <w:softHyphen/>
              <w:t>ны с опорой на картинку</w:t>
            </w:r>
          </w:p>
          <w:p w:rsidR="003645E6" w:rsidRDefault="003645E6" w:rsidP="00FA5266">
            <w:pPr>
              <w:autoSpaceDE w:val="0"/>
              <w:autoSpaceDN w:val="0"/>
              <w:adjustRightInd w:val="0"/>
              <w:rPr>
                <w:color w:val="000000"/>
                <w:sz w:val="20"/>
                <w:szCs w:val="20"/>
              </w:rPr>
            </w:pPr>
            <w:r>
              <w:rPr>
                <w:color w:val="000000"/>
                <w:sz w:val="20"/>
                <w:szCs w:val="20"/>
              </w:rPr>
              <w:t>Сравнивать высказывания немецких детей о школе</w:t>
            </w:r>
          </w:p>
        </w:tc>
        <w:tc>
          <w:tcPr>
            <w:tcW w:w="1621" w:type="dxa"/>
            <w:gridSpan w:val="2"/>
            <w:tcBorders>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Уметь выра</w:t>
            </w:r>
            <w:r>
              <w:rPr>
                <w:color w:val="000000"/>
                <w:sz w:val="20"/>
                <w:szCs w:val="20"/>
              </w:rPr>
              <w:softHyphen/>
              <w:t>жать своё отношение к школе</w:t>
            </w:r>
          </w:p>
        </w:tc>
        <w:tc>
          <w:tcPr>
            <w:tcW w:w="1291" w:type="dxa"/>
            <w:tcBorders>
              <w:left w:val="single" w:sz="6" w:space="0" w:color="auto"/>
              <w:bottom w:val="single" w:sz="6" w:space="0" w:color="auto"/>
              <w:right w:val="single" w:sz="4" w:space="0" w:color="auto"/>
            </w:tcBorders>
          </w:tcPr>
          <w:p w:rsidR="003645E6" w:rsidRDefault="003645E6" w:rsidP="00FA5266">
            <w:pPr>
              <w:autoSpaceDE w:val="0"/>
              <w:autoSpaceDN w:val="0"/>
              <w:adjustRightInd w:val="0"/>
            </w:pPr>
          </w:p>
        </w:tc>
        <w:tc>
          <w:tcPr>
            <w:tcW w:w="1077" w:type="dxa"/>
            <w:tcBorders>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Вводный урок</w:t>
            </w:r>
          </w:p>
        </w:tc>
        <w:tc>
          <w:tcPr>
            <w:tcW w:w="113" w:type="dxa"/>
            <w:gridSpan w:val="3"/>
            <w:tcBorders>
              <w:left w:val="single" w:sz="4" w:space="0" w:color="auto"/>
              <w:bottom w:val="single" w:sz="4" w:space="0" w:color="auto"/>
            </w:tcBorders>
          </w:tcPr>
          <w:p w:rsidR="003645E6" w:rsidRDefault="003645E6" w:rsidP="00FA5266">
            <w:pPr>
              <w:autoSpaceDE w:val="0"/>
              <w:autoSpaceDN w:val="0"/>
              <w:adjustRightInd w:val="0"/>
              <w:rPr>
                <w:color w:val="000000"/>
                <w:sz w:val="20"/>
                <w:szCs w:val="20"/>
              </w:rPr>
            </w:pPr>
          </w:p>
        </w:tc>
      </w:tr>
      <w:tr w:rsidR="003645E6" w:rsidRPr="009A5EF5" w:rsidTr="00FA5266">
        <w:trPr>
          <w:gridAfter w:val="4"/>
          <w:wAfter w:w="14741" w:type="dxa"/>
          <w:trHeight w:val="691"/>
        </w:trPr>
        <w:tc>
          <w:tcPr>
            <w:tcW w:w="356"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9</w:t>
            </w:r>
          </w:p>
        </w:tc>
        <w:tc>
          <w:tcPr>
            <w:tcW w:w="896"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Начало</w:t>
            </w:r>
          </w:p>
          <w:p w:rsidR="003645E6" w:rsidRDefault="003645E6" w:rsidP="00FA5266">
            <w:pPr>
              <w:autoSpaceDE w:val="0"/>
              <w:autoSpaceDN w:val="0"/>
              <w:adjustRightInd w:val="0"/>
              <w:rPr>
                <w:color w:val="000000"/>
                <w:sz w:val="20"/>
                <w:szCs w:val="20"/>
              </w:rPr>
            </w:pPr>
            <w:r>
              <w:rPr>
                <w:color w:val="000000"/>
                <w:sz w:val="20"/>
                <w:szCs w:val="20"/>
              </w:rPr>
              <w:t>учебного</w:t>
            </w:r>
          </w:p>
          <w:p w:rsidR="003645E6" w:rsidRDefault="003645E6" w:rsidP="00FA5266">
            <w:pPr>
              <w:autoSpaceDE w:val="0"/>
              <w:autoSpaceDN w:val="0"/>
              <w:adjustRightInd w:val="0"/>
              <w:rPr>
                <w:color w:val="000000"/>
                <w:sz w:val="20"/>
                <w:szCs w:val="20"/>
              </w:rPr>
            </w:pPr>
            <w:r>
              <w:rPr>
                <w:color w:val="000000"/>
                <w:sz w:val="20"/>
                <w:szCs w:val="20"/>
              </w:rPr>
              <w:t>года. О чем</w:t>
            </w:r>
          </w:p>
          <w:p w:rsidR="003645E6" w:rsidRDefault="003645E6" w:rsidP="00FA5266">
            <w:pPr>
              <w:autoSpaceDE w:val="0"/>
              <w:autoSpaceDN w:val="0"/>
              <w:adjustRightInd w:val="0"/>
              <w:rPr>
                <w:color w:val="000000"/>
                <w:sz w:val="20"/>
                <w:szCs w:val="20"/>
              </w:rPr>
            </w:pPr>
            <w:r>
              <w:rPr>
                <w:color w:val="000000"/>
                <w:sz w:val="20"/>
                <w:szCs w:val="20"/>
              </w:rPr>
              <w:lastRenderedPageBreak/>
              <w:t>говорят</w:t>
            </w:r>
          </w:p>
          <w:p w:rsidR="003645E6" w:rsidRDefault="003645E6" w:rsidP="00FA5266">
            <w:pPr>
              <w:autoSpaceDE w:val="0"/>
              <w:autoSpaceDN w:val="0"/>
              <w:adjustRightInd w:val="0"/>
              <w:rPr>
                <w:color w:val="000000"/>
                <w:sz w:val="20"/>
                <w:szCs w:val="20"/>
              </w:rPr>
            </w:pPr>
            <w:r>
              <w:rPr>
                <w:color w:val="000000"/>
                <w:sz w:val="20"/>
                <w:szCs w:val="20"/>
              </w:rPr>
              <w:t xml:space="preserve">дети </w:t>
            </w:r>
            <w:proofErr w:type="gramStart"/>
            <w:r>
              <w:rPr>
                <w:color w:val="000000"/>
                <w:sz w:val="20"/>
                <w:szCs w:val="20"/>
              </w:rPr>
              <w:t>в</w:t>
            </w:r>
            <w:proofErr w:type="gramEnd"/>
          </w:p>
          <w:p w:rsidR="003645E6" w:rsidRDefault="003645E6" w:rsidP="00FA5266">
            <w:pPr>
              <w:autoSpaceDE w:val="0"/>
              <w:autoSpaceDN w:val="0"/>
              <w:adjustRightInd w:val="0"/>
              <w:rPr>
                <w:color w:val="000000"/>
                <w:sz w:val="20"/>
                <w:szCs w:val="20"/>
              </w:rPr>
            </w:pPr>
            <w:r>
              <w:rPr>
                <w:color w:val="000000"/>
                <w:sz w:val="20"/>
                <w:szCs w:val="20"/>
              </w:rPr>
              <w:t>школьном</w:t>
            </w:r>
          </w:p>
          <w:p w:rsidR="003645E6" w:rsidRDefault="003645E6" w:rsidP="00FA5266">
            <w:pPr>
              <w:autoSpaceDE w:val="0"/>
              <w:autoSpaceDN w:val="0"/>
              <w:adjustRightInd w:val="0"/>
              <w:rPr>
                <w:color w:val="000000"/>
                <w:sz w:val="20"/>
                <w:szCs w:val="20"/>
              </w:rPr>
            </w:pPr>
            <w:proofErr w:type="gramStart"/>
            <w:r>
              <w:rPr>
                <w:color w:val="000000"/>
                <w:sz w:val="20"/>
                <w:szCs w:val="20"/>
              </w:rPr>
              <w:t>дворе</w:t>
            </w:r>
            <w:proofErr w:type="gramEnd"/>
            <w:r>
              <w:rPr>
                <w:color w:val="000000"/>
                <w:sz w:val="20"/>
                <w:szCs w:val="20"/>
              </w:rPr>
              <w:t>?</w:t>
            </w:r>
          </w:p>
        </w:tc>
        <w:tc>
          <w:tcPr>
            <w:tcW w:w="1632"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jc w:val="center"/>
              <w:rPr>
                <w:color w:val="000000"/>
                <w:sz w:val="20"/>
                <w:szCs w:val="20"/>
              </w:rPr>
            </w:pPr>
            <w:r>
              <w:rPr>
                <w:sz w:val="22"/>
              </w:rPr>
              <w:lastRenderedPageBreak/>
              <w:t xml:space="preserve">Формирование навыков устной речи: учить </w:t>
            </w:r>
            <w:r>
              <w:rPr>
                <w:sz w:val="22"/>
              </w:rPr>
              <w:lastRenderedPageBreak/>
              <w:t>читать и инсценировать диалоги, вести диалог-расспрос</w:t>
            </w:r>
          </w:p>
          <w:p w:rsidR="003645E6" w:rsidRDefault="003645E6" w:rsidP="00FA5266">
            <w:pPr>
              <w:autoSpaceDE w:val="0"/>
              <w:autoSpaceDN w:val="0"/>
              <w:adjustRightInd w:val="0"/>
              <w:jc w:val="center"/>
              <w:rPr>
                <w:color w:val="000000"/>
                <w:sz w:val="20"/>
                <w:szCs w:val="20"/>
              </w:rPr>
            </w:pPr>
            <w:r w:rsidRPr="00FF22BF">
              <w:rPr>
                <w:color w:val="000000"/>
                <w:sz w:val="20"/>
                <w:szCs w:val="20"/>
              </w:rPr>
              <w:t>Обучение диалогической речи.</w:t>
            </w:r>
          </w:p>
          <w:p w:rsidR="003645E6" w:rsidRPr="00FF22BF" w:rsidRDefault="003645E6" w:rsidP="00FA5266">
            <w:pPr>
              <w:autoSpaceDE w:val="0"/>
              <w:autoSpaceDN w:val="0"/>
              <w:adjustRightInd w:val="0"/>
              <w:jc w:val="center"/>
              <w:rPr>
                <w:color w:val="000000"/>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3645E6" w:rsidRPr="008959DE" w:rsidRDefault="008959DE" w:rsidP="00FA5266">
            <w:pPr>
              <w:autoSpaceDE w:val="0"/>
              <w:autoSpaceDN w:val="0"/>
              <w:adjustRightInd w:val="0"/>
              <w:jc w:val="center"/>
              <w:rPr>
                <w:color w:val="000000"/>
                <w:sz w:val="20"/>
                <w:szCs w:val="20"/>
              </w:rPr>
            </w:pPr>
            <w:r w:rsidRPr="008959DE">
              <w:rPr>
                <w:color w:val="000000"/>
                <w:sz w:val="20"/>
                <w:szCs w:val="20"/>
              </w:rPr>
              <w:lastRenderedPageBreak/>
              <w:t>1.10.13</w:t>
            </w:r>
          </w:p>
        </w:tc>
        <w:tc>
          <w:tcPr>
            <w:tcW w:w="899"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645E6" w:rsidRPr="00A714F8" w:rsidRDefault="003645E6" w:rsidP="00FA5266">
            <w:pPr>
              <w:autoSpaceDE w:val="0"/>
              <w:autoSpaceDN w:val="0"/>
              <w:adjustRightInd w:val="0"/>
              <w:rPr>
                <w:color w:val="000000"/>
                <w:sz w:val="20"/>
                <w:szCs w:val="20"/>
                <w:lang w:val="en-US"/>
              </w:rPr>
            </w:pPr>
            <w:r>
              <w:rPr>
                <w:color w:val="000000"/>
                <w:sz w:val="20"/>
                <w:szCs w:val="20"/>
              </w:rPr>
              <w:t>Буквосочета</w:t>
            </w:r>
            <w:r w:rsidRPr="00A714F8">
              <w:rPr>
                <w:color w:val="000000"/>
                <w:sz w:val="20"/>
                <w:szCs w:val="20"/>
                <w:lang w:val="en-US"/>
              </w:rPr>
              <w:softHyphen/>
            </w:r>
            <w:r>
              <w:rPr>
                <w:color w:val="000000"/>
                <w:sz w:val="20"/>
                <w:szCs w:val="20"/>
              </w:rPr>
              <w:t>ния</w:t>
            </w:r>
            <w:r w:rsidRPr="00A714F8">
              <w:rPr>
                <w:color w:val="000000"/>
                <w:sz w:val="20"/>
                <w:szCs w:val="20"/>
                <w:lang w:val="en-US"/>
              </w:rPr>
              <w:t xml:space="preserve"> (</w:t>
            </w:r>
            <w:proofErr w:type="spellStart"/>
            <w:r w:rsidRPr="00A714F8">
              <w:rPr>
                <w:color w:val="000000"/>
                <w:sz w:val="20"/>
                <w:szCs w:val="20"/>
                <w:lang w:val="en-US"/>
              </w:rPr>
              <w:t>sch</w:t>
            </w:r>
            <w:proofErr w:type="spellEnd"/>
            <w:r w:rsidRPr="00A714F8">
              <w:rPr>
                <w:color w:val="000000"/>
                <w:sz w:val="20"/>
                <w:szCs w:val="20"/>
                <w:lang w:val="en-US"/>
              </w:rPr>
              <w:t xml:space="preserve">, </w:t>
            </w:r>
            <w:proofErr w:type="spellStart"/>
            <w:r w:rsidRPr="00A714F8">
              <w:rPr>
                <w:color w:val="000000"/>
                <w:sz w:val="20"/>
                <w:szCs w:val="20"/>
                <w:lang w:val="en-US"/>
              </w:rPr>
              <w:t>tsch</w:t>
            </w:r>
            <w:proofErr w:type="spellEnd"/>
            <w:r w:rsidRPr="00A714F8">
              <w:rPr>
                <w:color w:val="000000"/>
                <w:sz w:val="20"/>
                <w:szCs w:val="20"/>
                <w:lang w:val="en-US"/>
              </w:rPr>
              <w:t xml:space="preserve">, sp, </w:t>
            </w:r>
            <w:proofErr w:type="spellStart"/>
            <w:r w:rsidRPr="00A714F8">
              <w:rPr>
                <w:color w:val="000000"/>
                <w:sz w:val="20"/>
                <w:szCs w:val="20"/>
                <w:lang w:val="en-US"/>
              </w:rPr>
              <w:t>st</w:t>
            </w:r>
            <w:proofErr w:type="spellEnd"/>
            <w:r w:rsidRPr="00A714F8">
              <w:rPr>
                <w:color w:val="000000"/>
                <w:sz w:val="20"/>
                <w:szCs w:val="20"/>
                <w:lang w:val="en-US"/>
              </w:rPr>
              <w:t xml:space="preserve">, </w:t>
            </w:r>
            <w:proofErr w:type="spellStart"/>
            <w:r w:rsidRPr="00A714F8">
              <w:rPr>
                <w:color w:val="000000"/>
                <w:sz w:val="20"/>
                <w:szCs w:val="20"/>
                <w:lang w:val="en-US"/>
              </w:rPr>
              <w:t>chs</w:t>
            </w:r>
            <w:proofErr w:type="spellEnd"/>
            <w:r w:rsidRPr="00A714F8">
              <w:rPr>
                <w:color w:val="000000"/>
                <w:sz w:val="20"/>
                <w:szCs w:val="20"/>
                <w:lang w:val="en-US"/>
              </w:rPr>
              <w:t xml:space="preserve">, </w:t>
            </w:r>
            <w:proofErr w:type="spellStart"/>
            <w:r w:rsidRPr="00A714F8">
              <w:rPr>
                <w:color w:val="000000"/>
                <w:sz w:val="20"/>
                <w:szCs w:val="20"/>
                <w:lang w:val="en-US"/>
              </w:rPr>
              <w:t>th</w:t>
            </w:r>
            <w:proofErr w:type="spellEnd"/>
            <w:r w:rsidRPr="00A714F8">
              <w:rPr>
                <w:color w:val="000000"/>
                <w:sz w:val="20"/>
                <w:szCs w:val="20"/>
                <w:lang w:val="en-US"/>
              </w:rPr>
              <w:t>, ph)</w:t>
            </w:r>
          </w:p>
        </w:tc>
        <w:tc>
          <w:tcPr>
            <w:tcW w:w="161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lang w:val="de-DE" w:eastAsia="de-DE"/>
              </w:rPr>
            </w:pPr>
            <w:r>
              <w:rPr>
                <w:color w:val="000000"/>
                <w:sz w:val="20"/>
                <w:szCs w:val="20"/>
                <w:lang w:val="de-DE" w:eastAsia="de-DE"/>
              </w:rPr>
              <w:t>Beisammen, weil</w:t>
            </w:r>
          </w:p>
        </w:tc>
        <w:tc>
          <w:tcPr>
            <w:tcW w:w="125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lang w:val="de-DE"/>
              </w:rPr>
            </w:pPr>
            <w:r>
              <w:rPr>
                <w:color w:val="000000"/>
                <w:sz w:val="20"/>
                <w:szCs w:val="20"/>
              </w:rPr>
              <w:t>Вопроси</w:t>
            </w:r>
            <w:r>
              <w:rPr>
                <w:color w:val="000000"/>
                <w:sz w:val="20"/>
                <w:szCs w:val="20"/>
              </w:rPr>
              <w:softHyphen/>
              <w:t xml:space="preserve">тельные предложения с вопросами </w:t>
            </w:r>
            <w:r>
              <w:rPr>
                <w:color w:val="000000"/>
                <w:sz w:val="20"/>
                <w:szCs w:val="20"/>
                <w:lang w:val="de-DE"/>
              </w:rPr>
              <w:lastRenderedPageBreak/>
              <w:t>Wie</w:t>
            </w:r>
            <w:r w:rsidRPr="00A714F8">
              <w:rPr>
                <w:color w:val="000000"/>
                <w:sz w:val="20"/>
                <w:szCs w:val="20"/>
              </w:rPr>
              <w:t xml:space="preserve">? </w:t>
            </w:r>
            <w:r>
              <w:rPr>
                <w:color w:val="000000"/>
                <w:sz w:val="20"/>
                <w:szCs w:val="20"/>
                <w:lang w:val="de-DE"/>
              </w:rPr>
              <w:t>Warum? Was?</w:t>
            </w:r>
          </w:p>
        </w:tc>
        <w:tc>
          <w:tcPr>
            <w:tcW w:w="1440"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lastRenderedPageBreak/>
              <w:t xml:space="preserve">Понимать на слух диалоги между г-жой Германн и </w:t>
            </w:r>
            <w:r>
              <w:rPr>
                <w:color w:val="000000"/>
                <w:sz w:val="20"/>
                <w:szCs w:val="20"/>
              </w:rPr>
              <w:lastRenderedPageBreak/>
              <w:t>Сабиной; Свеном и Юттой</w:t>
            </w:r>
          </w:p>
        </w:tc>
        <w:tc>
          <w:tcPr>
            <w:tcW w:w="1628"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lastRenderedPageBreak/>
              <w:t>Уметь читать диалоги по ро</w:t>
            </w:r>
            <w:r>
              <w:rPr>
                <w:color w:val="000000"/>
                <w:sz w:val="20"/>
                <w:szCs w:val="20"/>
              </w:rPr>
              <w:softHyphen/>
              <w:t>лям и понимать их содержание</w:t>
            </w:r>
          </w:p>
        </w:tc>
        <w:tc>
          <w:tcPr>
            <w:tcW w:w="1621"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Уметь вести беседу по тексту</w:t>
            </w:r>
          </w:p>
        </w:tc>
        <w:tc>
          <w:tcPr>
            <w:tcW w:w="1291" w:type="dxa"/>
            <w:tcBorders>
              <w:top w:val="single" w:sz="6" w:space="0" w:color="auto"/>
              <w:left w:val="single" w:sz="6" w:space="0" w:color="auto"/>
              <w:bottom w:val="single" w:sz="6"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 xml:space="preserve">писание лексики по теме </w:t>
            </w:r>
            <w:r>
              <w:rPr>
                <w:color w:val="000000"/>
                <w:sz w:val="20"/>
                <w:szCs w:val="20"/>
              </w:rPr>
              <w:lastRenderedPageBreak/>
              <w:t>«Школа»</w:t>
            </w:r>
          </w:p>
        </w:tc>
        <w:tc>
          <w:tcPr>
            <w:tcW w:w="1077"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lastRenderedPageBreak/>
              <w:t>Урок комбинированный</w:t>
            </w:r>
          </w:p>
        </w:tc>
        <w:tc>
          <w:tcPr>
            <w:tcW w:w="113" w:type="dxa"/>
            <w:gridSpan w:val="3"/>
            <w:vMerge w:val="restart"/>
            <w:tcBorders>
              <w:left w:val="single" w:sz="4" w:space="0" w:color="auto"/>
            </w:tcBorders>
          </w:tcPr>
          <w:p w:rsidR="003645E6" w:rsidRDefault="003645E6" w:rsidP="00FA5266">
            <w:pPr>
              <w:autoSpaceDE w:val="0"/>
              <w:autoSpaceDN w:val="0"/>
              <w:adjustRightInd w:val="0"/>
              <w:rPr>
                <w:color w:val="000000"/>
                <w:sz w:val="20"/>
                <w:szCs w:val="20"/>
              </w:rPr>
            </w:pPr>
          </w:p>
        </w:tc>
      </w:tr>
      <w:tr w:rsidR="00E065BC" w:rsidRPr="009A5EF5" w:rsidTr="00FA5266">
        <w:trPr>
          <w:gridAfter w:val="4"/>
          <w:wAfter w:w="14741"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71" w:lineRule="auto"/>
              <w:jc w:val="both"/>
              <w:rPr>
                <w:rFonts w:ascii="Times New Roman" w:hAnsi="Times New Roman" w:cs="Times New Roman"/>
                <w:bCs/>
              </w:rPr>
            </w:pPr>
            <w:r w:rsidRPr="009E0F98">
              <w:rPr>
                <w:rFonts w:ascii="Times New Roman" w:hAnsi="Times New Roman" w:cs="Times New Roman"/>
                <w:bCs/>
              </w:rPr>
              <w:lastRenderedPageBreak/>
              <w:t>Универсальные учебные действия (метапредметные):</w:t>
            </w:r>
          </w:p>
          <w:p w:rsidR="003531AA" w:rsidRPr="009E0F98" w:rsidRDefault="003531AA" w:rsidP="00FA5266">
            <w:pPr>
              <w:pStyle w:val="ParagraphStyle"/>
              <w:spacing w:line="271"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 xml:space="preserve">осознают роль языка и речи в жизни людей; знакомятся с особенностями счета в различных странах; определяют границы собственного знания и «незнания»; примеряют на себя роль социально активной, мобильной, толерантной и адаптивной личности; </w:t>
            </w:r>
          </w:p>
          <w:p w:rsidR="003531AA" w:rsidRPr="009E0F98" w:rsidRDefault="003531AA" w:rsidP="00FA5266">
            <w:pPr>
              <w:pStyle w:val="ParagraphStyle"/>
              <w:spacing w:line="271" w:lineRule="auto"/>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 xml:space="preserve">контролируют свои действия по точному и оперативному ориентированию в учебнике; слушают в соответствии с целевой установкой; вносят необходимые коррективы в действие после его завершения на основе оценки </w:t>
            </w:r>
            <w:r w:rsidRPr="009E0F98">
              <w:rPr>
                <w:rFonts w:ascii="Times New Roman" w:hAnsi="Times New Roman" w:cs="Times New Roman"/>
              </w:rPr>
              <w:br/>
              <w:t>и учета характера сделанных ошибок; принимают познавательную цель и практическую задачу деятельности на уроке с помощью учителя;</w:t>
            </w:r>
          </w:p>
          <w:p w:rsidR="003531AA" w:rsidRPr="009E0F98" w:rsidRDefault="003531AA" w:rsidP="00FA5266">
            <w:pPr>
              <w:pStyle w:val="ParagraphStyle"/>
              <w:spacing w:line="271"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ориентируются в учебнике; овладевают при поддержке учителя учебно-организационными, учебно-информационными и учебно-коммуникативными умениями; находят ответы на вопросы в иллюстрациях; делают выводы в результате совместной работы класса и учителя; выделяют необходимую информацию из текстов; используют знаково-символические средства (грамматические модели и условные обозначения учебника);</w:t>
            </w:r>
          </w:p>
          <w:p w:rsidR="003531AA" w:rsidRPr="009E0F98" w:rsidRDefault="003531AA" w:rsidP="00FA5266">
            <w:pPr>
              <w:pStyle w:val="ParagraphStyle"/>
              <w:spacing w:line="271"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понимают на слух речь учителя; задают вопросы и отвечают на них; адекватно используют речевые действия для решения коммуникативной задачи; осуществляют взаимопомощь в совместном решении поставленных задач; умеют с помощью вопросов получать необходимые сведения.</w:t>
            </w:r>
          </w:p>
          <w:p w:rsidR="00E065BC" w:rsidRDefault="00E065BC" w:rsidP="00FA5266">
            <w:pPr>
              <w:autoSpaceDE w:val="0"/>
              <w:autoSpaceDN w:val="0"/>
              <w:adjustRightInd w:val="0"/>
              <w:rPr>
                <w:color w:val="000000"/>
                <w:sz w:val="20"/>
                <w:szCs w:val="20"/>
              </w:rPr>
            </w:pPr>
          </w:p>
        </w:tc>
        <w:tc>
          <w:tcPr>
            <w:tcW w:w="113" w:type="dxa"/>
            <w:gridSpan w:val="3"/>
            <w:vMerge/>
            <w:tcBorders>
              <w:left w:val="single" w:sz="4" w:space="0" w:color="auto"/>
            </w:tcBorders>
          </w:tcPr>
          <w:p w:rsidR="00E065BC" w:rsidRDefault="00E065BC" w:rsidP="00FA5266">
            <w:pPr>
              <w:autoSpaceDE w:val="0"/>
              <w:autoSpaceDN w:val="0"/>
              <w:adjustRightInd w:val="0"/>
              <w:rPr>
                <w:color w:val="000000"/>
                <w:sz w:val="20"/>
                <w:szCs w:val="20"/>
              </w:rPr>
            </w:pPr>
          </w:p>
        </w:tc>
      </w:tr>
      <w:tr w:rsidR="003645E6" w:rsidRPr="009A5EF5" w:rsidTr="00FA5266">
        <w:trPr>
          <w:gridAfter w:val="4"/>
          <w:wAfter w:w="14741" w:type="dxa"/>
          <w:trHeight w:val="691"/>
        </w:trPr>
        <w:tc>
          <w:tcPr>
            <w:tcW w:w="356"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10</w:t>
            </w:r>
          </w:p>
        </w:tc>
        <w:tc>
          <w:tcPr>
            <w:tcW w:w="896"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Начало</w:t>
            </w:r>
          </w:p>
          <w:p w:rsidR="003645E6" w:rsidRDefault="003645E6" w:rsidP="00FA5266">
            <w:pPr>
              <w:autoSpaceDE w:val="0"/>
              <w:autoSpaceDN w:val="0"/>
              <w:adjustRightInd w:val="0"/>
              <w:rPr>
                <w:color w:val="000000"/>
                <w:sz w:val="20"/>
                <w:szCs w:val="20"/>
              </w:rPr>
            </w:pPr>
            <w:r>
              <w:rPr>
                <w:color w:val="000000"/>
                <w:sz w:val="20"/>
                <w:szCs w:val="20"/>
              </w:rPr>
              <w:t>учебного</w:t>
            </w:r>
          </w:p>
          <w:p w:rsidR="003645E6" w:rsidRDefault="003645E6" w:rsidP="00FA5266">
            <w:pPr>
              <w:autoSpaceDE w:val="0"/>
              <w:autoSpaceDN w:val="0"/>
              <w:adjustRightInd w:val="0"/>
              <w:rPr>
                <w:color w:val="000000"/>
                <w:sz w:val="20"/>
                <w:szCs w:val="20"/>
              </w:rPr>
            </w:pPr>
            <w:r>
              <w:rPr>
                <w:color w:val="000000"/>
                <w:sz w:val="20"/>
                <w:szCs w:val="20"/>
              </w:rPr>
              <w:t>года. О чем</w:t>
            </w:r>
          </w:p>
          <w:p w:rsidR="003645E6" w:rsidRDefault="003645E6" w:rsidP="00FA5266">
            <w:pPr>
              <w:autoSpaceDE w:val="0"/>
              <w:autoSpaceDN w:val="0"/>
              <w:adjustRightInd w:val="0"/>
              <w:rPr>
                <w:color w:val="000000"/>
                <w:sz w:val="20"/>
                <w:szCs w:val="20"/>
              </w:rPr>
            </w:pPr>
            <w:r>
              <w:rPr>
                <w:color w:val="000000"/>
                <w:sz w:val="20"/>
                <w:szCs w:val="20"/>
              </w:rPr>
              <w:t>говорят</w:t>
            </w:r>
          </w:p>
          <w:p w:rsidR="003645E6" w:rsidRDefault="003645E6" w:rsidP="00FA5266">
            <w:pPr>
              <w:autoSpaceDE w:val="0"/>
              <w:autoSpaceDN w:val="0"/>
              <w:adjustRightInd w:val="0"/>
              <w:rPr>
                <w:color w:val="000000"/>
                <w:sz w:val="20"/>
                <w:szCs w:val="20"/>
              </w:rPr>
            </w:pPr>
            <w:r>
              <w:rPr>
                <w:color w:val="000000"/>
                <w:sz w:val="20"/>
                <w:szCs w:val="20"/>
              </w:rPr>
              <w:t xml:space="preserve">дети </w:t>
            </w:r>
            <w:proofErr w:type="gramStart"/>
            <w:r>
              <w:rPr>
                <w:color w:val="000000"/>
                <w:sz w:val="20"/>
                <w:szCs w:val="20"/>
              </w:rPr>
              <w:t>в</w:t>
            </w:r>
            <w:proofErr w:type="gramEnd"/>
          </w:p>
          <w:p w:rsidR="003645E6" w:rsidRDefault="003645E6" w:rsidP="00FA5266">
            <w:pPr>
              <w:autoSpaceDE w:val="0"/>
              <w:autoSpaceDN w:val="0"/>
              <w:adjustRightInd w:val="0"/>
              <w:rPr>
                <w:color w:val="000000"/>
                <w:sz w:val="20"/>
                <w:szCs w:val="20"/>
              </w:rPr>
            </w:pPr>
            <w:r>
              <w:rPr>
                <w:color w:val="000000"/>
                <w:sz w:val="20"/>
                <w:szCs w:val="20"/>
              </w:rPr>
              <w:t>школьном</w:t>
            </w:r>
          </w:p>
          <w:p w:rsidR="003645E6" w:rsidRDefault="003645E6" w:rsidP="00FA5266">
            <w:pPr>
              <w:autoSpaceDE w:val="0"/>
              <w:autoSpaceDN w:val="0"/>
              <w:adjustRightInd w:val="0"/>
              <w:rPr>
                <w:color w:val="000000"/>
                <w:sz w:val="20"/>
                <w:szCs w:val="20"/>
              </w:rPr>
            </w:pPr>
            <w:proofErr w:type="gramStart"/>
            <w:r>
              <w:rPr>
                <w:color w:val="000000"/>
                <w:sz w:val="20"/>
                <w:szCs w:val="20"/>
              </w:rPr>
              <w:t>дворе</w:t>
            </w:r>
            <w:proofErr w:type="gramEnd"/>
            <w:r>
              <w:rPr>
                <w:color w:val="000000"/>
                <w:sz w:val="20"/>
                <w:szCs w:val="20"/>
              </w:rPr>
              <w:t>?</w:t>
            </w:r>
          </w:p>
        </w:tc>
        <w:tc>
          <w:tcPr>
            <w:tcW w:w="1632" w:type="dxa"/>
            <w:gridSpan w:val="2"/>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r>
              <w:rPr>
                <w:sz w:val="22"/>
              </w:rPr>
              <w:t>Совершенствование навыков устной речи</w:t>
            </w:r>
          </w:p>
        </w:tc>
        <w:tc>
          <w:tcPr>
            <w:tcW w:w="899" w:type="dxa"/>
            <w:gridSpan w:val="2"/>
            <w:tcBorders>
              <w:top w:val="single" w:sz="4" w:space="0" w:color="auto"/>
              <w:left w:val="single" w:sz="4" w:space="0" w:color="auto"/>
              <w:bottom w:val="single" w:sz="4" w:space="0" w:color="auto"/>
              <w:right w:val="single" w:sz="4" w:space="0" w:color="auto"/>
            </w:tcBorders>
          </w:tcPr>
          <w:p w:rsidR="003645E6" w:rsidRPr="008959DE" w:rsidRDefault="008959DE" w:rsidP="00FA5266">
            <w:pPr>
              <w:autoSpaceDE w:val="0"/>
              <w:autoSpaceDN w:val="0"/>
              <w:adjustRightInd w:val="0"/>
              <w:jc w:val="center"/>
              <w:rPr>
                <w:color w:val="000000"/>
                <w:sz w:val="20"/>
                <w:szCs w:val="20"/>
              </w:rPr>
            </w:pPr>
            <w:r w:rsidRPr="008959DE">
              <w:rPr>
                <w:color w:val="000000"/>
                <w:sz w:val="20"/>
                <w:szCs w:val="20"/>
              </w:rPr>
              <w:t>5.10.13</w:t>
            </w:r>
          </w:p>
        </w:tc>
        <w:tc>
          <w:tcPr>
            <w:tcW w:w="899"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645E6" w:rsidRPr="009A5EF5" w:rsidRDefault="003645E6" w:rsidP="00FA5266">
            <w:pPr>
              <w:autoSpaceDE w:val="0"/>
              <w:autoSpaceDN w:val="0"/>
              <w:adjustRightInd w:val="0"/>
              <w:jc w:val="center"/>
              <w:rPr>
                <w:b/>
                <w:color w:val="000000"/>
                <w:sz w:val="20"/>
                <w:szCs w:val="20"/>
              </w:rPr>
            </w:pPr>
          </w:p>
        </w:tc>
        <w:tc>
          <w:tcPr>
            <w:tcW w:w="161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p>
        </w:tc>
        <w:tc>
          <w:tcPr>
            <w:tcW w:w="125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3645E6" w:rsidRPr="009A5EF5" w:rsidRDefault="003645E6" w:rsidP="00FA5266">
            <w:pPr>
              <w:autoSpaceDE w:val="0"/>
              <w:autoSpaceDN w:val="0"/>
              <w:adjustRightInd w:val="0"/>
              <w:jc w:val="center"/>
              <w:rPr>
                <w:b/>
                <w:color w:val="000000"/>
                <w:sz w:val="20"/>
                <w:szCs w:val="20"/>
              </w:rPr>
            </w:pPr>
          </w:p>
        </w:tc>
        <w:tc>
          <w:tcPr>
            <w:tcW w:w="1628" w:type="dxa"/>
            <w:gridSpan w:val="2"/>
            <w:tcBorders>
              <w:top w:val="single" w:sz="6" w:space="0" w:color="auto"/>
              <w:left w:val="single" w:sz="6" w:space="0" w:color="auto"/>
              <w:bottom w:val="single" w:sz="6" w:space="0" w:color="auto"/>
              <w:right w:val="single" w:sz="6" w:space="0" w:color="auto"/>
            </w:tcBorders>
          </w:tcPr>
          <w:p w:rsidR="003645E6" w:rsidRPr="009A5EF5" w:rsidRDefault="003645E6" w:rsidP="00FA5266">
            <w:pPr>
              <w:autoSpaceDE w:val="0"/>
              <w:autoSpaceDN w:val="0"/>
              <w:adjustRightInd w:val="0"/>
              <w:jc w:val="center"/>
              <w:rPr>
                <w:b/>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645E6" w:rsidRPr="009A5EF5" w:rsidRDefault="003645E6" w:rsidP="00FA5266">
            <w:pPr>
              <w:autoSpaceDE w:val="0"/>
              <w:autoSpaceDN w:val="0"/>
              <w:adjustRightInd w:val="0"/>
              <w:jc w:val="center"/>
              <w:rPr>
                <w:b/>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r>
              <w:rPr>
                <w:color w:val="000000"/>
                <w:sz w:val="20"/>
                <w:szCs w:val="20"/>
              </w:rPr>
              <w:t>Урок комбинированный</w:t>
            </w:r>
          </w:p>
        </w:tc>
        <w:tc>
          <w:tcPr>
            <w:tcW w:w="113" w:type="dxa"/>
            <w:gridSpan w:val="3"/>
            <w:vMerge/>
            <w:tcBorders>
              <w:left w:val="single" w:sz="4" w:space="0" w:color="auto"/>
            </w:tcBorders>
          </w:tcPr>
          <w:p w:rsidR="003645E6" w:rsidRPr="009A5EF5" w:rsidRDefault="003645E6" w:rsidP="00FA5266">
            <w:pPr>
              <w:autoSpaceDE w:val="0"/>
              <w:autoSpaceDN w:val="0"/>
              <w:adjustRightInd w:val="0"/>
              <w:jc w:val="center"/>
              <w:rPr>
                <w:b/>
                <w:color w:val="000000"/>
                <w:sz w:val="20"/>
                <w:szCs w:val="20"/>
              </w:rPr>
            </w:pPr>
          </w:p>
        </w:tc>
      </w:tr>
      <w:tr w:rsidR="00E065BC" w:rsidRPr="009A5EF5" w:rsidTr="00FA5266">
        <w:trPr>
          <w:gridAfter w:val="4"/>
          <w:wAfter w:w="14741"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 xml:space="preserve">приобретают умения мотивированно организовывать свою деятельность, использовать приобретенные знаний и умения на этапе закрепления изученного; </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 xml:space="preserve">осознанно и произвольно строят речевые высказывания в устной форме; ориентируются на разнообразие способов решения задач; </w:t>
            </w:r>
            <w:r w:rsidRPr="009E0F98">
              <w:rPr>
                <w:rFonts w:ascii="Times New Roman" w:hAnsi="Times New Roman" w:cs="Times New Roman"/>
              </w:rPr>
              <w:lastRenderedPageBreak/>
              <w:t>делают выводы в результате совместной работы класса и учителя;</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коммуникативные: </w:t>
            </w:r>
            <w:r w:rsidRPr="009E0F98">
              <w:rPr>
                <w:rFonts w:ascii="Times New Roman" w:hAnsi="Times New Roman" w:cs="Times New Roman"/>
              </w:rPr>
              <w:t xml:space="preserve">оформляют свои мысли в устной форме (на уровне небольшого диалога); слушают и понимают речь других; оформляют свои мысли в устной форме, понятной для учителя, собеседника, партнера; слушают друг друга для воспроизведения и восприятия необходимых сведений и поддержания учебно-деловой беседы. </w:t>
            </w:r>
          </w:p>
          <w:p w:rsidR="00E065BC" w:rsidRDefault="00E065BC" w:rsidP="00FA5266">
            <w:pPr>
              <w:autoSpaceDE w:val="0"/>
              <w:autoSpaceDN w:val="0"/>
              <w:adjustRightInd w:val="0"/>
              <w:jc w:val="center"/>
              <w:rPr>
                <w:color w:val="000000"/>
                <w:sz w:val="20"/>
                <w:szCs w:val="20"/>
              </w:rPr>
            </w:pPr>
          </w:p>
        </w:tc>
        <w:tc>
          <w:tcPr>
            <w:tcW w:w="113" w:type="dxa"/>
            <w:gridSpan w:val="3"/>
            <w:vMerge/>
            <w:tcBorders>
              <w:left w:val="single" w:sz="4" w:space="0" w:color="auto"/>
            </w:tcBorders>
          </w:tcPr>
          <w:p w:rsidR="00E065BC" w:rsidRPr="009A5EF5" w:rsidRDefault="00E065BC" w:rsidP="00FA5266">
            <w:pPr>
              <w:autoSpaceDE w:val="0"/>
              <w:autoSpaceDN w:val="0"/>
              <w:adjustRightInd w:val="0"/>
              <w:jc w:val="center"/>
              <w:rPr>
                <w:b/>
                <w:color w:val="000000"/>
                <w:sz w:val="20"/>
                <w:szCs w:val="20"/>
              </w:rPr>
            </w:pPr>
          </w:p>
        </w:tc>
      </w:tr>
      <w:tr w:rsidR="0035394E" w:rsidRPr="009A5EF5" w:rsidTr="00FA5266">
        <w:trPr>
          <w:gridAfter w:val="4"/>
          <w:wAfter w:w="14741" w:type="dxa"/>
          <w:trHeight w:val="691"/>
        </w:trPr>
        <w:tc>
          <w:tcPr>
            <w:tcW w:w="356" w:type="dxa"/>
            <w:tcBorders>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lastRenderedPageBreak/>
              <w:t>11</w:t>
            </w:r>
          </w:p>
        </w:tc>
        <w:tc>
          <w:tcPr>
            <w:tcW w:w="896" w:type="dxa"/>
            <w:gridSpan w:val="2"/>
            <w:tcBorders>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Какой сего</w:t>
            </w:r>
            <w:r>
              <w:rPr>
                <w:color w:val="000000"/>
                <w:sz w:val="20"/>
                <w:szCs w:val="20"/>
              </w:rPr>
              <w:softHyphen/>
              <w:t>дня день недели?</w:t>
            </w:r>
          </w:p>
        </w:tc>
        <w:tc>
          <w:tcPr>
            <w:tcW w:w="1632" w:type="dxa"/>
            <w:gridSpan w:val="2"/>
            <w:tcBorders>
              <w:left w:val="single" w:sz="4" w:space="0" w:color="auto"/>
              <w:bottom w:val="single" w:sz="4" w:space="0" w:color="auto"/>
              <w:right w:val="single" w:sz="4" w:space="0" w:color="auto"/>
            </w:tcBorders>
          </w:tcPr>
          <w:p w:rsidR="001313AE" w:rsidRDefault="0035394E" w:rsidP="00FA5266">
            <w:pPr>
              <w:autoSpaceDE w:val="0"/>
              <w:autoSpaceDN w:val="0"/>
              <w:adjustRightInd w:val="0"/>
              <w:jc w:val="center"/>
            </w:pPr>
            <w:r>
              <w:rPr>
                <w:sz w:val="22"/>
              </w:rPr>
              <w:t>Формирование навыков чтения и письма: учить читать тексты по подтеме с полным пониманием, пользуясь для осмысления текста сносками и словарём, языковой догадкой с опорой на словообразоват</w:t>
            </w:r>
          </w:p>
          <w:p w:rsidR="0035394E" w:rsidRPr="009A5EF5" w:rsidRDefault="0035394E" w:rsidP="00FA5266">
            <w:pPr>
              <w:autoSpaceDE w:val="0"/>
              <w:autoSpaceDN w:val="0"/>
              <w:adjustRightInd w:val="0"/>
              <w:jc w:val="center"/>
              <w:rPr>
                <w:b/>
                <w:color w:val="000000"/>
                <w:sz w:val="20"/>
                <w:szCs w:val="20"/>
              </w:rPr>
            </w:pPr>
            <w:r>
              <w:rPr>
                <w:sz w:val="22"/>
              </w:rPr>
              <w:t>ельные элементы</w:t>
            </w:r>
          </w:p>
        </w:tc>
        <w:tc>
          <w:tcPr>
            <w:tcW w:w="899" w:type="dxa"/>
            <w:gridSpan w:val="2"/>
            <w:tcBorders>
              <w:left w:val="single" w:sz="4" w:space="0" w:color="auto"/>
              <w:bottom w:val="single" w:sz="4" w:space="0" w:color="auto"/>
              <w:right w:val="single" w:sz="4" w:space="0" w:color="auto"/>
            </w:tcBorders>
          </w:tcPr>
          <w:p w:rsidR="0035394E" w:rsidRPr="008959DE" w:rsidRDefault="008959DE" w:rsidP="00FA5266">
            <w:pPr>
              <w:autoSpaceDE w:val="0"/>
              <w:autoSpaceDN w:val="0"/>
              <w:adjustRightInd w:val="0"/>
              <w:jc w:val="center"/>
              <w:rPr>
                <w:color w:val="000000"/>
                <w:sz w:val="20"/>
                <w:szCs w:val="20"/>
              </w:rPr>
            </w:pPr>
            <w:r w:rsidRPr="008959DE">
              <w:rPr>
                <w:color w:val="000000"/>
                <w:sz w:val="20"/>
                <w:szCs w:val="20"/>
              </w:rPr>
              <w:t>8.10.13</w:t>
            </w:r>
          </w:p>
        </w:tc>
        <w:tc>
          <w:tcPr>
            <w:tcW w:w="899" w:type="dxa"/>
            <w:tcBorders>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Звуки </w:t>
            </w:r>
            <w:r>
              <w:rPr>
                <w:i/>
                <w:iCs/>
                <w:color w:val="000000"/>
                <w:sz w:val="20"/>
                <w:szCs w:val="20"/>
              </w:rPr>
              <w:t xml:space="preserve">[д], </w:t>
            </w:r>
            <w:r>
              <w:rPr>
                <w:color w:val="000000"/>
                <w:sz w:val="20"/>
                <w:szCs w:val="20"/>
              </w:rPr>
              <w:t>[</w:t>
            </w:r>
            <w:proofErr w:type="gramStart"/>
            <w:r>
              <w:rPr>
                <w:color w:val="000000"/>
                <w:sz w:val="20"/>
                <w:szCs w:val="20"/>
              </w:rPr>
              <w:t>Ц</w:t>
            </w:r>
            <w:proofErr w:type="gramEnd"/>
            <w:r>
              <w:rPr>
                <w:color w:val="000000"/>
                <w:sz w:val="20"/>
                <w:szCs w:val="20"/>
              </w:rPr>
              <w:t>, [9], [п], [к], [I]</w:t>
            </w:r>
          </w:p>
        </w:tc>
        <w:tc>
          <w:tcPr>
            <w:tcW w:w="1619" w:type="dxa"/>
            <w:tcBorders>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Montag, der Dienstag, der Mittwoch, der Donnerstag, der Freitag, der Samstag, der Sonntag</w:t>
            </w:r>
          </w:p>
        </w:tc>
        <w:tc>
          <w:tcPr>
            <w:tcW w:w="1259" w:type="dxa"/>
            <w:tcBorders>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 xml:space="preserve">ние предлога </w:t>
            </w:r>
            <w:r>
              <w:rPr>
                <w:color w:val="000000"/>
                <w:sz w:val="20"/>
                <w:szCs w:val="20"/>
                <w:lang w:val="de-DE"/>
              </w:rPr>
              <w:t>an</w:t>
            </w:r>
            <w:r>
              <w:rPr>
                <w:color w:val="000000"/>
                <w:sz w:val="20"/>
                <w:szCs w:val="20"/>
              </w:rPr>
              <w:t xml:space="preserve"> в датель</w:t>
            </w:r>
            <w:r>
              <w:rPr>
                <w:color w:val="000000"/>
                <w:sz w:val="20"/>
                <w:szCs w:val="20"/>
              </w:rPr>
              <w:softHyphen/>
              <w:t>ном падеже</w:t>
            </w:r>
          </w:p>
        </w:tc>
        <w:tc>
          <w:tcPr>
            <w:tcW w:w="1440" w:type="dxa"/>
            <w:tcBorders>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о сказоч</w:t>
            </w:r>
            <w:r>
              <w:rPr>
                <w:color w:val="000000"/>
                <w:sz w:val="20"/>
                <w:szCs w:val="20"/>
              </w:rPr>
              <w:softHyphen/>
              <w:t>ных героях с полным пони</w:t>
            </w:r>
            <w:r>
              <w:rPr>
                <w:color w:val="000000"/>
                <w:sz w:val="20"/>
                <w:szCs w:val="20"/>
              </w:rPr>
              <w:softHyphen/>
              <w:t>манием</w:t>
            </w:r>
          </w:p>
        </w:tc>
        <w:tc>
          <w:tcPr>
            <w:tcW w:w="1621" w:type="dxa"/>
            <w:gridSpan w:val="2"/>
            <w:tcBorders>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диалог-рас</w:t>
            </w:r>
            <w:r>
              <w:rPr>
                <w:color w:val="000000"/>
                <w:sz w:val="20"/>
                <w:szCs w:val="20"/>
              </w:rPr>
              <w:softHyphen/>
              <w:t>спрос о на</w:t>
            </w:r>
            <w:r>
              <w:rPr>
                <w:color w:val="000000"/>
                <w:sz w:val="20"/>
                <w:szCs w:val="20"/>
              </w:rPr>
              <w:softHyphen/>
              <w:t>чале учебно</w:t>
            </w:r>
            <w:r>
              <w:rPr>
                <w:color w:val="000000"/>
                <w:sz w:val="20"/>
                <w:szCs w:val="20"/>
              </w:rPr>
              <w:softHyphen/>
              <w:t>го года</w:t>
            </w:r>
          </w:p>
        </w:tc>
        <w:tc>
          <w:tcPr>
            <w:tcW w:w="1291" w:type="dxa"/>
            <w:tcBorders>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дней неде</w:t>
            </w:r>
            <w:r>
              <w:rPr>
                <w:color w:val="000000"/>
                <w:sz w:val="20"/>
                <w:szCs w:val="20"/>
              </w:rPr>
              <w:softHyphen/>
              <w:t>ли</w:t>
            </w:r>
          </w:p>
        </w:tc>
        <w:tc>
          <w:tcPr>
            <w:tcW w:w="1077" w:type="dxa"/>
            <w:tcBorders>
              <w:left w:val="single" w:sz="4" w:space="0" w:color="auto"/>
              <w:bottom w:val="single" w:sz="4" w:space="0" w:color="auto"/>
              <w:right w:val="single" w:sz="4" w:space="0" w:color="auto"/>
            </w:tcBorders>
            <w:shd w:val="clear" w:color="auto" w:fill="auto"/>
          </w:tcPr>
          <w:p w:rsidR="0035394E" w:rsidRPr="00533D3C" w:rsidRDefault="0035394E" w:rsidP="00FA5266">
            <w:pPr>
              <w:autoSpaceDE w:val="0"/>
              <w:autoSpaceDN w:val="0"/>
              <w:adjustRightInd w:val="0"/>
              <w:rPr>
                <w:b/>
                <w:color w:val="000000"/>
                <w:sz w:val="20"/>
                <w:szCs w:val="20"/>
              </w:rPr>
            </w:pPr>
            <w:r>
              <w:rPr>
                <w:color w:val="000000"/>
                <w:sz w:val="20"/>
                <w:szCs w:val="20"/>
              </w:rPr>
              <w:t>Урок комбинированный</w:t>
            </w:r>
          </w:p>
        </w:tc>
        <w:tc>
          <w:tcPr>
            <w:tcW w:w="113" w:type="dxa"/>
            <w:gridSpan w:val="3"/>
            <w:vMerge/>
            <w:tcBorders>
              <w:left w:val="single" w:sz="4" w:space="0" w:color="auto"/>
              <w:bottom w:val="single" w:sz="4" w:space="0" w:color="auto"/>
            </w:tcBorders>
            <w:shd w:val="clear" w:color="auto" w:fill="CCFFFF"/>
          </w:tcPr>
          <w:p w:rsidR="0035394E" w:rsidRPr="00533D3C" w:rsidRDefault="0035394E" w:rsidP="00FA5266">
            <w:pPr>
              <w:autoSpaceDE w:val="0"/>
              <w:autoSpaceDN w:val="0"/>
              <w:adjustRightInd w:val="0"/>
              <w:rPr>
                <w:b/>
                <w:color w:val="000000"/>
                <w:sz w:val="20"/>
                <w:szCs w:val="20"/>
              </w:rPr>
            </w:pPr>
          </w:p>
        </w:tc>
      </w:tr>
      <w:tr w:rsidR="00725361" w:rsidRPr="009A5EF5" w:rsidTr="00FA5266">
        <w:trPr>
          <w:gridAfter w:val="5"/>
          <w:wAfter w:w="14754" w:type="dxa"/>
          <w:trHeight w:val="691"/>
        </w:trPr>
        <w:tc>
          <w:tcPr>
            <w:tcW w:w="356"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12</w:t>
            </w:r>
          </w:p>
        </w:tc>
        <w:tc>
          <w:tcPr>
            <w:tcW w:w="896"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Что мы де</w:t>
            </w:r>
            <w:r>
              <w:rPr>
                <w:color w:val="000000"/>
                <w:sz w:val="20"/>
                <w:szCs w:val="20"/>
              </w:rPr>
              <w:softHyphen/>
              <w:t>лаем в субботу и воскресе</w:t>
            </w:r>
            <w:r>
              <w:rPr>
                <w:color w:val="000000"/>
                <w:sz w:val="20"/>
                <w:szCs w:val="20"/>
              </w:rPr>
              <w:softHyphen/>
              <w:t>нье?</w:t>
            </w:r>
          </w:p>
        </w:tc>
        <w:tc>
          <w:tcPr>
            <w:tcW w:w="1632"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jc w:val="center"/>
            </w:pPr>
            <w:r w:rsidRPr="00FF22BF">
              <w:rPr>
                <w:sz w:val="22"/>
              </w:rPr>
              <w:t>Совершенствование навыков чтения и письма</w:t>
            </w:r>
            <w:r>
              <w:rPr>
                <w:sz w:val="22"/>
              </w:rPr>
              <w:t>.</w:t>
            </w:r>
          </w:p>
          <w:p w:rsidR="003645E6" w:rsidRPr="00FF22BF" w:rsidRDefault="003645E6" w:rsidP="00FA5266">
            <w:pPr>
              <w:autoSpaceDE w:val="0"/>
              <w:autoSpaceDN w:val="0"/>
              <w:adjustRightInd w:val="0"/>
              <w:jc w:val="center"/>
            </w:pPr>
          </w:p>
        </w:tc>
        <w:tc>
          <w:tcPr>
            <w:tcW w:w="899" w:type="dxa"/>
            <w:gridSpan w:val="2"/>
            <w:tcBorders>
              <w:top w:val="single" w:sz="4" w:space="0" w:color="auto"/>
              <w:left w:val="single" w:sz="4" w:space="0" w:color="auto"/>
              <w:bottom w:val="single" w:sz="4" w:space="0" w:color="auto"/>
              <w:right w:val="single" w:sz="4" w:space="0" w:color="auto"/>
            </w:tcBorders>
          </w:tcPr>
          <w:p w:rsidR="003645E6" w:rsidRPr="00FF22BF" w:rsidRDefault="008959DE" w:rsidP="00FA5266">
            <w:pPr>
              <w:autoSpaceDE w:val="0"/>
              <w:autoSpaceDN w:val="0"/>
              <w:adjustRightInd w:val="0"/>
              <w:jc w:val="center"/>
            </w:pPr>
            <w:r>
              <w:rPr>
                <w:sz w:val="22"/>
              </w:rPr>
              <w:t>12.10.13</w:t>
            </w:r>
          </w:p>
        </w:tc>
        <w:tc>
          <w:tcPr>
            <w:tcW w:w="899"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Интонация вопроситель</w:t>
            </w:r>
            <w:r>
              <w:rPr>
                <w:color w:val="000000"/>
                <w:sz w:val="20"/>
                <w:szCs w:val="20"/>
              </w:rPr>
              <w:softHyphen/>
              <w:t>ного предло</w:t>
            </w:r>
            <w:r>
              <w:rPr>
                <w:color w:val="000000"/>
                <w:sz w:val="20"/>
                <w:szCs w:val="20"/>
              </w:rPr>
              <w:softHyphen/>
              <w:t>жения</w:t>
            </w:r>
          </w:p>
        </w:tc>
        <w:tc>
          <w:tcPr>
            <w:tcW w:w="1619" w:type="dxa"/>
            <w:tcBorders>
              <w:top w:val="single" w:sz="6" w:space="0" w:color="auto"/>
              <w:left w:val="single" w:sz="6" w:space="0" w:color="auto"/>
              <w:bottom w:val="single" w:sz="6" w:space="0" w:color="auto"/>
              <w:right w:val="single" w:sz="6" w:space="0" w:color="auto"/>
            </w:tcBorders>
          </w:tcPr>
          <w:p w:rsidR="003645E6" w:rsidRPr="00533D3C" w:rsidRDefault="003645E6" w:rsidP="00FA5266">
            <w:pPr>
              <w:autoSpaceDE w:val="0"/>
              <w:autoSpaceDN w:val="0"/>
              <w:adjustRightInd w:val="0"/>
              <w:rPr>
                <w:color w:val="000000"/>
                <w:sz w:val="20"/>
                <w:szCs w:val="20"/>
                <w:lang w:eastAsia="de-DE"/>
              </w:rPr>
            </w:pPr>
            <w:r>
              <w:rPr>
                <w:color w:val="000000"/>
                <w:sz w:val="20"/>
                <w:szCs w:val="20"/>
                <w:lang w:val="de-DE" w:eastAsia="de-DE"/>
              </w:rPr>
              <w:t>Spazieren</w:t>
            </w:r>
            <w:r w:rsidRPr="00533D3C">
              <w:rPr>
                <w:color w:val="000000"/>
                <w:sz w:val="20"/>
                <w:szCs w:val="20"/>
                <w:lang w:eastAsia="de-DE"/>
              </w:rPr>
              <w:t xml:space="preserve"> </w:t>
            </w:r>
            <w:r>
              <w:rPr>
                <w:color w:val="000000"/>
                <w:sz w:val="20"/>
                <w:szCs w:val="20"/>
                <w:lang w:val="de-DE" w:eastAsia="de-DE"/>
              </w:rPr>
              <w:t>gehen</w:t>
            </w:r>
          </w:p>
        </w:tc>
        <w:tc>
          <w:tcPr>
            <w:tcW w:w="1259" w:type="dxa"/>
            <w:tcBorders>
              <w:top w:val="single" w:sz="6" w:space="0" w:color="auto"/>
              <w:left w:val="single" w:sz="6" w:space="0" w:color="auto"/>
              <w:bottom w:val="single" w:sz="6" w:space="0" w:color="auto"/>
              <w:right w:val="single" w:sz="6" w:space="0" w:color="auto"/>
            </w:tcBorders>
          </w:tcPr>
          <w:p w:rsidR="003645E6" w:rsidRPr="00954A23" w:rsidRDefault="003645E6" w:rsidP="00FA5266">
            <w:pPr>
              <w:autoSpaceDE w:val="0"/>
              <w:autoSpaceDN w:val="0"/>
              <w:adjustRightInd w:val="0"/>
              <w:rPr>
                <w:color w:val="000000"/>
                <w:sz w:val="20"/>
                <w:szCs w:val="20"/>
              </w:rPr>
            </w:pPr>
            <w:r>
              <w:rPr>
                <w:color w:val="000000"/>
                <w:sz w:val="20"/>
                <w:szCs w:val="20"/>
              </w:rPr>
              <w:t>Слияние предлога</w:t>
            </w:r>
            <w:r w:rsidRPr="00954A23">
              <w:rPr>
                <w:color w:val="000000"/>
                <w:sz w:val="20"/>
                <w:szCs w:val="20"/>
              </w:rPr>
              <w:t xml:space="preserve"> </w:t>
            </w:r>
            <w:r>
              <w:rPr>
                <w:color w:val="000000"/>
                <w:sz w:val="20"/>
                <w:szCs w:val="20"/>
                <w:lang w:val="de-DE"/>
              </w:rPr>
              <w:t>an</w:t>
            </w:r>
            <w:r w:rsidRPr="00954A23">
              <w:rPr>
                <w:color w:val="000000"/>
                <w:sz w:val="20"/>
                <w:szCs w:val="20"/>
              </w:rPr>
              <w:t xml:space="preserve"> </w:t>
            </w:r>
            <w:r>
              <w:rPr>
                <w:color w:val="000000"/>
                <w:sz w:val="20"/>
                <w:szCs w:val="20"/>
              </w:rPr>
              <w:t>и артикля мужского ро</w:t>
            </w:r>
            <w:r>
              <w:rPr>
                <w:color w:val="000000"/>
                <w:sz w:val="20"/>
                <w:szCs w:val="20"/>
              </w:rPr>
              <w:softHyphen/>
              <w:t>да в датель</w:t>
            </w:r>
            <w:r>
              <w:rPr>
                <w:color w:val="000000"/>
                <w:sz w:val="20"/>
                <w:szCs w:val="20"/>
              </w:rPr>
              <w:softHyphen/>
              <w:t xml:space="preserve">ном падеже </w:t>
            </w:r>
            <w:r>
              <w:rPr>
                <w:color w:val="000000"/>
                <w:sz w:val="20"/>
                <w:szCs w:val="20"/>
                <w:lang w:val="de-DE"/>
              </w:rPr>
              <w:t>dem</w:t>
            </w:r>
            <w:r w:rsidRPr="00954A23">
              <w:rPr>
                <w:color w:val="000000"/>
                <w:sz w:val="20"/>
                <w:szCs w:val="20"/>
              </w:rPr>
              <w:t>:</w:t>
            </w:r>
          </w:p>
          <w:p w:rsidR="003645E6" w:rsidRDefault="003645E6" w:rsidP="00FA5266">
            <w:pPr>
              <w:autoSpaceDE w:val="0"/>
              <w:autoSpaceDN w:val="0"/>
              <w:adjustRightInd w:val="0"/>
              <w:rPr>
                <w:color w:val="000000"/>
                <w:sz w:val="20"/>
                <w:szCs w:val="20"/>
                <w:lang w:val="de-DE" w:eastAsia="de-DE"/>
              </w:rPr>
            </w:pPr>
            <w:proofErr w:type="spellStart"/>
            <w:r>
              <w:rPr>
                <w:color w:val="000000"/>
                <w:sz w:val="20"/>
                <w:szCs w:val="20"/>
                <w:lang w:val="de-DE" w:eastAsia="de-DE"/>
              </w:rPr>
              <w:t>an+dem</w:t>
            </w:r>
            <w:proofErr w:type="spellEnd"/>
            <w:r>
              <w:rPr>
                <w:color w:val="000000"/>
                <w:sz w:val="20"/>
                <w:szCs w:val="20"/>
                <w:lang w:val="de-DE" w:eastAsia="de-DE"/>
              </w:rPr>
              <w:t>=am</w:t>
            </w:r>
          </w:p>
        </w:tc>
        <w:tc>
          <w:tcPr>
            <w:tcW w:w="1440"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Понимать на слух теле</w:t>
            </w:r>
            <w:r>
              <w:rPr>
                <w:color w:val="000000"/>
                <w:sz w:val="20"/>
                <w:szCs w:val="20"/>
              </w:rPr>
              <w:softHyphen/>
              <w:t>фонный раз</w:t>
            </w:r>
            <w:r>
              <w:rPr>
                <w:color w:val="000000"/>
                <w:sz w:val="20"/>
                <w:szCs w:val="20"/>
              </w:rPr>
              <w:softHyphen/>
              <w:t>говор Хайки и Сабины</w:t>
            </w:r>
          </w:p>
        </w:tc>
        <w:tc>
          <w:tcPr>
            <w:tcW w:w="1628"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Уметь читать диалог по ро</w:t>
            </w:r>
            <w:r>
              <w:rPr>
                <w:color w:val="000000"/>
                <w:sz w:val="20"/>
                <w:szCs w:val="20"/>
              </w:rPr>
              <w:softHyphen/>
              <w:t>лям</w:t>
            </w:r>
          </w:p>
        </w:tc>
        <w:tc>
          <w:tcPr>
            <w:tcW w:w="1621"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Уметь рас</w:t>
            </w:r>
            <w:r>
              <w:rPr>
                <w:color w:val="000000"/>
                <w:sz w:val="20"/>
                <w:szCs w:val="20"/>
              </w:rPr>
              <w:softHyphen/>
              <w:t>сказывать о своих заня</w:t>
            </w:r>
            <w:r>
              <w:rPr>
                <w:color w:val="000000"/>
                <w:sz w:val="20"/>
                <w:szCs w:val="20"/>
              </w:rPr>
              <w:softHyphen/>
              <w:t>тиях (о заня</w:t>
            </w:r>
            <w:r>
              <w:rPr>
                <w:color w:val="000000"/>
                <w:sz w:val="20"/>
                <w:szCs w:val="20"/>
              </w:rPr>
              <w:softHyphen/>
              <w:t>тиях немец</w:t>
            </w:r>
            <w:r>
              <w:rPr>
                <w:color w:val="000000"/>
                <w:sz w:val="20"/>
                <w:szCs w:val="20"/>
              </w:rPr>
              <w:softHyphen/>
              <w:t>ких детей</w:t>
            </w:r>
            <w:proofErr w:type="gramStart"/>
            <w:r>
              <w:rPr>
                <w:color w:val="000000"/>
                <w:sz w:val="20"/>
                <w:szCs w:val="20"/>
              </w:rPr>
              <w:t>)в</w:t>
            </w:r>
            <w:proofErr w:type="gramEnd"/>
            <w:r>
              <w:rPr>
                <w:color w:val="000000"/>
                <w:sz w:val="20"/>
                <w:szCs w:val="20"/>
              </w:rPr>
              <w:t xml:space="preserve"> воскресенье</w:t>
            </w:r>
          </w:p>
        </w:tc>
        <w:tc>
          <w:tcPr>
            <w:tcW w:w="1291" w:type="dxa"/>
            <w:tcBorders>
              <w:top w:val="single" w:sz="6" w:space="0" w:color="auto"/>
              <w:left w:val="single" w:sz="6" w:space="0" w:color="auto"/>
              <w:bottom w:val="single" w:sz="6" w:space="0" w:color="auto"/>
              <w:right w:val="single" w:sz="4" w:space="0" w:color="auto"/>
            </w:tcBorders>
          </w:tcPr>
          <w:p w:rsidR="003645E6" w:rsidRDefault="003645E6" w:rsidP="00FA5266">
            <w:pPr>
              <w:autoSpaceDE w:val="0"/>
              <w:autoSpaceDN w:val="0"/>
              <w:adjustRightInd w:val="0"/>
            </w:pPr>
          </w:p>
        </w:tc>
        <w:tc>
          <w:tcPr>
            <w:tcW w:w="1077" w:type="dxa"/>
            <w:tcBorders>
              <w:left w:val="single" w:sz="4" w:space="0" w:color="auto"/>
              <w:bottom w:val="single" w:sz="4" w:space="0" w:color="auto"/>
              <w:right w:val="single" w:sz="4" w:space="0" w:color="auto"/>
            </w:tcBorders>
            <w:shd w:val="clear" w:color="auto" w:fill="auto"/>
          </w:tcPr>
          <w:p w:rsidR="003645E6" w:rsidRDefault="003645E6" w:rsidP="00FA5266">
            <w:pPr>
              <w:autoSpaceDE w:val="0"/>
              <w:autoSpaceDN w:val="0"/>
              <w:adjustRightInd w:val="0"/>
              <w:rPr>
                <w:color w:val="000000"/>
                <w:sz w:val="20"/>
                <w:szCs w:val="20"/>
              </w:rPr>
            </w:pPr>
            <w:r w:rsidRPr="008959DE">
              <w:rPr>
                <w:color w:val="000000"/>
                <w:sz w:val="20"/>
                <w:szCs w:val="20"/>
              </w:rPr>
              <w:t>Урок комбинированный</w:t>
            </w:r>
          </w:p>
        </w:tc>
        <w:tc>
          <w:tcPr>
            <w:tcW w:w="100" w:type="dxa"/>
            <w:gridSpan w:val="2"/>
            <w:tcBorders>
              <w:left w:val="single" w:sz="4" w:space="0" w:color="auto"/>
              <w:bottom w:val="single" w:sz="4" w:space="0" w:color="auto"/>
            </w:tcBorders>
            <w:shd w:val="clear" w:color="auto" w:fill="CCFFFF"/>
          </w:tcPr>
          <w:p w:rsidR="003645E6" w:rsidRDefault="003645E6" w:rsidP="00FA5266">
            <w:pPr>
              <w:autoSpaceDE w:val="0"/>
              <w:autoSpaceDN w:val="0"/>
              <w:adjustRightInd w:val="0"/>
              <w:rPr>
                <w:color w:val="000000"/>
                <w:sz w:val="20"/>
                <w:szCs w:val="20"/>
              </w:rPr>
            </w:pPr>
          </w:p>
        </w:tc>
      </w:tr>
      <w:tr w:rsidR="00E065BC" w:rsidRPr="009A5EF5" w:rsidTr="00FA5266">
        <w:trPr>
          <w:gridAfter w:val="5"/>
          <w:wAfter w:w="147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коммуникативные: </w:t>
            </w:r>
            <w:r w:rsidRPr="009E0F98">
              <w:rPr>
                <w:rFonts w:ascii="Times New Roman" w:hAnsi="Times New Roman" w:cs="Times New Roman"/>
              </w:rPr>
              <w:t xml:space="preserve">оформляют свои мысли в устной форме (на уровне небольшого диалога); слушают и понимают речь других; умеют </w:t>
            </w:r>
            <w:r w:rsidRPr="009E0F98">
              <w:rPr>
                <w:rFonts w:ascii="Times New Roman" w:hAnsi="Times New Roman" w:cs="Times New Roman"/>
              </w:rPr>
              <w:lastRenderedPageBreak/>
              <w:t>контролировать действия партнера.</w:t>
            </w:r>
          </w:p>
          <w:p w:rsidR="00E065BC" w:rsidRPr="008959DE" w:rsidRDefault="00E065BC" w:rsidP="00FA5266">
            <w:pPr>
              <w:autoSpaceDE w:val="0"/>
              <w:autoSpaceDN w:val="0"/>
              <w:adjustRightInd w:val="0"/>
              <w:rPr>
                <w:color w:val="000000"/>
                <w:sz w:val="20"/>
                <w:szCs w:val="20"/>
              </w:rPr>
            </w:pPr>
          </w:p>
        </w:tc>
        <w:tc>
          <w:tcPr>
            <w:tcW w:w="100" w:type="dxa"/>
            <w:gridSpan w:val="2"/>
            <w:tcBorders>
              <w:left w:val="single" w:sz="4" w:space="0" w:color="auto"/>
              <w:bottom w:val="single" w:sz="4" w:space="0" w:color="auto"/>
            </w:tcBorders>
            <w:shd w:val="clear" w:color="auto" w:fill="CCFFFF"/>
          </w:tcPr>
          <w:p w:rsidR="00E065BC" w:rsidRDefault="00E065BC" w:rsidP="00FA5266">
            <w:pPr>
              <w:autoSpaceDE w:val="0"/>
              <w:autoSpaceDN w:val="0"/>
              <w:adjustRightInd w:val="0"/>
              <w:rPr>
                <w:color w:val="000000"/>
                <w:sz w:val="20"/>
                <w:szCs w:val="20"/>
              </w:rPr>
            </w:pPr>
          </w:p>
        </w:tc>
      </w:tr>
      <w:tr w:rsidR="00725361" w:rsidRPr="009A5EF5" w:rsidTr="00FA5266">
        <w:trPr>
          <w:gridAfter w:val="5"/>
          <w:wAfter w:w="14754" w:type="dxa"/>
          <w:trHeight w:val="691"/>
        </w:trPr>
        <w:tc>
          <w:tcPr>
            <w:tcW w:w="356"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lastRenderedPageBreak/>
              <w:t>13</w:t>
            </w:r>
          </w:p>
        </w:tc>
        <w:tc>
          <w:tcPr>
            <w:tcW w:w="896"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А что де</w:t>
            </w:r>
            <w:r>
              <w:rPr>
                <w:color w:val="000000"/>
                <w:sz w:val="20"/>
                <w:szCs w:val="20"/>
              </w:rPr>
              <w:softHyphen/>
              <w:t xml:space="preserve">лает наш храбрый </w:t>
            </w:r>
            <w:proofErr w:type="gramStart"/>
            <w:r>
              <w:rPr>
                <w:color w:val="000000"/>
                <w:sz w:val="20"/>
                <w:szCs w:val="20"/>
              </w:rPr>
              <w:t>портняжка</w:t>
            </w:r>
            <w:proofErr w:type="gramEnd"/>
            <w:r>
              <w:rPr>
                <w:color w:val="000000"/>
                <w:sz w:val="20"/>
                <w:szCs w:val="20"/>
              </w:rPr>
              <w:t>?</w:t>
            </w:r>
          </w:p>
        </w:tc>
        <w:tc>
          <w:tcPr>
            <w:tcW w:w="1632" w:type="dxa"/>
            <w:gridSpan w:val="2"/>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r w:rsidRPr="00FF22BF">
              <w:rPr>
                <w:sz w:val="22"/>
              </w:rPr>
              <w:t xml:space="preserve">Формирование аудитивных навыков </w:t>
            </w:r>
          </w:p>
        </w:tc>
        <w:tc>
          <w:tcPr>
            <w:tcW w:w="899" w:type="dxa"/>
            <w:gridSpan w:val="2"/>
            <w:tcBorders>
              <w:top w:val="single" w:sz="4" w:space="0" w:color="auto"/>
              <w:left w:val="single" w:sz="4" w:space="0" w:color="auto"/>
              <w:bottom w:val="single" w:sz="4" w:space="0" w:color="auto"/>
              <w:right w:val="single" w:sz="4" w:space="0" w:color="auto"/>
            </w:tcBorders>
          </w:tcPr>
          <w:p w:rsidR="003645E6" w:rsidRPr="008959DE" w:rsidRDefault="008959DE" w:rsidP="00FA5266">
            <w:pPr>
              <w:autoSpaceDE w:val="0"/>
              <w:autoSpaceDN w:val="0"/>
              <w:adjustRightInd w:val="0"/>
              <w:jc w:val="center"/>
              <w:rPr>
                <w:color w:val="000000"/>
                <w:sz w:val="20"/>
                <w:szCs w:val="20"/>
              </w:rPr>
            </w:pPr>
            <w:r w:rsidRPr="008959DE">
              <w:rPr>
                <w:color w:val="000000"/>
                <w:sz w:val="20"/>
                <w:szCs w:val="20"/>
              </w:rPr>
              <w:t>15.10.13</w:t>
            </w:r>
          </w:p>
        </w:tc>
        <w:tc>
          <w:tcPr>
            <w:tcW w:w="899"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Звуки [И], [сИ]</w:t>
            </w:r>
          </w:p>
        </w:tc>
        <w:tc>
          <w:tcPr>
            <w:tcW w:w="161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lang w:val="de-DE" w:eastAsia="de-DE"/>
              </w:rPr>
            </w:pPr>
            <w:r>
              <w:rPr>
                <w:color w:val="000000"/>
                <w:sz w:val="20"/>
                <w:szCs w:val="20"/>
                <w:lang w:val="de-DE" w:eastAsia="de-DE"/>
              </w:rPr>
              <w:t>Das Buch, das Heft, der Blei</w:t>
            </w:r>
            <w:r>
              <w:rPr>
                <w:color w:val="000000"/>
                <w:sz w:val="20"/>
                <w:szCs w:val="20"/>
                <w:lang w:val="de-DE" w:eastAsia="de-DE"/>
              </w:rPr>
              <w:softHyphen/>
              <w:t>stift, der Kuli, der Igel, der Hase</w:t>
            </w:r>
          </w:p>
        </w:tc>
        <w:tc>
          <w:tcPr>
            <w:tcW w:w="125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Спряжение глагол</w:t>
            </w:r>
            <w:r w:rsidRPr="00954A23">
              <w:rPr>
                <w:color w:val="000000"/>
                <w:sz w:val="20"/>
                <w:szCs w:val="20"/>
              </w:rPr>
              <w:t xml:space="preserve"> </w:t>
            </w:r>
            <w:r>
              <w:rPr>
                <w:color w:val="000000"/>
                <w:sz w:val="20"/>
                <w:szCs w:val="20"/>
                <w:lang w:val="de-DE"/>
              </w:rPr>
              <w:t>haben</w:t>
            </w:r>
            <w:r w:rsidRPr="00954A23">
              <w:rPr>
                <w:color w:val="000000"/>
                <w:sz w:val="20"/>
                <w:szCs w:val="20"/>
              </w:rPr>
              <w:t xml:space="preserve"> </w:t>
            </w:r>
            <w:r>
              <w:rPr>
                <w:color w:val="000000"/>
                <w:sz w:val="20"/>
                <w:szCs w:val="20"/>
              </w:rPr>
              <w:t>в настоящем времени</w:t>
            </w:r>
          </w:p>
        </w:tc>
        <w:tc>
          <w:tcPr>
            <w:tcW w:w="1440"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Понимать на слух основ</w:t>
            </w:r>
            <w:r>
              <w:rPr>
                <w:color w:val="000000"/>
                <w:sz w:val="20"/>
                <w:szCs w:val="20"/>
              </w:rPr>
              <w:softHyphen/>
              <w:t>ное содер</w:t>
            </w:r>
            <w:r>
              <w:rPr>
                <w:color w:val="000000"/>
                <w:sz w:val="20"/>
                <w:szCs w:val="20"/>
              </w:rPr>
              <w:softHyphen/>
              <w:t xml:space="preserve">жание текста о храбром </w:t>
            </w:r>
            <w:proofErr w:type="gramStart"/>
            <w:r>
              <w:rPr>
                <w:color w:val="000000"/>
                <w:sz w:val="20"/>
                <w:szCs w:val="20"/>
              </w:rPr>
              <w:t>портняжке</w:t>
            </w:r>
            <w:proofErr w:type="gramEnd"/>
          </w:p>
        </w:tc>
        <w:tc>
          <w:tcPr>
            <w:tcW w:w="1628"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Находить отве</w:t>
            </w:r>
            <w:r>
              <w:rPr>
                <w:color w:val="000000"/>
                <w:sz w:val="20"/>
                <w:szCs w:val="20"/>
              </w:rPr>
              <w:softHyphen/>
              <w:t>ты на вопросы по тексту</w:t>
            </w:r>
          </w:p>
        </w:tc>
        <w:tc>
          <w:tcPr>
            <w:tcW w:w="1621"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645E6" w:rsidRDefault="003645E6"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645E6" w:rsidRDefault="003645E6" w:rsidP="00FA5266">
            <w:pPr>
              <w:autoSpaceDE w:val="0"/>
              <w:autoSpaceDN w:val="0"/>
              <w:adjustRightInd w:val="0"/>
              <w:rPr>
                <w:color w:val="000000"/>
                <w:sz w:val="20"/>
                <w:szCs w:val="20"/>
              </w:rPr>
            </w:pPr>
            <w:r>
              <w:rPr>
                <w:color w:val="000000"/>
                <w:sz w:val="20"/>
                <w:szCs w:val="20"/>
              </w:rPr>
              <w:t>Урок комбинированный</w:t>
            </w:r>
          </w:p>
        </w:tc>
        <w:tc>
          <w:tcPr>
            <w:tcW w:w="100" w:type="dxa"/>
            <w:gridSpan w:val="2"/>
            <w:tcBorders>
              <w:top w:val="single" w:sz="4" w:space="0" w:color="auto"/>
              <w:left w:val="single" w:sz="4" w:space="0" w:color="auto"/>
              <w:bottom w:val="single" w:sz="4" w:space="0" w:color="auto"/>
            </w:tcBorders>
          </w:tcPr>
          <w:p w:rsidR="003645E6" w:rsidRDefault="003645E6" w:rsidP="00FA5266">
            <w:pPr>
              <w:autoSpaceDE w:val="0"/>
              <w:autoSpaceDN w:val="0"/>
              <w:adjustRightInd w:val="0"/>
              <w:rPr>
                <w:color w:val="000000"/>
                <w:sz w:val="20"/>
                <w:szCs w:val="20"/>
              </w:rPr>
            </w:pPr>
          </w:p>
        </w:tc>
      </w:tr>
      <w:tr w:rsidR="00EC0E08" w:rsidRPr="009A5EF5" w:rsidTr="00FA5266">
        <w:trPr>
          <w:gridAfter w:val="5"/>
          <w:wAfter w:w="147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2"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ориентируются на ценности учебной деятельности, основанные на понятии «ответственный, хороший ученик», на наличие познавательных интересов и учебных мотивов; оценивают свои поступки;</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при выполнении действий ориентируются на правило контроля и успешно используют его в процессе выполнения упражнений;</w:t>
            </w:r>
          </w:p>
          <w:p w:rsidR="003531AA" w:rsidRPr="009E0F98" w:rsidRDefault="003531AA" w:rsidP="00FA5266">
            <w:pPr>
              <w:pStyle w:val="ParagraphStyle"/>
              <w:spacing w:line="254" w:lineRule="auto"/>
              <w:jc w:val="both"/>
              <w:rPr>
                <w:rFonts w:ascii="Times New Roman" w:hAnsi="Times New Roman" w:cs="Times New Roman"/>
              </w:rPr>
            </w:pPr>
            <w:proofErr w:type="gramStart"/>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овладевают письменными и устными умениями как средством целостного осуществления речевого поступка; используют знаково-символические средства, в том числе грамматические модели и условные обозначения, принятые в учебнике; выделяют основную информацию из аудиотекстов;</w:t>
            </w:r>
            <w:proofErr w:type="gramEnd"/>
          </w:p>
          <w:p w:rsidR="003531AA" w:rsidRPr="009E0F98" w:rsidRDefault="003531AA" w:rsidP="00FA5266">
            <w:pPr>
              <w:pStyle w:val="ParagraphStyle"/>
              <w:spacing w:line="254" w:lineRule="auto"/>
              <w:jc w:val="both"/>
              <w:rPr>
                <w:rFonts w:ascii="Times New Roman" w:hAnsi="Times New Roman" w:cs="Times New Roman"/>
              </w:rPr>
            </w:pPr>
            <w:proofErr w:type="gramStart"/>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понимают возможность различных позиций других людей, отличных от собственных; ориентируются на позицию партнера в общении и взаимодействии; формулируют собственное мнение и позицию; договариваются и приходят к общему решению в совместной деятельности с учителем или собеседником, в том числе в ситуации столкновения интересов.</w:t>
            </w:r>
            <w:proofErr w:type="gramEnd"/>
          </w:p>
          <w:p w:rsidR="00EC0E08" w:rsidRDefault="00EC0E08" w:rsidP="00FA5266">
            <w:pPr>
              <w:autoSpaceDE w:val="0"/>
              <w:autoSpaceDN w:val="0"/>
              <w:adjustRightInd w:val="0"/>
              <w:rPr>
                <w:color w:val="000000"/>
                <w:sz w:val="20"/>
                <w:szCs w:val="20"/>
              </w:rPr>
            </w:pPr>
          </w:p>
        </w:tc>
        <w:tc>
          <w:tcPr>
            <w:tcW w:w="100" w:type="dxa"/>
            <w:gridSpan w:val="2"/>
            <w:tcBorders>
              <w:top w:val="single" w:sz="4" w:space="0" w:color="auto"/>
              <w:left w:val="single" w:sz="4" w:space="0" w:color="auto"/>
              <w:bottom w:val="single" w:sz="4" w:space="0" w:color="auto"/>
            </w:tcBorders>
          </w:tcPr>
          <w:p w:rsidR="00EC0E08" w:rsidRDefault="00EC0E08" w:rsidP="00FA5266">
            <w:pPr>
              <w:autoSpaceDE w:val="0"/>
              <w:autoSpaceDN w:val="0"/>
              <w:adjustRightInd w:val="0"/>
              <w:rPr>
                <w:color w:val="000000"/>
                <w:sz w:val="20"/>
                <w:szCs w:val="20"/>
              </w:rPr>
            </w:pPr>
          </w:p>
        </w:tc>
      </w:tr>
      <w:tr w:rsidR="00725361" w:rsidRPr="009A5EF5" w:rsidTr="00FA5266">
        <w:trPr>
          <w:gridAfter w:val="5"/>
          <w:wAfter w:w="14754" w:type="dxa"/>
          <w:trHeight w:val="691"/>
        </w:trPr>
        <w:tc>
          <w:tcPr>
            <w:tcW w:w="356"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14</w:t>
            </w:r>
          </w:p>
        </w:tc>
        <w:tc>
          <w:tcPr>
            <w:tcW w:w="896" w:type="dxa"/>
            <w:gridSpan w:val="2"/>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Мы играем и поем</w:t>
            </w:r>
          </w:p>
        </w:tc>
        <w:tc>
          <w:tcPr>
            <w:tcW w:w="1632" w:type="dxa"/>
            <w:gridSpan w:val="2"/>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r>
              <w:rPr>
                <w:sz w:val="22"/>
              </w:rPr>
              <w:t>Формирование целостной системы лексико-грамматических знаний по теме</w:t>
            </w:r>
          </w:p>
        </w:tc>
        <w:tc>
          <w:tcPr>
            <w:tcW w:w="899" w:type="dxa"/>
            <w:gridSpan w:val="2"/>
            <w:tcBorders>
              <w:top w:val="single" w:sz="4" w:space="0" w:color="auto"/>
              <w:left w:val="single" w:sz="4" w:space="0" w:color="auto"/>
              <w:bottom w:val="single" w:sz="4" w:space="0" w:color="auto"/>
              <w:right w:val="single" w:sz="4" w:space="0" w:color="auto"/>
            </w:tcBorders>
          </w:tcPr>
          <w:p w:rsidR="003645E6" w:rsidRPr="008959DE" w:rsidRDefault="008959DE" w:rsidP="00FA5266">
            <w:pPr>
              <w:autoSpaceDE w:val="0"/>
              <w:autoSpaceDN w:val="0"/>
              <w:adjustRightInd w:val="0"/>
              <w:jc w:val="center"/>
              <w:rPr>
                <w:color w:val="000000"/>
                <w:sz w:val="20"/>
                <w:szCs w:val="20"/>
              </w:rPr>
            </w:pPr>
            <w:r w:rsidRPr="008959DE">
              <w:rPr>
                <w:color w:val="000000"/>
                <w:sz w:val="20"/>
                <w:szCs w:val="20"/>
              </w:rPr>
              <w:t>19.10.13</w:t>
            </w:r>
          </w:p>
        </w:tc>
        <w:tc>
          <w:tcPr>
            <w:tcW w:w="899"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645E6" w:rsidRDefault="003645E6"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lang w:val="de-DE" w:eastAsia="de-DE"/>
              </w:rPr>
            </w:pPr>
            <w:r>
              <w:rPr>
                <w:color w:val="000000"/>
                <w:sz w:val="20"/>
                <w:szCs w:val="20"/>
                <w:lang w:val="de-DE" w:eastAsia="de-DE"/>
              </w:rPr>
              <w:t>Das Schneider</w:t>
            </w:r>
            <w:r>
              <w:rPr>
                <w:color w:val="000000"/>
                <w:sz w:val="20"/>
                <w:szCs w:val="20"/>
                <w:lang w:val="de-DE" w:eastAsia="de-DE"/>
              </w:rPr>
              <w:softHyphen/>
              <w:t>lein, der Wald, die Sonne, die Blume, das Eichhörnchen, das Haus, die Tafel, die Eule, die Katze, der Hund, der Pa</w:t>
            </w:r>
            <w:r>
              <w:rPr>
                <w:color w:val="000000"/>
                <w:sz w:val="20"/>
                <w:szCs w:val="20"/>
                <w:lang w:val="de-DE" w:eastAsia="de-DE"/>
              </w:rPr>
              <w:softHyphen/>
              <w:t>pagei, der Igel, der Hase</w:t>
            </w:r>
          </w:p>
        </w:tc>
        <w:tc>
          <w:tcPr>
            <w:tcW w:w="125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 xml:space="preserve">Спряжение глагола </w:t>
            </w:r>
            <w:r>
              <w:rPr>
                <w:color w:val="000000"/>
                <w:sz w:val="20"/>
                <w:szCs w:val="20"/>
                <w:lang w:val="de-DE"/>
              </w:rPr>
              <w:t>haben</w:t>
            </w:r>
            <w:r>
              <w:rPr>
                <w:color w:val="000000"/>
                <w:sz w:val="20"/>
                <w:szCs w:val="20"/>
              </w:rPr>
              <w:t xml:space="preserve"> в на</w:t>
            </w:r>
            <w:r>
              <w:rPr>
                <w:color w:val="000000"/>
                <w:sz w:val="20"/>
                <w:szCs w:val="20"/>
              </w:rPr>
              <w:softHyphen/>
              <w:t>стоящем времени</w:t>
            </w:r>
          </w:p>
        </w:tc>
        <w:tc>
          <w:tcPr>
            <w:tcW w:w="1440"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 xml:space="preserve">Уметь читать текст о храбром </w:t>
            </w:r>
            <w:proofErr w:type="gramStart"/>
            <w:r>
              <w:rPr>
                <w:color w:val="000000"/>
                <w:sz w:val="20"/>
                <w:szCs w:val="20"/>
              </w:rPr>
              <w:t>портняжке</w:t>
            </w:r>
            <w:proofErr w:type="gramEnd"/>
            <w:r>
              <w:rPr>
                <w:color w:val="000000"/>
                <w:sz w:val="20"/>
                <w:szCs w:val="20"/>
              </w:rPr>
              <w:t>, за</w:t>
            </w:r>
            <w:r>
              <w:rPr>
                <w:color w:val="000000"/>
                <w:sz w:val="20"/>
                <w:szCs w:val="20"/>
              </w:rPr>
              <w:softHyphen/>
              <w:t>меняя рисунки знакомыми словами</w:t>
            </w:r>
          </w:p>
        </w:tc>
        <w:tc>
          <w:tcPr>
            <w:tcW w:w="1621"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645E6" w:rsidRDefault="003645E6"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645E6" w:rsidRPr="00533D3C" w:rsidRDefault="003645E6" w:rsidP="00FA5266">
            <w:pPr>
              <w:autoSpaceDE w:val="0"/>
              <w:autoSpaceDN w:val="0"/>
              <w:adjustRightInd w:val="0"/>
              <w:rPr>
                <w:b/>
                <w:color w:val="000000"/>
                <w:sz w:val="20"/>
                <w:szCs w:val="20"/>
              </w:rPr>
            </w:pPr>
            <w:r>
              <w:rPr>
                <w:b/>
                <w:color w:val="000000"/>
                <w:sz w:val="20"/>
                <w:szCs w:val="20"/>
              </w:rPr>
              <w:t>Урок повторения</w:t>
            </w:r>
          </w:p>
        </w:tc>
        <w:tc>
          <w:tcPr>
            <w:tcW w:w="100" w:type="dxa"/>
            <w:gridSpan w:val="2"/>
            <w:tcBorders>
              <w:top w:val="single" w:sz="4" w:space="0" w:color="auto"/>
              <w:left w:val="single" w:sz="4" w:space="0" w:color="auto"/>
              <w:bottom w:val="single" w:sz="4" w:space="0" w:color="auto"/>
            </w:tcBorders>
            <w:shd w:val="clear" w:color="auto" w:fill="CCFFFF"/>
          </w:tcPr>
          <w:p w:rsidR="003645E6" w:rsidRPr="00533D3C" w:rsidRDefault="003645E6" w:rsidP="00FA5266">
            <w:pPr>
              <w:autoSpaceDE w:val="0"/>
              <w:autoSpaceDN w:val="0"/>
              <w:adjustRightInd w:val="0"/>
              <w:rPr>
                <w:b/>
                <w:color w:val="000000"/>
                <w:sz w:val="20"/>
                <w:szCs w:val="20"/>
              </w:rPr>
            </w:pPr>
          </w:p>
        </w:tc>
      </w:tr>
      <w:tr w:rsidR="00EC0E08" w:rsidRPr="009A5EF5" w:rsidTr="00FA5266">
        <w:trPr>
          <w:gridAfter w:val="5"/>
          <w:wAfter w:w="147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autoSpaceDE w:val="0"/>
              <w:autoSpaceDN w:val="0"/>
              <w:adjustRightInd w:val="0"/>
              <w:rPr>
                <w:i/>
                <w:iCs/>
              </w:rPr>
            </w:pPr>
            <w:r w:rsidRPr="009E0F98">
              <w:rPr>
                <w:i/>
                <w:iCs/>
              </w:rPr>
              <w:t>– личностные</w:t>
            </w:r>
            <w:proofErr w:type="gramStart"/>
            <w:r w:rsidRPr="009E0F98">
              <w:rPr>
                <w:i/>
                <w:iCs/>
              </w:rPr>
              <w:t>:о</w:t>
            </w:r>
            <w:proofErr w:type="gramEnd"/>
            <w:r w:rsidRPr="009E0F98">
              <w:rPr>
                <w:i/>
                <w:iCs/>
              </w:rPr>
              <w:t>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
          <w:p w:rsidR="003531AA" w:rsidRPr="009E0F98" w:rsidRDefault="003531AA"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3531AA" w:rsidRPr="009E0F98" w:rsidRDefault="003531AA"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EC0E08" w:rsidRDefault="003531AA" w:rsidP="00FA5266">
            <w:pPr>
              <w:autoSpaceDE w:val="0"/>
              <w:autoSpaceDN w:val="0"/>
              <w:adjustRightInd w:val="0"/>
              <w:rPr>
                <w:b/>
                <w:color w:val="000000"/>
                <w:sz w:val="20"/>
                <w:szCs w:val="20"/>
              </w:rPr>
            </w:pPr>
            <w:r w:rsidRPr="009E0F98">
              <w:rPr>
                <w:i/>
              </w:rPr>
              <w:lastRenderedPageBreak/>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c>
          <w:tcPr>
            <w:tcW w:w="100" w:type="dxa"/>
            <w:gridSpan w:val="2"/>
            <w:tcBorders>
              <w:top w:val="single" w:sz="4" w:space="0" w:color="auto"/>
              <w:left w:val="single" w:sz="4" w:space="0" w:color="auto"/>
              <w:bottom w:val="single" w:sz="4" w:space="0" w:color="auto"/>
            </w:tcBorders>
            <w:shd w:val="clear" w:color="auto" w:fill="CCFFFF"/>
          </w:tcPr>
          <w:p w:rsidR="00EC0E08" w:rsidRPr="00533D3C" w:rsidRDefault="00EC0E08" w:rsidP="00FA5266">
            <w:pPr>
              <w:autoSpaceDE w:val="0"/>
              <w:autoSpaceDN w:val="0"/>
              <w:adjustRightInd w:val="0"/>
              <w:rPr>
                <w:b/>
                <w:color w:val="000000"/>
                <w:sz w:val="20"/>
                <w:szCs w:val="20"/>
              </w:rPr>
            </w:pP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28768F" w:rsidRDefault="0028768F" w:rsidP="00FA5266">
            <w:pPr>
              <w:autoSpaceDE w:val="0"/>
              <w:autoSpaceDN w:val="0"/>
              <w:adjustRightInd w:val="0"/>
              <w:rPr>
                <w:color w:val="000000"/>
                <w:sz w:val="20"/>
                <w:szCs w:val="20"/>
              </w:rPr>
            </w:pPr>
          </w:p>
          <w:p w:rsidR="0028768F" w:rsidRDefault="003645E6" w:rsidP="00FA5266">
            <w:pPr>
              <w:autoSpaceDE w:val="0"/>
              <w:autoSpaceDN w:val="0"/>
              <w:adjustRightInd w:val="0"/>
              <w:rPr>
                <w:color w:val="000000"/>
                <w:sz w:val="20"/>
                <w:szCs w:val="20"/>
              </w:rPr>
            </w:pPr>
            <w:r>
              <w:rPr>
                <w:color w:val="000000"/>
                <w:sz w:val="20"/>
                <w:szCs w:val="20"/>
              </w:rPr>
              <w:t>15</w:t>
            </w:r>
          </w:p>
        </w:tc>
        <w:tc>
          <w:tcPr>
            <w:tcW w:w="896" w:type="dxa"/>
            <w:gridSpan w:val="2"/>
            <w:tcBorders>
              <w:top w:val="single" w:sz="4" w:space="0" w:color="auto"/>
              <w:left w:val="single" w:sz="4" w:space="0" w:color="auto"/>
              <w:bottom w:val="single" w:sz="4" w:space="0" w:color="auto"/>
              <w:right w:val="single" w:sz="4" w:space="0" w:color="auto"/>
            </w:tcBorders>
          </w:tcPr>
          <w:p w:rsidR="0028768F" w:rsidRDefault="0028768F" w:rsidP="00FA5266">
            <w:pPr>
              <w:autoSpaceDE w:val="0"/>
              <w:autoSpaceDN w:val="0"/>
              <w:adjustRightInd w:val="0"/>
              <w:rPr>
                <w:color w:val="000000"/>
                <w:sz w:val="20"/>
                <w:szCs w:val="20"/>
              </w:rPr>
            </w:pPr>
            <w:r>
              <w:rPr>
                <w:color w:val="000000"/>
                <w:sz w:val="20"/>
                <w:szCs w:val="20"/>
              </w:rPr>
              <w:t>Прогулка в парк. Как там осе</w:t>
            </w:r>
            <w:r>
              <w:rPr>
                <w:color w:val="000000"/>
                <w:sz w:val="20"/>
                <w:szCs w:val="20"/>
              </w:rPr>
              <w:softHyphen/>
              <w:t>нью?</w:t>
            </w:r>
          </w:p>
        </w:tc>
        <w:tc>
          <w:tcPr>
            <w:tcW w:w="1632" w:type="dxa"/>
            <w:gridSpan w:val="2"/>
            <w:tcBorders>
              <w:top w:val="single" w:sz="4" w:space="0" w:color="auto"/>
              <w:left w:val="single" w:sz="4" w:space="0" w:color="auto"/>
              <w:bottom w:val="single" w:sz="4" w:space="0" w:color="auto"/>
              <w:right w:val="single" w:sz="4" w:space="0" w:color="auto"/>
            </w:tcBorders>
          </w:tcPr>
          <w:p w:rsidR="0028768F" w:rsidRPr="00FF22BF" w:rsidRDefault="0028768F" w:rsidP="00FA5266">
            <w:pPr>
              <w:autoSpaceDE w:val="0"/>
              <w:autoSpaceDN w:val="0"/>
              <w:adjustRightInd w:val="0"/>
              <w:jc w:val="center"/>
              <w:rPr>
                <w:color w:val="000000"/>
                <w:sz w:val="20"/>
                <w:szCs w:val="20"/>
              </w:rPr>
            </w:pPr>
            <w:r>
              <w:rPr>
                <w:color w:val="000000"/>
                <w:sz w:val="20"/>
                <w:szCs w:val="20"/>
              </w:rPr>
              <w:t>Совершенствовать фонетические умения и навыки на основе рифмовок и песенки</w:t>
            </w:r>
          </w:p>
        </w:tc>
        <w:tc>
          <w:tcPr>
            <w:tcW w:w="899" w:type="dxa"/>
            <w:gridSpan w:val="2"/>
            <w:tcBorders>
              <w:top w:val="single" w:sz="4" w:space="0" w:color="auto"/>
              <w:left w:val="single" w:sz="4" w:space="0" w:color="auto"/>
              <w:bottom w:val="single" w:sz="4" w:space="0" w:color="auto"/>
              <w:right w:val="single" w:sz="4" w:space="0" w:color="auto"/>
            </w:tcBorders>
          </w:tcPr>
          <w:p w:rsidR="0028768F" w:rsidRPr="008959DE" w:rsidRDefault="008959DE" w:rsidP="00FA5266">
            <w:pPr>
              <w:autoSpaceDE w:val="0"/>
              <w:autoSpaceDN w:val="0"/>
              <w:adjustRightInd w:val="0"/>
              <w:jc w:val="center"/>
              <w:rPr>
                <w:color w:val="000000"/>
                <w:sz w:val="20"/>
                <w:szCs w:val="20"/>
              </w:rPr>
            </w:pPr>
            <w:r w:rsidRPr="008959DE">
              <w:rPr>
                <w:color w:val="000000"/>
                <w:sz w:val="20"/>
                <w:szCs w:val="20"/>
              </w:rPr>
              <w:t>22.10.13</w:t>
            </w:r>
          </w:p>
        </w:tc>
        <w:tc>
          <w:tcPr>
            <w:tcW w:w="899" w:type="dxa"/>
            <w:tcBorders>
              <w:top w:val="single" w:sz="4" w:space="0" w:color="auto"/>
              <w:left w:val="single" w:sz="4" w:space="0" w:color="auto"/>
              <w:bottom w:val="single" w:sz="4" w:space="0" w:color="auto"/>
              <w:right w:val="single" w:sz="4" w:space="0" w:color="auto"/>
            </w:tcBorders>
          </w:tcPr>
          <w:p w:rsidR="0028768F" w:rsidRPr="009A5EF5" w:rsidRDefault="0028768F"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 xml:space="preserve">Аспирация звука </w:t>
            </w:r>
            <w:r w:rsidR="000E47EC">
              <w:rPr>
                <w:color w:val="000000"/>
                <w:sz w:val="20"/>
                <w:szCs w:val="20"/>
              </w:rPr>
              <w:t>[</w:t>
            </w:r>
            <w:proofErr w:type="gramStart"/>
            <w:r>
              <w:rPr>
                <w:color w:val="000000"/>
                <w:sz w:val="20"/>
                <w:szCs w:val="20"/>
              </w:rPr>
              <w:t>р</w:t>
            </w:r>
            <w:proofErr w:type="gramEnd"/>
            <w:r>
              <w:rPr>
                <w:color w:val="000000"/>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lang w:val="de-DE" w:eastAsia="de-DE"/>
              </w:rPr>
            </w:pPr>
            <w:r>
              <w:rPr>
                <w:color w:val="000000"/>
                <w:sz w:val="20"/>
                <w:szCs w:val="20"/>
                <w:lang w:val="de-DE" w:eastAsia="de-DE"/>
              </w:rPr>
              <w:t>Der Herbst, das Wetter, es reg</w:t>
            </w:r>
            <w:r>
              <w:rPr>
                <w:color w:val="000000"/>
                <w:sz w:val="20"/>
                <w:szCs w:val="20"/>
                <w:lang w:val="de-DE" w:eastAsia="de-DE"/>
              </w:rPr>
              <w:softHyphen/>
              <w:t>net, der Wind, wehen, das Blatt, fallen, fliegen</w:t>
            </w:r>
          </w:p>
        </w:tc>
        <w:tc>
          <w:tcPr>
            <w:tcW w:w="1259"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Образование порядковых числитель</w:t>
            </w:r>
            <w:r>
              <w:rPr>
                <w:color w:val="000000"/>
                <w:sz w:val="20"/>
                <w:szCs w:val="20"/>
              </w:rPr>
              <w:softHyphen/>
              <w:t>ных от 13 до 19</w:t>
            </w:r>
          </w:p>
        </w:tc>
        <w:tc>
          <w:tcPr>
            <w:tcW w:w="1440" w:type="dxa"/>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Понимать на слух выска</w:t>
            </w:r>
            <w:r>
              <w:rPr>
                <w:color w:val="000000"/>
                <w:sz w:val="20"/>
                <w:szCs w:val="20"/>
              </w:rPr>
              <w:softHyphen/>
              <w:t>зывания школьников об осени с опорой на текст и ри</w:t>
            </w:r>
            <w:r>
              <w:rPr>
                <w:color w:val="000000"/>
                <w:sz w:val="20"/>
                <w:szCs w:val="20"/>
              </w:rPr>
              <w:softHyphen/>
              <w:t>сунки</w:t>
            </w:r>
          </w:p>
        </w:tc>
        <w:tc>
          <w:tcPr>
            <w:tcW w:w="1628"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Читать выска</w:t>
            </w:r>
            <w:r>
              <w:rPr>
                <w:color w:val="000000"/>
                <w:sz w:val="20"/>
                <w:szCs w:val="20"/>
              </w:rPr>
              <w:softHyphen/>
              <w:t>зывания школьников об осени по ролям</w:t>
            </w:r>
          </w:p>
        </w:tc>
        <w:tc>
          <w:tcPr>
            <w:tcW w:w="1621" w:type="dxa"/>
            <w:gridSpan w:val="2"/>
            <w:tcBorders>
              <w:top w:val="single" w:sz="6" w:space="0" w:color="auto"/>
              <w:left w:val="single" w:sz="6" w:space="0" w:color="auto"/>
              <w:bottom w:val="single" w:sz="6" w:space="0" w:color="auto"/>
              <w:right w:val="single" w:sz="6" w:space="0" w:color="auto"/>
            </w:tcBorders>
          </w:tcPr>
          <w:p w:rsidR="0028768F" w:rsidRDefault="0028768F"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сывать пого</w:t>
            </w:r>
            <w:r>
              <w:rPr>
                <w:color w:val="000000"/>
                <w:sz w:val="20"/>
                <w:szCs w:val="20"/>
              </w:rPr>
              <w:softHyphen/>
              <w:t>ду осенью с опорой на текст и ри</w:t>
            </w:r>
            <w:r>
              <w:rPr>
                <w:color w:val="000000"/>
                <w:sz w:val="20"/>
                <w:szCs w:val="20"/>
              </w:rPr>
              <w:softHyphen/>
              <w:t>сунки</w:t>
            </w:r>
          </w:p>
        </w:tc>
        <w:tc>
          <w:tcPr>
            <w:tcW w:w="1291" w:type="dxa"/>
            <w:tcBorders>
              <w:top w:val="single" w:sz="6" w:space="0" w:color="auto"/>
              <w:left w:val="single" w:sz="6" w:space="0" w:color="auto"/>
              <w:bottom w:val="single" w:sz="6" w:space="0" w:color="auto"/>
              <w:right w:val="single" w:sz="4" w:space="0" w:color="auto"/>
            </w:tcBorders>
          </w:tcPr>
          <w:p w:rsidR="0028768F" w:rsidRDefault="0028768F"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слов по теме «Осень»</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8768F" w:rsidRDefault="0028768F" w:rsidP="00FA5266">
            <w:pPr>
              <w:autoSpaceDE w:val="0"/>
              <w:autoSpaceDN w:val="0"/>
              <w:adjustRightInd w:val="0"/>
              <w:rPr>
                <w:color w:val="000000"/>
                <w:sz w:val="20"/>
                <w:szCs w:val="20"/>
              </w:rPr>
            </w:pPr>
            <w:r>
              <w:rPr>
                <w:color w:val="000000"/>
                <w:sz w:val="20"/>
                <w:szCs w:val="20"/>
              </w:rPr>
              <w:t>Вводный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коммуникативные: </w:t>
            </w:r>
            <w:r w:rsidRPr="009E0F98">
              <w:rPr>
                <w:rFonts w:ascii="Times New Roman" w:hAnsi="Times New Roman" w:cs="Times New Roman"/>
              </w:rPr>
              <w:t>оформляют свои мысли в устной форме (на уровне небольшого диалога); слушают и понимают речь других; умеют контролировать действия партнера.</w:t>
            </w:r>
          </w:p>
          <w:p w:rsidR="00EC0E08" w:rsidRDefault="00EC0E08" w:rsidP="00FA5266">
            <w:pPr>
              <w:autoSpaceDE w:val="0"/>
              <w:autoSpaceDN w:val="0"/>
              <w:adjustRightInd w:val="0"/>
              <w:rPr>
                <w:color w:val="000000"/>
                <w:sz w:val="20"/>
                <w:szCs w:val="20"/>
              </w:rPr>
            </w:pPr>
          </w:p>
        </w:tc>
      </w:tr>
      <w:tr w:rsidR="003645E6"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color w:val="000000"/>
                <w:sz w:val="20"/>
                <w:szCs w:val="20"/>
              </w:rPr>
              <w:t>16</w:t>
            </w:r>
          </w:p>
        </w:tc>
        <w:tc>
          <w:tcPr>
            <w:tcW w:w="896" w:type="dxa"/>
            <w:gridSpan w:val="2"/>
            <w:tcBorders>
              <w:top w:val="single" w:sz="4" w:space="0" w:color="auto"/>
              <w:left w:val="single" w:sz="4" w:space="0" w:color="auto"/>
              <w:bottom w:val="single" w:sz="4" w:space="0" w:color="auto"/>
              <w:right w:val="single" w:sz="4" w:space="0" w:color="auto"/>
            </w:tcBorders>
          </w:tcPr>
          <w:p w:rsidR="003645E6" w:rsidRPr="005855FA" w:rsidRDefault="003645E6" w:rsidP="00FA5266">
            <w:pPr>
              <w:autoSpaceDE w:val="0"/>
              <w:autoSpaceDN w:val="0"/>
              <w:adjustRightInd w:val="0"/>
              <w:rPr>
                <w:color w:val="C0504D"/>
                <w:sz w:val="20"/>
                <w:szCs w:val="20"/>
              </w:rPr>
            </w:pPr>
            <w:r w:rsidRPr="005855FA">
              <w:rPr>
                <w:color w:val="C0504D"/>
                <w:sz w:val="20"/>
                <w:szCs w:val="20"/>
              </w:rPr>
              <w:t>Контрольная работа</w:t>
            </w:r>
          </w:p>
        </w:tc>
        <w:tc>
          <w:tcPr>
            <w:tcW w:w="1632" w:type="dxa"/>
            <w:gridSpan w:val="2"/>
            <w:tcBorders>
              <w:top w:val="single" w:sz="4" w:space="0" w:color="auto"/>
              <w:left w:val="single" w:sz="4" w:space="0" w:color="auto"/>
              <w:bottom w:val="single" w:sz="4" w:space="0" w:color="auto"/>
              <w:right w:val="single" w:sz="4" w:space="0" w:color="auto"/>
            </w:tcBorders>
          </w:tcPr>
          <w:p w:rsidR="003645E6" w:rsidRPr="00FF22BF" w:rsidRDefault="003645E6" w:rsidP="00FA5266">
            <w:pPr>
              <w:autoSpaceDE w:val="0"/>
              <w:autoSpaceDN w:val="0"/>
              <w:adjustRightInd w:val="0"/>
              <w:jc w:val="center"/>
              <w:rPr>
                <w:color w:val="000000"/>
                <w:sz w:val="20"/>
                <w:szCs w:val="20"/>
              </w:rPr>
            </w:pPr>
            <w:r>
              <w:rPr>
                <w:color w:val="000000"/>
                <w:sz w:val="20"/>
                <w:szCs w:val="20"/>
              </w:rPr>
              <w:t>Контроль навыков и умений диалогической речи.</w:t>
            </w:r>
          </w:p>
        </w:tc>
        <w:tc>
          <w:tcPr>
            <w:tcW w:w="899" w:type="dxa"/>
            <w:gridSpan w:val="2"/>
            <w:tcBorders>
              <w:top w:val="single" w:sz="4" w:space="0" w:color="auto"/>
              <w:left w:val="single" w:sz="4" w:space="0" w:color="auto"/>
              <w:bottom w:val="single" w:sz="4" w:space="0" w:color="auto"/>
              <w:right w:val="single" w:sz="4" w:space="0" w:color="auto"/>
            </w:tcBorders>
          </w:tcPr>
          <w:p w:rsidR="003645E6" w:rsidRPr="008959DE" w:rsidRDefault="008959DE" w:rsidP="00FA5266">
            <w:pPr>
              <w:autoSpaceDE w:val="0"/>
              <w:autoSpaceDN w:val="0"/>
              <w:adjustRightInd w:val="0"/>
              <w:jc w:val="center"/>
              <w:rPr>
                <w:color w:val="000000"/>
                <w:sz w:val="20"/>
                <w:szCs w:val="20"/>
              </w:rPr>
            </w:pPr>
            <w:r w:rsidRPr="008959DE">
              <w:rPr>
                <w:color w:val="000000"/>
                <w:sz w:val="20"/>
                <w:szCs w:val="20"/>
              </w:rPr>
              <w:t>26.10.13</w:t>
            </w:r>
          </w:p>
        </w:tc>
        <w:tc>
          <w:tcPr>
            <w:tcW w:w="899" w:type="dxa"/>
            <w:tcBorders>
              <w:top w:val="single" w:sz="4" w:space="0" w:color="auto"/>
              <w:left w:val="single" w:sz="4" w:space="0" w:color="auto"/>
              <w:bottom w:val="single" w:sz="4" w:space="0" w:color="auto"/>
              <w:right w:val="single" w:sz="4" w:space="0" w:color="auto"/>
            </w:tcBorders>
          </w:tcPr>
          <w:p w:rsidR="003645E6" w:rsidRPr="009A5EF5" w:rsidRDefault="003645E6"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645E6" w:rsidRPr="009A5EF5" w:rsidRDefault="003645E6" w:rsidP="00FA5266">
            <w:pPr>
              <w:autoSpaceDE w:val="0"/>
              <w:autoSpaceDN w:val="0"/>
              <w:adjustRightInd w:val="0"/>
              <w:jc w:val="center"/>
              <w:rPr>
                <w:b/>
                <w:color w:val="000000"/>
                <w:sz w:val="20"/>
                <w:szCs w:val="20"/>
              </w:rPr>
            </w:pPr>
          </w:p>
        </w:tc>
        <w:tc>
          <w:tcPr>
            <w:tcW w:w="161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Изученный</w:t>
            </w:r>
          </w:p>
          <w:p w:rsidR="003645E6" w:rsidRDefault="003645E6" w:rsidP="00FA5266">
            <w:pPr>
              <w:autoSpaceDE w:val="0"/>
              <w:autoSpaceDN w:val="0"/>
              <w:adjustRightInd w:val="0"/>
              <w:rPr>
                <w:color w:val="000000"/>
                <w:sz w:val="20"/>
                <w:szCs w:val="20"/>
              </w:rPr>
            </w:pPr>
            <w:r>
              <w:rPr>
                <w:color w:val="000000"/>
                <w:sz w:val="20"/>
                <w:szCs w:val="20"/>
              </w:rPr>
              <w:t>лексический</w:t>
            </w:r>
          </w:p>
          <w:p w:rsidR="003645E6" w:rsidRDefault="003645E6"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r>
              <w:rPr>
                <w:color w:val="000000"/>
                <w:sz w:val="20"/>
                <w:szCs w:val="20"/>
              </w:rPr>
              <w:t>Уметь применять полученные знания, умения и навыки</w:t>
            </w:r>
          </w:p>
        </w:tc>
        <w:tc>
          <w:tcPr>
            <w:tcW w:w="1628"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645E6" w:rsidRDefault="003645E6"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645E6" w:rsidRDefault="003645E6"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645E6" w:rsidRDefault="003645E6" w:rsidP="00FA5266">
            <w:pPr>
              <w:autoSpaceDE w:val="0"/>
              <w:autoSpaceDN w:val="0"/>
              <w:adjustRightInd w:val="0"/>
              <w:rPr>
                <w:color w:val="000000"/>
                <w:sz w:val="20"/>
                <w:szCs w:val="20"/>
              </w:rPr>
            </w:pPr>
            <w:r>
              <w:rPr>
                <w:b/>
                <w:color w:val="000000"/>
                <w:sz w:val="20"/>
                <w:szCs w:val="20"/>
              </w:rPr>
              <w:t>Урок контроля ЗУН</w:t>
            </w:r>
          </w:p>
        </w:tc>
      </w:tr>
      <w:tr w:rsidR="0035394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17</w:t>
            </w:r>
          </w:p>
        </w:tc>
        <w:tc>
          <w:tcPr>
            <w:tcW w:w="896" w:type="dxa"/>
            <w:gridSpan w:val="2"/>
            <w:tcBorders>
              <w:top w:val="single" w:sz="4" w:space="0" w:color="auto"/>
              <w:left w:val="single" w:sz="4" w:space="0" w:color="auto"/>
              <w:bottom w:val="single" w:sz="4" w:space="0" w:color="auto"/>
              <w:right w:val="single" w:sz="4" w:space="0" w:color="auto"/>
            </w:tcBorders>
          </w:tcPr>
          <w:p w:rsidR="0035394E" w:rsidRPr="005855FA" w:rsidRDefault="0035394E" w:rsidP="00FA5266">
            <w:pPr>
              <w:autoSpaceDE w:val="0"/>
              <w:autoSpaceDN w:val="0"/>
              <w:adjustRightInd w:val="0"/>
              <w:rPr>
                <w:color w:val="C0504D"/>
                <w:sz w:val="20"/>
                <w:szCs w:val="20"/>
              </w:rPr>
            </w:pPr>
            <w:r>
              <w:rPr>
                <w:color w:val="C0504D"/>
                <w:sz w:val="20"/>
                <w:szCs w:val="20"/>
              </w:rPr>
              <w:t>Анализ контрольной работы</w:t>
            </w:r>
          </w:p>
        </w:tc>
        <w:tc>
          <w:tcPr>
            <w:tcW w:w="1632"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35394E" w:rsidRPr="008959DE" w:rsidRDefault="008959DE" w:rsidP="00FA5266">
            <w:pPr>
              <w:autoSpaceDE w:val="0"/>
              <w:autoSpaceDN w:val="0"/>
              <w:adjustRightInd w:val="0"/>
              <w:jc w:val="center"/>
              <w:rPr>
                <w:color w:val="000000"/>
                <w:sz w:val="20"/>
                <w:szCs w:val="20"/>
              </w:rPr>
            </w:pPr>
            <w:r w:rsidRPr="008959DE">
              <w:rPr>
                <w:color w:val="000000"/>
                <w:sz w:val="20"/>
                <w:szCs w:val="20"/>
              </w:rPr>
              <w:t>29.10.13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Pr="009A5EF5" w:rsidRDefault="0035394E" w:rsidP="00FA5266">
            <w:pPr>
              <w:autoSpaceDE w:val="0"/>
              <w:autoSpaceDN w:val="0"/>
              <w:adjustRightInd w:val="0"/>
              <w:jc w:val="center"/>
              <w:rPr>
                <w:b/>
                <w:color w:val="000000"/>
                <w:sz w:val="20"/>
                <w:szCs w:val="20"/>
              </w:rPr>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Изученный</w:t>
            </w:r>
          </w:p>
          <w:p w:rsidR="0035394E" w:rsidRDefault="0035394E" w:rsidP="00FA5266">
            <w:pPr>
              <w:autoSpaceDE w:val="0"/>
              <w:autoSpaceDN w:val="0"/>
              <w:adjustRightInd w:val="0"/>
              <w:rPr>
                <w:color w:val="000000"/>
                <w:sz w:val="20"/>
                <w:szCs w:val="20"/>
              </w:rPr>
            </w:pPr>
            <w:r>
              <w:rPr>
                <w:color w:val="000000"/>
                <w:sz w:val="20"/>
                <w:szCs w:val="20"/>
              </w:rPr>
              <w:t>лексический</w:t>
            </w:r>
          </w:p>
          <w:p w:rsidR="0035394E" w:rsidRDefault="0035394E"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применять полученные знания, умения и навыки</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b/>
                <w:color w:val="000000"/>
                <w:sz w:val="20"/>
                <w:szCs w:val="20"/>
              </w:rPr>
            </w:pPr>
            <w:r>
              <w:rPr>
                <w:b/>
                <w:color w:val="000000"/>
                <w:sz w:val="20"/>
                <w:szCs w:val="20"/>
              </w:rPr>
              <w:t>Урок повторения</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b/>
                <w:color w:val="000000"/>
                <w:sz w:val="20"/>
                <w:szCs w:val="20"/>
              </w:rPr>
            </w:pPr>
            <w:r>
              <w:rPr>
                <w:b/>
                <w:color w:val="000000"/>
                <w:sz w:val="20"/>
                <w:szCs w:val="20"/>
              </w:rPr>
              <w:t>Урок повторения</w:t>
            </w:r>
          </w:p>
        </w:tc>
      </w:tr>
      <w:tr w:rsidR="008959DE"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833C3" w:rsidRDefault="008959DE" w:rsidP="00FA5266">
            <w:pPr>
              <w:autoSpaceDE w:val="0"/>
              <w:autoSpaceDN w:val="0"/>
              <w:adjustRightInd w:val="0"/>
              <w:jc w:val="center"/>
              <w:rPr>
                <w:b/>
                <w:sz w:val="20"/>
                <w:szCs w:val="20"/>
              </w:rPr>
            </w:pPr>
            <w:r w:rsidRPr="008833C3">
              <w:rPr>
                <w:b/>
                <w:sz w:val="28"/>
                <w:szCs w:val="28"/>
              </w:rPr>
              <w:t xml:space="preserve">2 четверть </w:t>
            </w:r>
            <w:r w:rsidR="008833C3" w:rsidRPr="008833C3">
              <w:rPr>
                <w:b/>
                <w:sz w:val="28"/>
                <w:szCs w:val="28"/>
              </w:rPr>
              <w:t>– 14 часов</w:t>
            </w:r>
            <w:r w:rsidRPr="008833C3">
              <w:rPr>
                <w:b/>
                <w:sz w:val="20"/>
                <w:szCs w:val="20"/>
              </w:rPr>
              <w:t xml:space="preserve"> </w:t>
            </w:r>
          </w:p>
          <w:p w:rsidR="008959DE" w:rsidRPr="008833C3" w:rsidRDefault="008959DE" w:rsidP="00FA5266">
            <w:pPr>
              <w:autoSpaceDE w:val="0"/>
              <w:autoSpaceDN w:val="0"/>
              <w:adjustRightInd w:val="0"/>
              <w:jc w:val="center"/>
              <w:rPr>
                <w:b/>
                <w:sz w:val="20"/>
                <w:szCs w:val="20"/>
              </w:rPr>
            </w:pPr>
            <w:r w:rsidRPr="008833C3">
              <w:rPr>
                <w:b/>
                <w:sz w:val="20"/>
                <w:szCs w:val="20"/>
              </w:rPr>
              <w:t xml:space="preserve"> ОСЕНЬ. КАКАЯ СЕЙЧАС ПОГОДА</w:t>
            </w:r>
          </w:p>
          <w:p w:rsidR="008959DE" w:rsidRDefault="008959DE" w:rsidP="00FA5266">
            <w:pPr>
              <w:autoSpaceDE w:val="0"/>
              <w:autoSpaceDN w:val="0"/>
              <w:adjustRightInd w:val="0"/>
              <w:jc w:val="center"/>
              <w:rPr>
                <w:b/>
                <w:color w:val="000000"/>
                <w:sz w:val="20"/>
                <w:szCs w:val="20"/>
              </w:rPr>
            </w:pPr>
            <w:r w:rsidRPr="008833C3">
              <w:rPr>
                <w:b/>
                <w:sz w:val="28"/>
                <w:szCs w:val="28"/>
              </w:rPr>
              <w:t>Времена года. Осень. Животные. Любимые животные. Прогулка в парк. Осень в деревне.</w:t>
            </w:r>
          </w:p>
        </w:tc>
      </w:tr>
      <w:tr w:rsidR="001313AE"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2"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ориентируются на ценности учебной деятельности, основанные на понятии «ответственный, хороший ученик», на наличие познавательных интересов и учебных мотивов; оценивают свои поступки;</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при выполнении действий ориентируются на правило контроля и успешно используют его в процессе выполнения </w:t>
            </w:r>
            <w:r w:rsidRPr="009E0F98">
              <w:rPr>
                <w:rFonts w:ascii="Times New Roman" w:hAnsi="Times New Roman" w:cs="Times New Roman"/>
              </w:rPr>
              <w:lastRenderedPageBreak/>
              <w:t>упражнений;</w:t>
            </w:r>
          </w:p>
          <w:p w:rsidR="003531AA" w:rsidRPr="009E0F98" w:rsidRDefault="003531AA" w:rsidP="00FA5266">
            <w:pPr>
              <w:pStyle w:val="ParagraphStyle"/>
              <w:spacing w:line="254" w:lineRule="auto"/>
              <w:jc w:val="both"/>
              <w:rPr>
                <w:rFonts w:ascii="Times New Roman" w:hAnsi="Times New Roman" w:cs="Times New Roman"/>
              </w:rPr>
            </w:pPr>
            <w:proofErr w:type="gramStart"/>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овладевают письменными и устными умениями как средством целостного осуществления речевого поступка; используют знаково-символические средства, в том числе грамматические модели и условные обозначения, принятые в учебнике; выделяют основную информацию из аудиотекстов;</w:t>
            </w:r>
            <w:proofErr w:type="gramEnd"/>
          </w:p>
          <w:p w:rsidR="003531AA" w:rsidRPr="009E0F98" w:rsidRDefault="003531AA" w:rsidP="00FA5266">
            <w:pPr>
              <w:pStyle w:val="ParagraphStyle"/>
              <w:spacing w:line="254" w:lineRule="auto"/>
              <w:jc w:val="both"/>
              <w:rPr>
                <w:rFonts w:ascii="Times New Roman" w:hAnsi="Times New Roman" w:cs="Times New Roman"/>
              </w:rPr>
            </w:pPr>
            <w:proofErr w:type="gramStart"/>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понимают возможность различных позиций других людей, отличных от собственных; ориентируются на позицию партнера в общении и взаимодействии; формулируют собственное мнение и позицию; договариваются и приходят к общему решению в совместной деятельности с учителем или собеседником, в том числе в ситуации столкновения интересов.</w:t>
            </w:r>
            <w:proofErr w:type="gramEnd"/>
          </w:p>
          <w:p w:rsidR="001313AE" w:rsidRPr="008833C3" w:rsidRDefault="001313AE" w:rsidP="00FA5266">
            <w:pPr>
              <w:autoSpaceDE w:val="0"/>
              <w:autoSpaceDN w:val="0"/>
              <w:adjustRightInd w:val="0"/>
              <w:jc w:val="center"/>
              <w:rPr>
                <w:b/>
                <w:sz w:val="28"/>
                <w:szCs w:val="28"/>
              </w:rPr>
            </w:pP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lastRenderedPageBreak/>
              <w:t>18</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А что де</w:t>
            </w:r>
            <w:r>
              <w:rPr>
                <w:color w:val="000000"/>
                <w:sz w:val="20"/>
                <w:szCs w:val="20"/>
              </w:rPr>
              <w:softHyphen/>
              <w:t>лают Са</w:t>
            </w:r>
            <w:r>
              <w:rPr>
                <w:color w:val="000000"/>
                <w:sz w:val="20"/>
                <w:szCs w:val="20"/>
              </w:rPr>
              <w:softHyphen/>
              <w:t>бина и Свен?</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FF22BF" w:rsidRDefault="0035394E" w:rsidP="00FA5266">
            <w:pPr>
              <w:autoSpaceDE w:val="0"/>
              <w:autoSpaceDN w:val="0"/>
              <w:adjustRightInd w:val="0"/>
              <w:jc w:val="center"/>
              <w:rPr>
                <w:color w:val="000000"/>
                <w:sz w:val="20"/>
                <w:szCs w:val="20"/>
              </w:rPr>
            </w:pPr>
            <w:r>
              <w:rPr>
                <w:color w:val="000000"/>
                <w:sz w:val="20"/>
                <w:szCs w:val="20"/>
              </w:rPr>
              <w:t>Формирование аудитивных навыков на основе диалога</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12.11.13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Berliner Tiergarten, der Zoo, der Park</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Образование сложных имен суще</w:t>
            </w:r>
            <w:r>
              <w:rPr>
                <w:color w:val="000000"/>
                <w:sz w:val="20"/>
                <w:szCs w:val="20"/>
              </w:rPr>
              <w:softHyphen/>
              <w:t>ствительных</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пони</w:t>
            </w:r>
            <w:r>
              <w:rPr>
                <w:color w:val="000000"/>
                <w:sz w:val="20"/>
                <w:szCs w:val="20"/>
              </w:rPr>
              <w:softHyphen/>
              <w:t>мать на слух телефонный разговор</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диалог по ро</w:t>
            </w:r>
            <w:r>
              <w:rPr>
                <w:color w:val="000000"/>
                <w:sz w:val="20"/>
                <w:szCs w:val="20"/>
              </w:rPr>
              <w:softHyphen/>
              <w:t>лям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выра</w:t>
            </w:r>
            <w:r>
              <w:rPr>
                <w:color w:val="000000"/>
                <w:sz w:val="20"/>
                <w:szCs w:val="20"/>
              </w:rPr>
              <w:softHyphen/>
              <w:t>жать мнение о погоде, со</w:t>
            </w:r>
            <w:r>
              <w:rPr>
                <w:color w:val="000000"/>
                <w:sz w:val="20"/>
                <w:szCs w:val="20"/>
              </w:rPr>
              <w:softHyphen/>
              <w:t>ставлять рассказ по вопросам и картинкам</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Отвечать письменно на вопросы по теме «Осень»</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autoSpaceDE w:val="0"/>
              <w:autoSpaceDN w:val="0"/>
              <w:adjustRightInd w:val="0"/>
              <w:rPr>
                <w:i/>
                <w:iCs/>
              </w:rPr>
            </w:pPr>
            <w:r w:rsidRPr="009E0F98">
              <w:rPr>
                <w:i/>
                <w:iCs/>
              </w:rPr>
              <w:t>– личностные</w:t>
            </w:r>
            <w:proofErr w:type="gramStart"/>
            <w:r w:rsidRPr="009E0F98">
              <w:rPr>
                <w:i/>
                <w:iCs/>
              </w:rPr>
              <w:t>:о</w:t>
            </w:r>
            <w:proofErr w:type="gramEnd"/>
            <w:r w:rsidRPr="009E0F98">
              <w:rPr>
                <w:i/>
                <w:iCs/>
              </w:rPr>
              <w:t>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
          <w:p w:rsidR="003531AA" w:rsidRPr="009E0F98" w:rsidRDefault="003531AA"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3531AA" w:rsidRPr="009E0F98" w:rsidRDefault="003531AA"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EC0E08" w:rsidRDefault="003531AA" w:rsidP="00FA5266">
            <w:pPr>
              <w:autoSpaceDE w:val="0"/>
              <w:autoSpaceDN w:val="0"/>
              <w:adjustRightInd w:val="0"/>
              <w:rPr>
                <w:color w:val="000000"/>
                <w:sz w:val="20"/>
                <w:szCs w:val="20"/>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19</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Здорово осенью у бабушки в деревне!</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323492" w:rsidRDefault="0035394E" w:rsidP="00FA5266">
            <w:pPr>
              <w:autoSpaceDE w:val="0"/>
              <w:autoSpaceDN w:val="0"/>
              <w:adjustRightInd w:val="0"/>
              <w:jc w:val="center"/>
              <w:rPr>
                <w:color w:val="000000"/>
                <w:sz w:val="20"/>
                <w:szCs w:val="20"/>
              </w:rPr>
            </w:pPr>
            <w:r w:rsidRPr="00323492">
              <w:rPr>
                <w:color w:val="000000"/>
                <w:sz w:val="20"/>
                <w:szCs w:val="20"/>
              </w:rPr>
              <w:t>Совершенствование аудитивных навыков.</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16.11.13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Apfel, die Birne, die Kar</w:t>
            </w:r>
            <w:r>
              <w:rPr>
                <w:color w:val="000000"/>
                <w:sz w:val="20"/>
                <w:szCs w:val="20"/>
                <w:lang w:val="de-DE" w:eastAsia="de-DE"/>
              </w:rPr>
              <w:softHyphen/>
              <w:t>toffel, die To</w:t>
            </w:r>
            <w:r>
              <w:rPr>
                <w:color w:val="000000"/>
                <w:sz w:val="20"/>
                <w:szCs w:val="20"/>
                <w:lang w:val="de-DE" w:eastAsia="de-DE"/>
              </w:rPr>
              <w:softHyphen/>
              <w:t>mate, die Gur</w:t>
            </w:r>
            <w:r>
              <w:rPr>
                <w:color w:val="000000"/>
                <w:sz w:val="20"/>
                <w:szCs w:val="20"/>
                <w:lang w:val="de-DE" w:eastAsia="de-DE"/>
              </w:rPr>
              <w:softHyphen/>
              <w:t>ke, das Obst, das Gemüse, es gibt</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Речевой</w:t>
            </w:r>
          </w:p>
          <w:p w:rsidR="0035394E" w:rsidRDefault="0035394E" w:rsidP="00FA5266">
            <w:pPr>
              <w:autoSpaceDE w:val="0"/>
              <w:autoSpaceDN w:val="0"/>
              <w:adjustRightInd w:val="0"/>
              <w:rPr>
                <w:color w:val="000000"/>
                <w:sz w:val="20"/>
                <w:szCs w:val="20"/>
              </w:rPr>
            </w:pPr>
            <w:r>
              <w:rPr>
                <w:color w:val="000000"/>
                <w:sz w:val="20"/>
                <w:szCs w:val="20"/>
              </w:rPr>
              <w:t>оборот</w:t>
            </w:r>
          </w:p>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Wem?</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вос</w:t>
            </w:r>
            <w:r>
              <w:rPr>
                <w:color w:val="000000"/>
                <w:sz w:val="20"/>
                <w:szCs w:val="20"/>
              </w:rPr>
              <w:softHyphen/>
              <w:t>принимать диалог о ба</w:t>
            </w:r>
            <w:r>
              <w:rPr>
                <w:color w:val="000000"/>
                <w:sz w:val="20"/>
                <w:szCs w:val="20"/>
              </w:rPr>
              <w:softHyphen/>
              <w:t>бушкином саде на слух</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диалог по ро</w:t>
            </w:r>
            <w:r>
              <w:rPr>
                <w:color w:val="000000"/>
                <w:sz w:val="20"/>
                <w:szCs w:val="20"/>
              </w:rPr>
              <w:softHyphen/>
              <w:t>лям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диалог «На рынке»</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autoSpaceDE w:val="0"/>
              <w:autoSpaceDN w:val="0"/>
              <w:adjustRightInd w:val="0"/>
            </w:pPr>
            <w:r w:rsidRPr="009E0F98">
              <w:rPr>
                <w:i/>
              </w:rPr>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3531AA" w:rsidRPr="009E0F98" w:rsidRDefault="003531AA"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3531AA" w:rsidRPr="009E0F98" w:rsidRDefault="003531AA"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EC0E08" w:rsidRDefault="003531AA" w:rsidP="00FA5266">
            <w:pPr>
              <w:autoSpaceDE w:val="0"/>
              <w:autoSpaceDN w:val="0"/>
              <w:adjustRightInd w:val="0"/>
              <w:rPr>
                <w:b/>
                <w:color w:val="000000"/>
                <w:sz w:val="20"/>
                <w:szCs w:val="20"/>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lastRenderedPageBreak/>
              <w:t>20</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Осенью все спелое</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323492" w:rsidRDefault="0035394E" w:rsidP="00FA5266">
            <w:pPr>
              <w:autoSpaceDE w:val="0"/>
              <w:autoSpaceDN w:val="0"/>
              <w:adjustRightInd w:val="0"/>
              <w:jc w:val="center"/>
              <w:rPr>
                <w:color w:val="000000"/>
                <w:sz w:val="20"/>
                <w:szCs w:val="20"/>
              </w:rPr>
            </w:pPr>
            <w:r>
              <w:rPr>
                <w:color w:val="000000"/>
                <w:sz w:val="20"/>
                <w:szCs w:val="20"/>
              </w:rPr>
              <w:t>Совершенствование лексических навыков: тренировка в употреблении новых ЛЕ</w:t>
            </w:r>
            <w:proofErr w:type="gramStart"/>
            <w:r>
              <w:rPr>
                <w:color w:val="000000"/>
                <w:sz w:val="20"/>
                <w:szCs w:val="20"/>
              </w:rPr>
              <w:t xml:space="preserve"> ,</w:t>
            </w:r>
            <w:proofErr w:type="gramEnd"/>
            <w:r>
              <w:rPr>
                <w:color w:val="000000"/>
                <w:sz w:val="20"/>
                <w:szCs w:val="20"/>
              </w:rPr>
              <w:t xml:space="preserve"> повторение числительных от 13 до 20</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19.11.13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Интонация вопроситель</w:t>
            </w:r>
            <w:r>
              <w:rPr>
                <w:color w:val="000000"/>
                <w:sz w:val="20"/>
                <w:szCs w:val="20"/>
              </w:rPr>
              <w:softHyphen/>
              <w:t>ного предло</w:t>
            </w:r>
            <w:r>
              <w:rPr>
                <w:color w:val="000000"/>
                <w:sz w:val="20"/>
                <w:szCs w:val="20"/>
              </w:rPr>
              <w:softHyphen/>
              <w:t>жения с во</w:t>
            </w:r>
            <w:r>
              <w:rPr>
                <w:color w:val="000000"/>
                <w:sz w:val="20"/>
                <w:szCs w:val="20"/>
              </w:rPr>
              <w:softHyphen/>
              <w:t>проситель</w:t>
            </w:r>
            <w:r>
              <w:rPr>
                <w:color w:val="000000"/>
                <w:sz w:val="20"/>
                <w:szCs w:val="20"/>
              </w:rPr>
              <w:softHyphen/>
              <w:t>ными слова</w:t>
            </w:r>
            <w:r>
              <w:rPr>
                <w:color w:val="000000"/>
                <w:sz w:val="20"/>
                <w:szCs w:val="20"/>
              </w:rPr>
              <w:softHyphen/>
              <w:t>ми</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Salat, die Apfelsine, die Banane</w:t>
            </w:r>
          </w:p>
        </w:tc>
        <w:tc>
          <w:tcPr>
            <w:tcW w:w="1259" w:type="dxa"/>
            <w:tcBorders>
              <w:top w:val="single" w:sz="6" w:space="0" w:color="auto"/>
              <w:left w:val="single" w:sz="6" w:space="0" w:color="auto"/>
              <w:bottom w:val="single" w:sz="6" w:space="0" w:color="auto"/>
              <w:right w:val="single" w:sz="6" w:space="0" w:color="auto"/>
            </w:tcBorders>
          </w:tcPr>
          <w:p w:rsidR="0035394E" w:rsidRPr="00A714F8" w:rsidRDefault="0035394E" w:rsidP="00FA5266">
            <w:pPr>
              <w:autoSpaceDE w:val="0"/>
              <w:autoSpaceDN w:val="0"/>
              <w:adjustRightInd w:val="0"/>
              <w:rPr>
                <w:color w:val="000000"/>
                <w:sz w:val="20"/>
                <w:szCs w:val="20"/>
              </w:rPr>
            </w:pPr>
            <w:r>
              <w:rPr>
                <w:color w:val="000000"/>
                <w:sz w:val="20"/>
                <w:szCs w:val="20"/>
              </w:rPr>
              <w:t>Изменение артикля имен существи</w:t>
            </w:r>
            <w:r>
              <w:rPr>
                <w:color w:val="000000"/>
                <w:sz w:val="20"/>
                <w:szCs w:val="20"/>
              </w:rPr>
              <w:softHyphen/>
              <w:t>тельных по</w:t>
            </w:r>
            <w:r>
              <w:rPr>
                <w:color w:val="000000"/>
                <w:sz w:val="20"/>
                <w:szCs w:val="20"/>
              </w:rPr>
              <w:softHyphen/>
              <w:t xml:space="preserve">сле глагола </w:t>
            </w:r>
            <w:r>
              <w:rPr>
                <w:color w:val="000000"/>
                <w:sz w:val="20"/>
                <w:szCs w:val="20"/>
                <w:lang w:val="de-DE"/>
              </w:rPr>
              <w:t>nehmen</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пони</w:t>
            </w:r>
            <w:r>
              <w:rPr>
                <w:color w:val="000000"/>
                <w:sz w:val="20"/>
                <w:szCs w:val="20"/>
              </w:rPr>
              <w:softHyphen/>
              <w:t>мать диалог о фруктах и овощах осе</w:t>
            </w:r>
            <w:r>
              <w:rPr>
                <w:color w:val="000000"/>
                <w:sz w:val="20"/>
                <w:szCs w:val="20"/>
              </w:rPr>
              <w:softHyphen/>
              <w:t>нью на слух</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Чтение диалога по ролям с по</w:t>
            </w:r>
            <w:r>
              <w:rPr>
                <w:color w:val="000000"/>
                <w:sz w:val="20"/>
                <w:szCs w:val="20"/>
              </w:rPr>
              <w:softHyphen/>
              <w:t>следующим выполнением задания</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диалог, играя в «хвасту</w:t>
            </w:r>
            <w:r>
              <w:rPr>
                <w:color w:val="000000"/>
                <w:sz w:val="20"/>
                <w:szCs w:val="20"/>
              </w:rPr>
              <w:softHyphen/>
              <w:t>нов»</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4A4648" w:rsidRDefault="0035394E" w:rsidP="00FA5266">
            <w:pPr>
              <w:autoSpaceDE w:val="0"/>
              <w:autoSpaceDN w:val="0"/>
              <w:adjustRightInd w:val="0"/>
              <w:rPr>
                <w:b/>
                <w:color w:val="000000"/>
                <w:sz w:val="20"/>
                <w:szCs w:val="20"/>
              </w:rPr>
            </w:pPr>
            <w:r w:rsidRPr="004A4648">
              <w:rPr>
                <w:b/>
                <w:color w:val="000000"/>
                <w:sz w:val="20"/>
                <w:szCs w:val="20"/>
              </w:rPr>
              <w:t>Контроль диалогиче</w:t>
            </w:r>
            <w:r w:rsidRPr="004A4648">
              <w:rPr>
                <w:b/>
                <w:color w:val="000000"/>
                <w:sz w:val="20"/>
                <w:szCs w:val="20"/>
              </w:rPr>
              <w:softHyphen/>
              <w:t>ской речи</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3531AA" w:rsidRPr="009E0F98" w:rsidRDefault="003531AA"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EC0E08" w:rsidRPr="004A4648" w:rsidRDefault="003531AA" w:rsidP="00FA5266">
            <w:pPr>
              <w:autoSpaceDE w:val="0"/>
              <w:autoSpaceDN w:val="0"/>
              <w:adjustRightInd w:val="0"/>
              <w:rPr>
                <w:b/>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21</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А что едят лесные</w:t>
            </w:r>
          </w:p>
          <w:p w:rsidR="0035394E" w:rsidRDefault="0035394E" w:rsidP="00FA5266">
            <w:pPr>
              <w:autoSpaceDE w:val="0"/>
              <w:autoSpaceDN w:val="0"/>
              <w:adjustRightInd w:val="0"/>
              <w:rPr>
                <w:color w:val="000000"/>
                <w:sz w:val="20"/>
                <w:szCs w:val="20"/>
              </w:rPr>
            </w:pPr>
            <w:r>
              <w:rPr>
                <w:color w:val="000000"/>
                <w:sz w:val="20"/>
                <w:szCs w:val="20"/>
              </w:rPr>
              <w:t>животные?</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323492" w:rsidRDefault="0035394E" w:rsidP="00FA5266">
            <w:pPr>
              <w:autoSpaceDE w:val="0"/>
              <w:autoSpaceDN w:val="0"/>
              <w:adjustRightInd w:val="0"/>
              <w:jc w:val="center"/>
              <w:rPr>
                <w:color w:val="000000"/>
                <w:sz w:val="20"/>
                <w:szCs w:val="20"/>
              </w:rPr>
            </w:pPr>
            <w:r w:rsidRPr="00C3321D">
              <w:rPr>
                <w:sz w:val="22"/>
              </w:rPr>
              <w:t>Формирование навыков чтения и письма: учить читать текст, построенный на известном языковом материале, проверить понимание при помощи вопросов</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23.11.13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Буквосочета</w:t>
            </w:r>
            <w:r>
              <w:rPr>
                <w:color w:val="000000"/>
                <w:sz w:val="20"/>
                <w:szCs w:val="20"/>
              </w:rPr>
              <w:softHyphen/>
              <w:t xml:space="preserve">ния </w:t>
            </w:r>
            <w:proofErr w:type="gramStart"/>
            <w:r>
              <w:rPr>
                <w:color w:val="000000"/>
                <w:sz w:val="20"/>
                <w:szCs w:val="20"/>
              </w:rPr>
              <w:t>!е</w:t>
            </w:r>
            <w:proofErr w:type="gramEnd"/>
            <w:r>
              <w:rPr>
                <w:color w:val="000000"/>
                <w:sz w:val="20"/>
                <w:szCs w:val="20"/>
              </w:rPr>
              <w:t>, еИ</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Bär, der Wolf, der Fuchs, der Fisch, fressen, der Vogel, die Maus, die Bee</w:t>
            </w:r>
            <w:r>
              <w:rPr>
                <w:color w:val="000000"/>
                <w:sz w:val="20"/>
                <w:szCs w:val="20"/>
                <w:lang w:val="de-DE" w:eastAsia="de-DE"/>
              </w:rPr>
              <w:softHyphen/>
              <w:t>re, die Nuss</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ние отрица</w:t>
            </w:r>
            <w:r>
              <w:rPr>
                <w:color w:val="000000"/>
                <w:sz w:val="20"/>
                <w:szCs w:val="20"/>
              </w:rPr>
              <w:softHyphen/>
              <w:t>ния</w:t>
            </w:r>
          </w:p>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kein/keine</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вос</w:t>
            </w:r>
            <w:r>
              <w:rPr>
                <w:color w:val="000000"/>
                <w:sz w:val="20"/>
                <w:szCs w:val="20"/>
              </w:rPr>
              <w:softHyphen/>
              <w:t>принимать на слух стихо</w:t>
            </w:r>
            <w:r>
              <w:rPr>
                <w:color w:val="000000"/>
                <w:sz w:val="20"/>
                <w:szCs w:val="20"/>
              </w:rPr>
              <w:softHyphen/>
              <w:t>творение «Любите жи</w:t>
            </w:r>
            <w:r>
              <w:rPr>
                <w:color w:val="000000"/>
                <w:sz w:val="20"/>
                <w:szCs w:val="20"/>
              </w:rPr>
              <w:softHyphen/>
              <w:t>вотных», не</w:t>
            </w:r>
            <w:r>
              <w:rPr>
                <w:color w:val="000000"/>
                <w:sz w:val="20"/>
                <w:szCs w:val="20"/>
              </w:rPr>
              <w:softHyphen/>
              <w:t>большие рассказы-загадки</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и подби</w:t>
            </w:r>
            <w:r>
              <w:rPr>
                <w:color w:val="000000"/>
                <w:sz w:val="20"/>
                <w:szCs w:val="20"/>
              </w:rPr>
              <w:softHyphen/>
              <w:t>рать рисунки к нему</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на</w:t>
            </w:r>
            <w:r>
              <w:rPr>
                <w:color w:val="000000"/>
                <w:sz w:val="20"/>
                <w:szCs w:val="20"/>
              </w:rPr>
              <w:softHyphen/>
              <w:t>ходить и переписы</w:t>
            </w:r>
            <w:r>
              <w:rPr>
                <w:color w:val="000000"/>
                <w:sz w:val="20"/>
                <w:szCs w:val="20"/>
              </w:rPr>
              <w:softHyphen/>
              <w:t>вать ин</w:t>
            </w:r>
            <w:r>
              <w:rPr>
                <w:color w:val="000000"/>
                <w:sz w:val="20"/>
                <w:szCs w:val="20"/>
              </w:rPr>
              <w:softHyphen/>
              <w:t>формацию из текста в таблицу</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4A4648" w:rsidRDefault="0035394E" w:rsidP="00FA5266">
            <w:pPr>
              <w:autoSpaceDE w:val="0"/>
              <w:autoSpaceDN w:val="0"/>
              <w:adjustRightInd w:val="0"/>
              <w:rPr>
                <w:b/>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 xml:space="preserve">используют знаково-символические средства (грамматические модели и условные обозначения учебника); ориентируются на </w:t>
            </w:r>
            <w:r w:rsidRPr="009E0F98">
              <w:rPr>
                <w:rFonts w:ascii="Times New Roman" w:hAnsi="Times New Roman" w:cs="Times New Roman"/>
              </w:rPr>
              <w:lastRenderedPageBreak/>
              <w:t>разнообразие способов решения задач; выделяют основную информацию из аудиотекстов;</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EC0E08" w:rsidRDefault="00EC0E08" w:rsidP="00FA5266">
            <w:pPr>
              <w:autoSpaceDE w:val="0"/>
              <w:autoSpaceDN w:val="0"/>
              <w:adjustRightInd w:val="0"/>
              <w:rPr>
                <w:b/>
                <w:color w:val="000000"/>
                <w:sz w:val="20"/>
                <w:szCs w:val="20"/>
              </w:rPr>
            </w:pP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lastRenderedPageBreak/>
              <w:t>22</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roofErr w:type="gramStart"/>
            <w:r>
              <w:rPr>
                <w:color w:val="000000"/>
                <w:sz w:val="20"/>
                <w:szCs w:val="20"/>
              </w:rPr>
              <w:t>Свен и</w:t>
            </w:r>
            <w:proofErr w:type="gramEnd"/>
            <w:r>
              <w:rPr>
                <w:color w:val="000000"/>
                <w:sz w:val="20"/>
                <w:szCs w:val="20"/>
              </w:rPr>
              <w:t xml:space="preserve"> Сабина разговари</w:t>
            </w:r>
            <w:r>
              <w:rPr>
                <w:color w:val="000000"/>
                <w:sz w:val="20"/>
                <w:szCs w:val="20"/>
              </w:rPr>
              <w:softHyphen/>
              <w:t>вают о лю</w:t>
            </w:r>
            <w:r>
              <w:rPr>
                <w:color w:val="000000"/>
                <w:sz w:val="20"/>
                <w:szCs w:val="20"/>
              </w:rPr>
              <w:softHyphen/>
              <w:t>бимых животных</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323492" w:rsidRDefault="0035394E" w:rsidP="00FA5266">
            <w:pPr>
              <w:autoSpaceDE w:val="0"/>
              <w:autoSpaceDN w:val="0"/>
              <w:adjustRightInd w:val="0"/>
              <w:jc w:val="center"/>
              <w:rPr>
                <w:color w:val="000000"/>
                <w:sz w:val="20"/>
                <w:szCs w:val="20"/>
              </w:rPr>
            </w:pPr>
            <w:r w:rsidRPr="00C3321D">
              <w:rPr>
                <w:sz w:val="22"/>
              </w:rPr>
              <w:t xml:space="preserve">Формирование навыков устной речи: учить описывать </w:t>
            </w:r>
            <w:r>
              <w:rPr>
                <w:sz w:val="22"/>
              </w:rPr>
              <w:t>любимое животное</w:t>
            </w:r>
            <w:r w:rsidRPr="00C3321D">
              <w:rPr>
                <w:sz w:val="22"/>
              </w:rPr>
              <w:t>, опираясь на опоры</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26.11.13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rPr>
            </w:pPr>
            <w:r>
              <w:rPr>
                <w:color w:val="000000"/>
                <w:sz w:val="20"/>
                <w:szCs w:val="20"/>
              </w:rPr>
              <w:t>Буквосочета</w:t>
            </w:r>
            <w:r>
              <w:rPr>
                <w:color w:val="000000"/>
                <w:sz w:val="20"/>
                <w:szCs w:val="20"/>
              </w:rPr>
              <w:softHyphen/>
              <w:t>ния</w:t>
            </w:r>
            <w:r>
              <w:rPr>
                <w:color w:val="000000"/>
                <w:sz w:val="20"/>
                <w:szCs w:val="20"/>
                <w:lang w:val="de-DE"/>
              </w:rPr>
              <w:t xml:space="preserve"> </w:t>
            </w:r>
            <w:proofErr w:type="spellStart"/>
            <w:r>
              <w:rPr>
                <w:color w:val="000000"/>
                <w:sz w:val="20"/>
                <w:szCs w:val="20"/>
                <w:lang w:val="de-DE"/>
              </w:rPr>
              <w:t>ie</w:t>
            </w:r>
            <w:proofErr w:type="spellEnd"/>
            <w:r>
              <w:rPr>
                <w:color w:val="000000"/>
                <w:sz w:val="20"/>
                <w:szCs w:val="20"/>
                <w:lang w:val="de-DE"/>
              </w:rPr>
              <w:t>, eh</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Lieben, das Lieblingstier</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 xml:space="preserve">ние </w:t>
            </w:r>
            <w:proofErr w:type="gramStart"/>
            <w:r>
              <w:rPr>
                <w:color w:val="000000"/>
                <w:sz w:val="20"/>
                <w:szCs w:val="20"/>
              </w:rPr>
              <w:t>одноко-ренных</w:t>
            </w:r>
            <w:proofErr w:type="gramEnd"/>
            <w:r>
              <w:rPr>
                <w:color w:val="000000"/>
                <w:sz w:val="20"/>
                <w:szCs w:val="20"/>
              </w:rPr>
              <w:t xml:space="preserve"> слов</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Понимать на слух диалог между Све-ном и Саби</w:t>
            </w:r>
            <w:r>
              <w:rPr>
                <w:color w:val="000000"/>
                <w:sz w:val="20"/>
                <w:szCs w:val="20"/>
              </w:rPr>
              <w:softHyphen/>
              <w:t>ной</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диалог по ролям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инс</w:t>
            </w:r>
            <w:r>
              <w:rPr>
                <w:color w:val="000000"/>
                <w:sz w:val="20"/>
                <w:szCs w:val="20"/>
              </w:rPr>
              <w:softHyphen/>
              <w:t>ценировать диалог о лю</w:t>
            </w:r>
            <w:r>
              <w:rPr>
                <w:color w:val="000000"/>
                <w:sz w:val="20"/>
                <w:szCs w:val="20"/>
              </w:rPr>
              <w:softHyphen/>
              <w:t>бимом жи</w:t>
            </w:r>
            <w:r>
              <w:rPr>
                <w:color w:val="000000"/>
                <w:sz w:val="20"/>
                <w:szCs w:val="20"/>
              </w:rPr>
              <w:softHyphen/>
              <w:t>вотном и описывать животных в форме рас</w:t>
            </w:r>
            <w:r>
              <w:rPr>
                <w:color w:val="000000"/>
                <w:sz w:val="20"/>
                <w:szCs w:val="20"/>
              </w:rPr>
              <w:softHyphen/>
              <w:t>сказа-загадки</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3531AA" w:rsidRPr="009E0F98" w:rsidRDefault="003531AA"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EC0E08" w:rsidRDefault="003531AA" w:rsidP="00FA5266">
            <w:pPr>
              <w:autoSpaceDE w:val="0"/>
              <w:autoSpaceDN w:val="0"/>
              <w:adjustRightInd w:val="0"/>
              <w:rPr>
                <w:b/>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23</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Мы играем и поем</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323492" w:rsidRDefault="0035394E" w:rsidP="00FA5266">
            <w:pPr>
              <w:autoSpaceDE w:val="0"/>
              <w:autoSpaceDN w:val="0"/>
              <w:adjustRightInd w:val="0"/>
              <w:jc w:val="center"/>
              <w:rPr>
                <w:color w:val="000000"/>
                <w:sz w:val="20"/>
                <w:szCs w:val="20"/>
              </w:rPr>
            </w:pPr>
            <w:r>
              <w:rPr>
                <w:sz w:val="22"/>
                <w:szCs w:val="22"/>
              </w:rPr>
              <w:t xml:space="preserve">Систематизация пройденного материала: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30.11.13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Долгота и краткость гласных звуков</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Dick, dünn</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отга</w:t>
            </w:r>
            <w:r>
              <w:rPr>
                <w:color w:val="000000"/>
                <w:sz w:val="20"/>
                <w:szCs w:val="20"/>
              </w:rPr>
              <w:softHyphen/>
              <w:t>дывать (на слух) по опи</w:t>
            </w:r>
            <w:r>
              <w:rPr>
                <w:color w:val="000000"/>
                <w:sz w:val="20"/>
                <w:szCs w:val="20"/>
              </w:rPr>
              <w:softHyphen/>
              <w:t>санию вре</w:t>
            </w:r>
            <w:r>
              <w:rPr>
                <w:color w:val="000000"/>
                <w:sz w:val="20"/>
                <w:szCs w:val="20"/>
              </w:rPr>
              <w:softHyphen/>
              <w:t>мена года, названия овощей и фруктов</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фразеологиз</w:t>
            </w:r>
            <w:r>
              <w:rPr>
                <w:color w:val="000000"/>
                <w:sz w:val="20"/>
                <w:szCs w:val="20"/>
              </w:rPr>
              <w:softHyphen/>
              <w:t>мы, высказыва</w:t>
            </w:r>
            <w:r>
              <w:rPr>
                <w:color w:val="000000"/>
                <w:sz w:val="20"/>
                <w:szCs w:val="20"/>
              </w:rPr>
              <w:softHyphen/>
              <w:t>ния и послови</w:t>
            </w:r>
            <w:r>
              <w:rPr>
                <w:color w:val="000000"/>
                <w:sz w:val="20"/>
                <w:szCs w:val="20"/>
              </w:rPr>
              <w:softHyphen/>
              <w:t>цы</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сывать осень и лето, лю</w:t>
            </w:r>
            <w:r>
              <w:rPr>
                <w:color w:val="000000"/>
                <w:sz w:val="20"/>
                <w:szCs w:val="20"/>
              </w:rPr>
              <w:softHyphen/>
              <w:t>бимое жи</w:t>
            </w:r>
            <w:r>
              <w:rPr>
                <w:color w:val="000000"/>
                <w:sz w:val="20"/>
                <w:szCs w:val="20"/>
              </w:rPr>
              <w:softHyphen/>
              <w:t>вотное; сравнивать людей с раз</w:t>
            </w:r>
            <w:r>
              <w:rPr>
                <w:color w:val="000000"/>
                <w:sz w:val="20"/>
                <w:szCs w:val="20"/>
              </w:rPr>
              <w:softHyphen/>
              <w:t>личными жи</w:t>
            </w:r>
            <w:r>
              <w:rPr>
                <w:color w:val="000000"/>
                <w:sz w:val="20"/>
                <w:szCs w:val="20"/>
              </w:rPr>
              <w:softHyphen/>
              <w:t>вотными</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лексики по теме «Осень»</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4A4648" w:rsidRDefault="0035394E" w:rsidP="00FA5266">
            <w:pPr>
              <w:autoSpaceDE w:val="0"/>
              <w:autoSpaceDN w:val="0"/>
              <w:adjustRightInd w:val="0"/>
              <w:rPr>
                <w:b/>
                <w:color w:val="000000"/>
                <w:sz w:val="20"/>
                <w:szCs w:val="20"/>
              </w:rPr>
            </w:pPr>
            <w:r>
              <w:rPr>
                <w:b/>
                <w:color w:val="000000"/>
                <w:sz w:val="20"/>
                <w:szCs w:val="20"/>
              </w:rPr>
              <w:t>Урок повторения</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3531AA" w:rsidRPr="009E0F98" w:rsidRDefault="003531AA"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3531AA" w:rsidRPr="009E0F98" w:rsidRDefault="003531AA"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коммуникативные: </w:t>
            </w:r>
            <w:r w:rsidRPr="009E0F98">
              <w:rPr>
                <w:rFonts w:ascii="Times New Roman" w:hAnsi="Times New Roman" w:cs="Times New Roman"/>
              </w:rPr>
              <w:t>оформляют свои мысли в устной форме (на уровне небольшого диалога); слушают и понимают речь других; умеют контролировать действия партнера.</w:t>
            </w:r>
          </w:p>
          <w:p w:rsidR="00EC0E08" w:rsidRDefault="00EC0E08" w:rsidP="00FA5266">
            <w:pPr>
              <w:autoSpaceDE w:val="0"/>
              <w:autoSpaceDN w:val="0"/>
              <w:adjustRightInd w:val="0"/>
              <w:rPr>
                <w:b/>
                <w:color w:val="000000"/>
                <w:sz w:val="20"/>
                <w:szCs w:val="20"/>
              </w:rPr>
            </w:pP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24</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
          <w:p w:rsidR="0035394E" w:rsidRPr="005855FA" w:rsidRDefault="0035394E" w:rsidP="00FA5266">
            <w:pPr>
              <w:autoSpaceDE w:val="0"/>
              <w:autoSpaceDN w:val="0"/>
              <w:adjustRightInd w:val="0"/>
              <w:jc w:val="center"/>
              <w:rPr>
                <w:b/>
                <w:color w:val="C0504D"/>
                <w:sz w:val="16"/>
                <w:szCs w:val="16"/>
              </w:rPr>
            </w:pPr>
            <w:r w:rsidRPr="005855FA">
              <w:rPr>
                <w:color w:val="C0504D"/>
                <w:sz w:val="20"/>
                <w:szCs w:val="20"/>
              </w:rPr>
              <w:t xml:space="preserve">Контрольная </w:t>
            </w:r>
            <w:r w:rsidRPr="005855FA">
              <w:rPr>
                <w:color w:val="C0504D"/>
                <w:sz w:val="16"/>
                <w:szCs w:val="16"/>
              </w:rPr>
              <w:t xml:space="preserve">работа №2 по теме </w:t>
            </w:r>
          </w:p>
          <w:p w:rsidR="0035394E" w:rsidRPr="005855FA" w:rsidRDefault="0035394E" w:rsidP="00FA5266">
            <w:pPr>
              <w:autoSpaceDE w:val="0"/>
              <w:autoSpaceDN w:val="0"/>
              <w:adjustRightInd w:val="0"/>
              <w:jc w:val="center"/>
              <w:rPr>
                <w:b/>
                <w:color w:val="C0504D"/>
                <w:sz w:val="16"/>
                <w:szCs w:val="16"/>
              </w:rPr>
            </w:pPr>
            <w:r w:rsidRPr="005855FA">
              <w:rPr>
                <w:b/>
                <w:color w:val="C0504D"/>
                <w:sz w:val="16"/>
                <w:szCs w:val="16"/>
              </w:rPr>
              <w:t>ОСЕНЬ. КАКАЯ СЕЙЧАС ПОГОДА»</w:t>
            </w:r>
          </w:p>
          <w:p w:rsidR="0035394E" w:rsidRDefault="0035394E" w:rsidP="00FA5266">
            <w:pPr>
              <w:autoSpaceDE w:val="0"/>
              <w:autoSpaceDN w:val="0"/>
              <w:adjustRightInd w:val="0"/>
              <w:rPr>
                <w:color w:val="000000"/>
                <w:sz w:val="20"/>
                <w:szCs w:val="20"/>
              </w:rPr>
            </w:pPr>
          </w:p>
        </w:tc>
        <w:tc>
          <w:tcPr>
            <w:tcW w:w="1632" w:type="dxa"/>
            <w:gridSpan w:val="2"/>
            <w:tcBorders>
              <w:top w:val="single" w:sz="4" w:space="0" w:color="auto"/>
              <w:left w:val="single" w:sz="4" w:space="0" w:color="auto"/>
              <w:bottom w:val="single" w:sz="4" w:space="0" w:color="auto"/>
              <w:right w:val="single" w:sz="4" w:space="0" w:color="auto"/>
            </w:tcBorders>
          </w:tcPr>
          <w:p w:rsidR="0035394E" w:rsidRPr="00323492" w:rsidRDefault="0035394E" w:rsidP="00FA5266">
            <w:pPr>
              <w:autoSpaceDE w:val="0"/>
              <w:autoSpaceDN w:val="0"/>
              <w:adjustRightInd w:val="0"/>
              <w:jc w:val="center"/>
              <w:rPr>
                <w:color w:val="000000"/>
                <w:sz w:val="20"/>
                <w:szCs w:val="20"/>
              </w:rPr>
            </w:pPr>
            <w:r>
              <w:rPr>
                <w:sz w:val="22"/>
                <w:szCs w:val="22"/>
              </w:rPr>
              <w:t xml:space="preserve">Контроль пройденного материала: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3.12.13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Pr="008833C3" w:rsidRDefault="0035394E" w:rsidP="00FA5266">
            <w:pPr>
              <w:autoSpaceDE w:val="0"/>
              <w:autoSpaceDN w:val="0"/>
              <w:adjustRightInd w:val="0"/>
              <w:rPr>
                <w:sz w:val="20"/>
                <w:szCs w:val="20"/>
                <w:lang w:val="de-DE" w:eastAsia="de-DE"/>
              </w:rPr>
            </w:pPr>
            <w:r w:rsidRPr="008833C3">
              <w:rPr>
                <w:sz w:val="20"/>
                <w:szCs w:val="20"/>
                <w:lang w:val="de-DE" w:eastAsia="de-DE"/>
              </w:rPr>
              <w:t>Der Witz, ab</w:t>
            </w:r>
            <w:r w:rsidRPr="008833C3">
              <w:rPr>
                <w:sz w:val="20"/>
                <w:szCs w:val="20"/>
                <w:lang w:val="de-DE" w:eastAsia="de-DE"/>
              </w:rPr>
              <w:softHyphen/>
              <w:t>hängen von, witzig, der Bein, nennen, das Raubtier</w:t>
            </w:r>
          </w:p>
        </w:tc>
        <w:tc>
          <w:tcPr>
            <w:tcW w:w="1259" w:type="dxa"/>
            <w:tcBorders>
              <w:top w:val="single" w:sz="6" w:space="0" w:color="auto"/>
              <w:left w:val="single" w:sz="6" w:space="0" w:color="auto"/>
              <w:bottom w:val="single" w:sz="6" w:space="0" w:color="auto"/>
              <w:right w:val="single" w:sz="6" w:space="0" w:color="auto"/>
            </w:tcBorders>
          </w:tcPr>
          <w:p w:rsidR="0035394E" w:rsidRPr="008833C3"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8833C3" w:rsidRDefault="0035394E" w:rsidP="00FA5266">
            <w:pPr>
              <w:autoSpaceDE w:val="0"/>
              <w:autoSpaceDN w:val="0"/>
              <w:adjustRightInd w:val="0"/>
              <w:rPr>
                <w:sz w:val="20"/>
                <w:szCs w:val="20"/>
              </w:rPr>
            </w:pPr>
            <w:r w:rsidRPr="008833C3">
              <w:rPr>
                <w:sz w:val="20"/>
                <w:szCs w:val="20"/>
              </w:rPr>
              <w:t>Уметь вы</w:t>
            </w:r>
            <w:r w:rsidRPr="008833C3">
              <w:rPr>
                <w:sz w:val="20"/>
                <w:szCs w:val="20"/>
              </w:rPr>
              <w:softHyphen/>
              <w:t>полнять за</w:t>
            </w:r>
            <w:r w:rsidRPr="008833C3">
              <w:rPr>
                <w:sz w:val="20"/>
                <w:szCs w:val="20"/>
              </w:rPr>
              <w:softHyphen/>
              <w:t>дания после прослушива</w:t>
            </w:r>
            <w:r w:rsidRPr="008833C3">
              <w:rPr>
                <w:sz w:val="20"/>
                <w:szCs w:val="20"/>
              </w:rPr>
              <w:softHyphen/>
              <w:t>ния текстов шуточного характера</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тексты шуточ</w:t>
            </w:r>
            <w:r>
              <w:rPr>
                <w:color w:val="000000"/>
                <w:sz w:val="20"/>
                <w:szCs w:val="20"/>
              </w:rPr>
              <w:softHyphen/>
              <w:t>ного характера с поиском нуж</w:t>
            </w:r>
            <w:r>
              <w:rPr>
                <w:color w:val="000000"/>
                <w:sz w:val="20"/>
                <w:szCs w:val="20"/>
              </w:rPr>
              <w:softHyphen/>
              <w:t>ной информа</w:t>
            </w:r>
            <w:r>
              <w:rPr>
                <w:color w:val="000000"/>
                <w:sz w:val="20"/>
                <w:szCs w:val="20"/>
              </w:rPr>
              <w:softHyphen/>
              <w:t>ции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4A4648" w:rsidRDefault="0035394E" w:rsidP="00FA5266">
            <w:pPr>
              <w:autoSpaceDE w:val="0"/>
              <w:autoSpaceDN w:val="0"/>
              <w:adjustRightInd w:val="0"/>
              <w:rPr>
                <w:b/>
                <w:color w:val="000000"/>
                <w:sz w:val="20"/>
                <w:szCs w:val="20"/>
              </w:rPr>
            </w:pPr>
            <w:r>
              <w:rPr>
                <w:b/>
                <w:color w:val="000000"/>
                <w:sz w:val="20"/>
                <w:szCs w:val="20"/>
              </w:rPr>
              <w:t xml:space="preserve">Урок Контроля </w:t>
            </w:r>
            <w:r w:rsidRPr="004A4648">
              <w:rPr>
                <w:b/>
                <w:color w:val="000000"/>
                <w:sz w:val="20"/>
                <w:szCs w:val="20"/>
              </w:rPr>
              <w:t xml:space="preserve"> чтения</w:t>
            </w:r>
          </w:p>
        </w:tc>
      </w:tr>
      <w:tr w:rsidR="0035394E" w:rsidRPr="009A5EF5" w:rsidTr="00FA5266">
        <w:trPr>
          <w:gridAfter w:val="7"/>
          <w:wAfter w:w="14854" w:type="dxa"/>
          <w:trHeight w:val="336"/>
        </w:trPr>
        <w:tc>
          <w:tcPr>
            <w:tcW w:w="15876" w:type="dxa"/>
            <w:gridSpan w:val="18"/>
            <w:tcBorders>
              <w:top w:val="single" w:sz="4" w:space="0" w:color="auto"/>
              <w:left w:val="single" w:sz="4" w:space="0" w:color="auto"/>
              <w:bottom w:val="single" w:sz="4" w:space="0" w:color="auto"/>
              <w:right w:val="single" w:sz="4" w:space="0" w:color="auto"/>
            </w:tcBorders>
            <w:shd w:val="clear" w:color="auto" w:fill="auto"/>
          </w:tcPr>
          <w:p w:rsidR="0035394E" w:rsidRPr="008833C3" w:rsidRDefault="0035394E" w:rsidP="00FA5266">
            <w:pPr>
              <w:autoSpaceDE w:val="0"/>
              <w:autoSpaceDN w:val="0"/>
              <w:adjustRightInd w:val="0"/>
              <w:jc w:val="center"/>
              <w:rPr>
                <w:b/>
                <w:sz w:val="28"/>
                <w:szCs w:val="28"/>
              </w:rPr>
            </w:pPr>
            <w:r w:rsidRPr="008833C3">
              <w:rPr>
                <w:b/>
                <w:sz w:val="28"/>
                <w:szCs w:val="28"/>
              </w:rPr>
              <w:t xml:space="preserve">А что нам приносит зима? </w:t>
            </w:r>
          </w:p>
          <w:p w:rsidR="0035394E" w:rsidRPr="008833C3" w:rsidRDefault="0035394E" w:rsidP="00FA5266">
            <w:pPr>
              <w:autoSpaceDE w:val="0"/>
              <w:autoSpaceDN w:val="0"/>
              <w:adjustRightInd w:val="0"/>
              <w:jc w:val="center"/>
              <w:rPr>
                <w:sz w:val="28"/>
                <w:szCs w:val="28"/>
              </w:rPr>
            </w:pPr>
            <w:r w:rsidRPr="008833C3">
              <w:rPr>
                <w:b/>
                <w:sz w:val="28"/>
                <w:szCs w:val="28"/>
              </w:rPr>
              <w:t>Что приносит нам зима. Зимние забавы. Рождество (9)</w:t>
            </w:r>
          </w:p>
        </w:tc>
      </w:tr>
      <w:tr w:rsidR="001313AE" w:rsidRPr="009A5EF5" w:rsidTr="00FA5266">
        <w:trPr>
          <w:gridAfter w:val="7"/>
          <w:wAfter w:w="14854" w:type="dxa"/>
          <w:trHeight w:val="336"/>
        </w:trPr>
        <w:tc>
          <w:tcPr>
            <w:tcW w:w="15876" w:type="dxa"/>
            <w:gridSpan w:val="18"/>
            <w:tcBorders>
              <w:top w:val="single" w:sz="4" w:space="0" w:color="auto"/>
              <w:left w:val="single" w:sz="4" w:space="0" w:color="auto"/>
              <w:bottom w:val="single" w:sz="4" w:space="0" w:color="auto"/>
              <w:right w:val="single" w:sz="4" w:space="0" w:color="auto"/>
            </w:tcBorders>
            <w:shd w:val="clear" w:color="auto" w:fill="auto"/>
          </w:tcPr>
          <w:p w:rsidR="003531AA" w:rsidRPr="009E0F98" w:rsidRDefault="003531AA" w:rsidP="00FA5266">
            <w:pPr>
              <w:autoSpaceDE w:val="0"/>
              <w:autoSpaceDN w:val="0"/>
              <w:adjustRightInd w:val="0"/>
            </w:pPr>
            <w:r w:rsidRPr="009E0F98">
              <w:rPr>
                <w:i/>
              </w:rPr>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3531AA" w:rsidRPr="009E0F98" w:rsidRDefault="003531AA"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3531AA" w:rsidRPr="009E0F98" w:rsidRDefault="003531AA"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1313AE" w:rsidRPr="008833C3" w:rsidRDefault="003531AA" w:rsidP="00FA5266">
            <w:pPr>
              <w:autoSpaceDE w:val="0"/>
              <w:autoSpaceDN w:val="0"/>
              <w:adjustRightInd w:val="0"/>
              <w:jc w:val="center"/>
              <w:rPr>
                <w:b/>
                <w:sz w:val="28"/>
                <w:szCs w:val="28"/>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tc>
      </w:tr>
      <w:tr w:rsidR="00725361"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25</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Какая погода зимой?</w:t>
            </w:r>
          </w:p>
        </w:tc>
        <w:tc>
          <w:tcPr>
            <w:tcW w:w="1563" w:type="dxa"/>
            <w:tcBorders>
              <w:top w:val="single" w:sz="4" w:space="0" w:color="auto"/>
              <w:left w:val="single" w:sz="4" w:space="0" w:color="auto"/>
              <w:bottom w:val="single" w:sz="4" w:space="0" w:color="auto"/>
              <w:right w:val="single" w:sz="4" w:space="0" w:color="auto"/>
            </w:tcBorders>
          </w:tcPr>
          <w:p w:rsidR="0035394E" w:rsidRPr="001C6613" w:rsidRDefault="0035394E" w:rsidP="00FA5266">
            <w:pPr>
              <w:autoSpaceDE w:val="0"/>
              <w:autoSpaceDN w:val="0"/>
              <w:adjustRightInd w:val="0"/>
              <w:jc w:val="center"/>
              <w:rPr>
                <w:color w:val="000000"/>
                <w:sz w:val="20"/>
                <w:szCs w:val="20"/>
              </w:rPr>
            </w:pPr>
            <w:r w:rsidRPr="001C6613">
              <w:rPr>
                <w:color w:val="000000"/>
                <w:sz w:val="20"/>
                <w:szCs w:val="20"/>
              </w:rPr>
              <w:t>Формирование лексических навыков – введение</w:t>
            </w:r>
            <w:r>
              <w:rPr>
                <w:color w:val="000000"/>
                <w:sz w:val="20"/>
                <w:szCs w:val="20"/>
              </w:rPr>
              <w:t>, первичное закрепление и систематизация ЛЕ по теме.</w:t>
            </w:r>
            <w:r w:rsidRPr="001C6613">
              <w:rPr>
                <w:color w:val="000000"/>
                <w:sz w:val="20"/>
                <w:szCs w:val="20"/>
              </w:rPr>
              <w:t xml:space="preserve">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7.12.13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Знуки [а], [о]</w:t>
            </w:r>
          </w:p>
        </w:tc>
        <w:tc>
          <w:tcPr>
            <w:tcW w:w="1619" w:type="dxa"/>
            <w:tcBorders>
              <w:top w:val="single" w:sz="6" w:space="0" w:color="auto"/>
              <w:left w:val="single" w:sz="6" w:space="0" w:color="auto"/>
              <w:bottom w:val="single" w:sz="6" w:space="0" w:color="auto"/>
              <w:right w:val="single" w:sz="6" w:space="0" w:color="auto"/>
            </w:tcBorders>
          </w:tcPr>
          <w:p w:rsidR="0035394E" w:rsidRPr="00784F31" w:rsidRDefault="0035394E" w:rsidP="00FA5266">
            <w:pPr>
              <w:autoSpaceDE w:val="0"/>
              <w:autoSpaceDN w:val="0"/>
              <w:adjustRightInd w:val="0"/>
              <w:rPr>
                <w:color w:val="000000"/>
                <w:sz w:val="20"/>
                <w:szCs w:val="20"/>
                <w:lang w:val="de-DE" w:eastAsia="de-DE"/>
              </w:rPr>
            </w:pPr>
            <w:r>
              <w:rPr>
                <w:color w:val="000000"/>
                <w:sz w:val="20"/>
                <w:szCs w:val="20"/>
                <w:lang w:val="de-DE" w:eastAsia="de-DE"/>
              </w:rPr>
              <w:t>Der</w:t>
            </w:r>
            <w:r w:rsidRPr="00784F31">
              <w:rPr>
                <w:color w:val="000000"/>
                <w:sz w:val="20"/>
                <w:szCs w:val="20"/>
                <w:lang w:val="de-DE" w:eastAsia="de-DE"/>
              </w:rPr>
              <w:t xml:space="preserve"> </w:t>
            </w:r>
            <w:r>
              <w:rPr>
                <w:color w:val="000000"/>
                <w:sz w:val="20"/>
                <w:szCs w:val="20"/>
                <w:lang w:val="de-DE" w:eastAsia="de-DE"/>
              </w:rPr>
              <w:t>Winter</w:t>
            </w:r>
            <w:r w:rsidRPr="00784F31">
              <w:rPr>
                <w:color w:val="000000"/>
                <w:sz w:val="20"/>
                <w:szCs w:val="20"/>
                <w:lang w:val="de-DE" w:eastAsia="de-DE"/>
              </w:rPr>
              <w:t>,</w:t>
            </w:r>
          </w:p>
          <w:p w:rsidR="0035394E" w:rsidRPr="00784F31" w:rsidRDefault="0035394E" w:rsidP="00FA5266">
            <w:pPr>
              <w:autoSpaceDE w:val="0"/>
              <w:autoSpaceDN w:val="0"/>
              <w:adjustRightInd w:val="0"/>
              <w:rPr>
                <w:color w:val="000000"/>
                <w:sz w:val="20"/>
                <w:szCs w:val="20"/>
                <w:lang w:val="de-DE" w:eastAsia="de-DE"/>
              </w:rPr>
            </w:pPr>
            <w:proofErr w:type="spellStart"/>
            <w:r>
              <w:rPr>
                <w:color w:val="000000"/>
                <w:sz w:val="20"/>
                <w:szCs w:val="20"/>
                <w:lang w:val="de-DE" w:eastAsia="de-DE"/>
              </w:rPr>
              <w:t>Uhohlll</w:t>
            </w:r>
            <w:proofErr w:type="spellEnd"/>
          </w:p>
          <w:p w:rsidR="0035394E" w:rsidRPr="00784F31" w:rsidRDefault="0035394E" w:rsidP="00FA5266">
            <w:pPr>
              <w:autoSpaceDE w:val="0"/>
              <w:autoSpaceDN w:val="0"/>
              <w:adjustRightInd w:val="0"/>
              <w:rPr>
                <w:color w:val="000000"/>
                <w:sz w:val="20"/>
                <w:szCs w:val="20"/>
                <w:lang w:val="de-DE" w:eastAsia="de-DE"/>
              </w:rPr>
            </w:pPr>
            <w:proofErr w:type="spellStart"/>
            <w:r>
              <w:rPr>
                <w:color w:val="000000"/>
                <w:sz w:val="20"/>
                <w:szCs w:val="20"/>
                <w:lang w:val="de-DE" w:eastAsia="de-DE"/>
              </w:rPr>
              <w:t>SchiHM</w:t>
            </w:r>
            <w:proofErr w:type="spellEnd"/>
            <w:r w:rsidRPr="00784F31">
              <w:rPr>
                <w:color w:val="000000"/>
                <w:sz w:val="20"/>
                <w:szCs w:val="20"/>
                <w:lang w:val="de-DE" w:eastAsia="de-DE"/>
              </w:rPr>
              <w:t xml:space="preserve">), </w:t>
            </w:r>
            <w:proofErr w:type="spellStart"/>
            <w:r>
              <w:rPr>
                <w:color w:val="000000"/>
                <w:sz w:val="20"/>
                <w:szCs w:val="20"/>
                <w:lang w:val="de-DE" w:eastAsia="de-DE"/>
              </w:rPr>
              <w:t>os</w:t>
            </w:r>
            <w:proofErr w:type="spellEnd"/>
            <w:r w:rsidRPr="00784F31">
              <w:rPr>
                <w:color w:val="000000"/>
                <w:sz w:val="20"/>
                <w:szCs w:val="20"/>
                <w:lang w:val="de-DE" w:eastAsia="de-DE"/>
              </w:rPr>
              <w:t xml:space="preserve"> </w:t>
            </w:r>
            <w:proofErr w:type="spellStart"/>
            <w:r>
              <w:rPr>
                <w:color w:val="000000"/>
                <w:sz w:val="20"/>
                <w:szCs w:val="20"/>
                <w:lang w:val="de-DE" w:eastAsia="de-DE"/>
              </w:rPr>
              <w:t>schnoil</w:t>
            </w:r>
            <w:proofErr w:type="spellEnd"/>
            <w:r w:rsidRPr="00784F31">
              <w:rPr>
                <w:color w:val="000000"/>
                <w:sz w:val="20"/>
                <w:szCs w:val="20"/>
                <w:lang w:val="de-DE" w:eastAsia="de-DE"/>
              </w:rPr>
              <w:t xml:space="preserve">, </w:t>
            </w:r>
            <w:proofErr w:type="spellStart"/>
            <w:r>
              <w:rPr>
                <w:color w:val="000000"/>
                <w:sz w:val="20"/>
                <w:szCs w:val="20"/>
                <w:lang w:val="de-DE" w:eastAsia="de-DE"/>
              </w:rPr>
              <w:t>spn</w:t>
            </w:r>
            <w:proofErr w:type="spellEnd"/>
            <w:r w:rsidRPr="00784F31">
              <w:rPr>
                <w:color w:val="000000"/>
                <w:sz w:val="20"/>
                <w:szCs w:val="20"/>
                <w:lang w:val="de-DE" w:eastAsia="de-DE"/>
              </w:rPr>
              <w:t>/</w:t>
            </w:r>
            <w:proofErr w:type="spellStart"/>
            <w:r>
              <w:rPr>
                <w:color w:val="000000"/>
                <w:sz w:val="20"/>
                <w:szCs w:val="20"/>
                <w:lang w:val="de-DE" w:eastAsia="de-DE"/>
              </w:rPr>
              <w:t>io</w:t>
            </w:r>
            <w:proofErr w:type="spellEnd"/>
          </w:p>
          <w:p w:rsidR="0035394E" w:rsidRDefault="0035394E" w:rsidP="00FA5266">
            <w:pPr>
              <w:autoSpaceDE w:val="0"/>
              <w:autoSpaceDN w:val="0"/>
              <w:adjustRightInd w:val="0"/>
              <w:rPr>
                <w:color w:val="000000"/>
                <w:sz w:val="20"/>
                <w:szCs w:val="20"/>
                <w:lang w:val="de-DE" w:eastAsia="de-DE"/>
              </w:rPr>
            </w:pPr>
            <w:proofErr w:type="spellStart"/>
            <w:r>
              <w:rPr>
                <w:color w:val="000000"/>
                <w:sz w:val="20"/>
                <w:szCs w:val="20"/>
                <w:lang w:val="de-DE" w:eastAsia="de-DE"/>
              </w:rPr>
              <w:t>ren</w:t>
            </w:r>
            <w:proofErr w:type="spellEnd"/>
            <w:r w:rsidRPr="00784F31">
              <w:rPr>
                <w:color w:val="000000"/>
                <w:sz w:val="20"/>
                <w:szCs w:val="20"/>
                <w:lang w:val="de-DE" w:eastAsia="de-DE"/>
              </w:rPr>
              <w:t xml:space="preserve"> </w:t>
            </w:r>
            <w:r>
              <w:rPr>
                <w:color w:val="000000"/>
                <w:sz w:val="20"/>
                <w:szCs w:val="20"/>
                <w:lang w:val="de-DE" w:eastAsia="de-DE"/>
              </w:rPr>
              <w:t>gehen</w:t>
            </w:r>
            <w:r w:rsidRPr="00784F31">
              <w:rPr>
                <w:color w:val="000000"/>
                <w:sz w:val="20"/>
                <w:szCs w:val="20"/>
                <w:lang w:val="de-DE" w:eastAsia="de-DE"/>
              </w:rPr>
              <w:t xml:space="preserve">, </w:t>
            </w:r>
            <w:r>
              <w:rPr>
                <w:color w:val="000000"/>
                <w:sz w:val="20"/>
                <w:szCs w:val="20"/>
                <w:lang w:val="de-DE" w:eastAsia="de-DE"/>
              </w:rPr>
              <w:t>al</w:t>
            </w:r>
            <w:r>
              <w:rPr>
                <w:color w:val="000000"/>
                <w:sz w:val="20"/>
                <w:szCs w:val="20"/>
                <w:lang w:val="de-DE" w:eastAsia="de-DE"/>
              </w:rPr>
              <w:softHyphen/>
              <w:t>les ist weiß</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ние безлич</w:t>
            </w:r>
            <w:r>
              <w:rPr>
                <w:color w:val="000000"/>
                <w:sz w:val="20"/>
                <w:szCs w:val="20"/>
              </w:rPr>
              <w:softHyphen/>
              <w:t>ных предло</w:t>
            </w:r>
            <w:r>
              <w:rPr>
                <w:color w:val="000000"/>
                <w:sz w:val="20"/>
                <w:szCs w:val="20"/>
              </w:rPr>
              <w:softHyphen/>
              <w:t>жений</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тексты о вре</w:t>
            </w:r>
            <w:r>
              <w:rPr>
                <w:color w:val="000000"/>
                <w:sz w:val="20"/>
                <w:szCs w:val="20"/>
              </w:rPr>
              <w:softHyphen/>
              <w:t>менах года и соотносить их с рисунками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Кратко опи</w:t>
            </w:r>
            <w:r>
              <w:rPr>
                <w:color w:val="000000"/>
                <w:sz w:val="20"/>
                <w:szCs w:val="20"/>
              </w:rPr>
              <w:softHyphen/>
              <w:t>сывать вре</w:t>
            </w:r>
            <w:r>
              <w:rPr>
                <w:color w:val="000000"/>
                <w:sz w:val="20"/>
                <w:szCs w:val="20"/>
              </w:rPr>
              <w:softHyphen/>
              <w:t>мена года с опорой на рисунки</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Вводный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EC0E08" w:rsidRDefault="00831646"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725361"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26</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Кто умеет отгадывать загадки о животных?</w:t>
            </w:r>
          </w:p>
        </w:tc>
        <w:tc>
          <w:tcPr>
            <w:tcW w:w="1563" w:type="dxa"/>
            <w:tcBorders>
              <w:top w:val="single" w:sz="4" w:space="0" w:color="auto"/>
              <w:left w:val="single" w:sz="4" w:space="0" w:color="auto"/>
              <w:bottom w:val="single" w:sz="4" w:space="0" w:color="auto"/>
              <w:right w:val="single" w:sz="4" w:space="0" w:color="auto"/>
            </w:tcBorders>
          </w:tcPr>
          <w:p w:rsidR="0035394E" w:rsidRPr="001C6613" w:rsidRDefault="0035394E" w:rsidP="00FA5266">
            <w:pPr>
              <w:autoSpaceDE w:val="0"/>
              <w:autoSpaceDN w:val="0"/>
              <w:adjustRightInd w:val="0"/>
              <w:jc w:val="center"/>
              <w:rPr>
                <w:color w:val="000000"/>
                <w:sz w:val="20"/>
                <w:szCs w:val="20"/>
              </w:rPr>
            </w:pPr>
            <w:r>
              <w:rPr>
                <w:color w:val="000000"/>
                <w:sz w:val="20"/>
                <w:szCs w:val="20"/>
              </w:rPr>
              <w:t xml:space="preserve">Совершенствование лексических навыков: повторение и активизация ЛЕ по теме «Зима», работа со словарем,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10.12.13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Fallen, nieder, die Eisbahn, der Baum, der See</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Утверди</w:t>
            </w:r>
            <w:r>
              <w:rPr>
                <w:color w:val="000000"/>
                <w:sz w:val="20"/>
                <w:szCs w:val="20"/>
              </w:rPr>
              <w:softHyphen/>
              <w:t>тельные и отрицатель</w:t>
            </w:r>
            <w:r>
              <w:rPr>
                <w:color w:val="000000"/>
                <w:sz w:val="20"/>
                <w:szCs w:val="20"/>
              </w:rPr>
              <w:softHyphen/>
              <w:t>ные предло</w:t>
            </w:r>
            <w:r>
              <w:rPr>
                <w:color w:val="000000"/>
                <w:sz w:val="20"/>
                <w:szCs w:val="20"/>
              </w:rPr>
              <w:softHyphen/>
              <w:t>жения</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вос</w:t>
            </w:r>
            <w:r>
              <w:rPr>
                <w:color w:val="000000"/>
                <w:sz w:val="20"/>
                <w:szCs w:val="20"/>
              </w:rPr>
              <w:softHyphen/>
              <w:t>произвести ответы на вопросы про</w:t>
            </w:r>
            <w:r>
              <w:rPr>
                <w:color w:val="000000"/>
                <w:sz w:val="20"/>
                <w:szCs w:val="20"/>
              </w:rPr>
              <w:softHyphen/>
              <w:t>слушанного текста</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EC0E08" w:rsidRDefault="00EC0E08" w:rsidP="00FA5266">
            <w:pPr>
              <w:autoSpaceDE w:val="0"/>
              <w:autoSpaceDN w:val="0"/>
              <w:adjustRightInd w:val="0"/>
              <w:rPr>
                <w:b/>
                <w:color w:val="000000"/>
                <w:sz w:val="20"/>
                <w:szCs w:val="20"/>
              </w:rPr>
            </w:pPr>
          </w:p>
        </w:tc>
      </w:tr>
      <w:tr w:rsidR="00725361"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27</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Что видит </w:t>
            </w:r>
            <w:proofErr w:type="gramStart"/>
            <w:r>
              <w:rPr>
                <w:color w:val="000000"/>
                <w:sz w:val="20"/>
                <w:szCs w:val="20"/>
              </w:rPr>
              <w:t>храбрый</w:t>
            </w:r>
            <w:proofErr w:type="gramEnd"/>
            <w:r>
              <w:rPr>
                <w:color w:val="000000"/>
                <w:sz w:val="20"/>
                <w:szCs w:val="20"/>
              </w:rPr>
              <w:t xml:space="preserve"> портнйжка в парке?</w:t>
            </w:r>
          </w:p>
        </w:tc>
        <w:tc>
          <w:tcPr>
            <w:tcW w:w="1563" w:type="dxa"/>
            <w:tcBorders>
              <w:top w:val="single" w:sz="4" w:space="0" w:color="auto"/>
              <w:left w:val="single" w:sz="4" w:space="0" w:color="auto"/>
              <w:bottom w:val="single" w:sz="4" w:space="0" w:color="auto"/>
              <w:right w:val="single" w:sz="4" w:space="0" w:color="auto"/>
            </w:tcBorders>
          </w:tcPr>
          <w:p w:rsidR="0035394E" w:rsidRPr="001C6613" w:rsidRDefault="0035394E" w:rsidP="00FA5266">
            <w:pPr>
              <w:autoSpaceDE w:val="0"/>
              <w:autoSpaceDN w:val="0"/>
              <w:adjustRightInd w:val="0"/>
              <w:jc w:val="center"/>
              <w:rPr>
                <w:color w:val="000000"/>
                <w:sz w:val="20"/>
                <w:szCs w:val="20"/>
              </w:rPr>
            </w:pPr>
            <w:r>
              <w:rPr>
                <w:sz w:val="22"/>
                <w:szCs w:val="22"/>
              </w:rPr>
              <w:t>Формирование навыков чтения и письма: учить читать с полным пониманием текст, вопросно-ответная форма работы по тексту</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14.12.13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Ударение </w:t>
            </w:r>
            <w:proofErr w:type="gramStart"/>
            <w:r>
              <w:rPr>
                <w:color w:val="000000"/>
                <w:sz w:val="20"/>
                <w:szCs w:val="20"/>
              </w:rPr>
              <w:t>в</w:t>
            </w:r>
            <w:proofErr w:type="gramEnd"/>
          </w:p>
          <w:p w:rsidR="0035394E" w:rsidRDefault="0035394E" w:rsidP="00FA5266">
            <w:pPr>
              <w:autoSpaceDE w:val="0"/>
              <w:autoSpaceDN w:val="0"/>
              <w:adjustRightInd w:val="0"/>
              <w:rPr>
                <w:color w:val="000000"/>
                <w:sz w:val="20"/>
                <w:szCs w:val="20"/>
              </w:rPr>
            </w:pPr>
            <w:r>
              <w:rPr>
                <w:color w:val="000000"/>
                <w:sz w:val="20"/>
                <w:szCs w:val="20"/>
              </w:rPr>
              <w:t>сложных</w:t>
            </w:r>
          </w:p>
          <w:p w:rsidR="0035394E" w:rsidRDefault="0035394E" w:rsidP="00FA5266">
            <w:pPr>
              <w:autoSpaceDE w:val="0"/>
              <w:autoSpaceDN w:val="0"/>
              <w:adjustRightInd w:val="0"/>
              <w:rPr>
                <w:color w:val="000000"/>
                <w:sz w:val="20"/>
                <w:szCs w:val="20"/>
              </w:rPr>
            </w:pPr>
            <w:proofErr w:type="gramStart"/>
            <w:r>
              <w:rPr>
                <w:color w:val="000000"/>
                <w:sz w:val="20"/>
                <w:szCs w:val="20"/>
              </w:rPr>
              <w:t>словах</w:t>
            </w:r>
            <w:proofErr w:type="gramEnd"/>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Schi laufen, Schlittschuh laufen, eine Schneeball</w:t>
            </w:r>
            <w:r>
              <w:rPr>
                <w:color w:val="000000"/>
                <w:sz w:val="20"/>
                <w:szCs w:val="20"/>
                <w:lang w:val="de-DE" w:eastAsia="de-DE"/>
              </w:rPr>
              <w:softHyphen/>
              <w:t>schlacht ma</w:t>
            </w:r>
            <w:r>
              <w:rPr>
                <w:color w:val="000000"/>
                <w:sz w:val="20"/>
                <w:szCs w:val="20"/>
                <w:lang w:val="de-DE" w:eastAsia="de-DE"/>
              </w:rPr>
              <w:softHyphen/>
              <w:t>chen, einen Schneemann bauen, rodeln, bauen, laufen</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Спряжение сильных и слабых гла</w:t>
            </w:r>
            <w:r>
              <w:rPr>
                <w:color w:val="000000"/>
                <w:sz w:val="20"/>
                <w:szCs w:val="20"/>
              </w:rPr>
              <w:softHyphen/>
              <w:t>голов в на</w:t>
            </w:r>
            <w:r>
              <w:rPr>
                <w:color w:val="000000"/>
                <w:sz w:val="20"/>
                <w:szCs w:val="20"/>
              </w:rPr>
              <w:softHyphen/>
              <w:t>стоящем времени</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Уметь читать текст о храбром </w:t>
            </w:r>
            <w:proofErr w:type="gramStart"/>
            <w:r>
              <w:rPr>
                <w:color w:val="000000"/>
                <w:sz w:val="20"/>
                <w:szCs w:val="20"/>
              </w:rPr>
              <w:t>портняжке</w:t>
            </w:r>
            <w:proofErr w:type="gramEnd"/>
            <w:r>
              <w:rPr>
                <w:color w:val="000000"/>
                <w:sz w:val="20"/>
                <w:szCs w:val="20"/>
              </w:rPr>
              <w:t>, за</w:t>
            </w:r>
            <w:r>
              <w:rPr>
                <w:color w:val="000000"/>
                <w:sz w:val="20"/>
                <w:szCs w:val="20"/>
              </w:rPr>
              <w:softHyphen/>
              <w:t>меняя рисунки знакомыми словами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сывать кар</w:t>
            </w:r>
            <w:r>
              <w:rPr>
                <w:color w:val="000000"/>
                <w:sz w:val="20"/>
                <w:szCs w:val="20"/>
              </w:rPr>
              <w:softHyphen/>
              <w:t>тинки по те</w:t>
            </w:r>
            <w:r>
              <w:rPr>
                <w:color w:val="000000"/>
                <w:sz w:val="20"/>
                <w:szCs w:val="20"/>
              </w:rPr>
              <w:softHyphen/>
              <w:t>ме «Зима»</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слов по теме «Зи</w:t>
            </w:r>
            <w:r>
              <w:rPr>
                <w:color w:val="000000"/>
                <w:sz w:val="20"/>
                <w:szCs w:val="20"/>
              </w:rPr>
              <w:softHyphen/>
              <w:t>ма»</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EC0E08" w:rsidRDefault="00831646" w:rsidP="00FA5266">
            <w:pPr>
              <w:autoSpaceDE w:val="0"/>
              <w:autoSpaceDN w:val="0"/>
              <w:adjustRightInd w:val="0"/>
              <w:rPr>
                <w:b/>
                <w:color w:val="000000"/>
                <w:sz w:val="20"/>
                <w:szCs w:val="20"/>
              </w:rPr>
            </w:pPr>
            <w:r w:rsidRPr="009E0F98">
              <w:rPr>
                <w:i/>
                <w:color w:val="000000"/>
              </w:rPr>
              <w:lastRenderedPageBreak/>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725361"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28</w:t>
            </w:r>
          </w:p>
        </w:tc>
        <w:tc>
          <w:tcPr>
            <w:tcW w:w="965" w:type="dxa"/>
            <w:gridSpan w:val="3"/>
            <w:tcBorders>
              <w:top w:val="single" w:sz="4" w:space="0" w:color="auto"/>
              <w:left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Почему дети раду</w:t>
            </w:r>
            <w:r>
              <w:rPr>
                <w:color w:val="000000"/>
                <w:sz w:val="20"/>
                <w:szCs w:val="20"/>
              </w:rPr>
              <w:softHyphen/>
              <w:t>ются зиме?</w:t>
            </w:r>
          </w:p>
        </w:tc>
        <w:tc>
          <w:tcPr>
            <w:tcW w:w="1563" w:type="dxa"/>
            <w:tcBorders>
              <w:top w:val="single" w:sz="4" w:space="0" w:color="auto"/>
              <w:left w:val="single" w:sz="6" w:space="0" w:color="auto"/>
              <w:right w:val="single" w:sz="4" w:space="0" w:color="auto"/>
            </w:tcBorders>
          </w:tcPr>
          <w:p w:rsidR="0035394E" w:rsidRPr="001C6613" w:rsidRDefault="0035394E" w:rsidP="00FA5266">
            <w:pPr>
              <w:autoSpaceDE w:val="0"/>
              <w:autoSpaceDN w:val="0"/>
              <w:adjustRightInd w:val="0"/>
              <w:jc w:val="center"/>
              <w:rPr>
                <w:color w:val="000000"/>
                <w:sz w:val="20"/>
                <w:szCs w:val="20"/>
              </w:rPr>
            </w:pPr>
            <w:r>
              <w:rPr>
                <w:sz w:val="22"/>
                <w:szCs w:val="22"/>
              </w:rPr>
              <w:t xml:space="preserve">Совершенствование навыков чтения и устно-речевых умений: учить читать и инсценировать мкродиалоги,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17.12.13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Das Fest, das Feiertag, das Neujahr, das Weihnachten, kaufen, basteln</w:t>
            </w:r>
          </w:p>
        </w:tc>
        <w:tc>
          <w:tcPr>
            <w:tcW w:w="1259" w:type="dxa"/>
            <w:tcBorders>
              <w:top w:val="single" w:sz="6" w:space="0" w:color="auto"/>
              <w:left w:val="single" w:sz="6" w:space="0" w:color="auto"/>
              <w:right w:val="single" w:sz="6" w:space="0" w:color="auto"/>
            </w:tcBorders>
          </w:tcPr>
          <w:p w:rsidR="0035394E" w:rsidRPr="00E873A2" w:rsidRDefault="0035394E" w:rsidP="00FA5266">
            <w:pPr>
              <w:autoSpaceDE w:val="0"/>
              <w:autoSpaceDN w:val="0"/>
              <w:adjustRightInd w:val="0"/>
              <w:rPr>
                <w:lang w:val="de-DE"/>
              </w:rPr>
            </w:pPr>
          </w:p>
        </w:tc>
        <w:tc>
          <w:tcPr>
            <w:tcW w:w="1440"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опре</w:t>
            </w:r>
            <w:r>
              <w:rPr>
                <w:color w:val="000000"/>
                <w:sz w:val="20"/>
                <w:szCs w:val="20"/>
              </w:rPr>
              <w:softHyphen/>
              <w:t>делять на слух количе</w:t>
            </w:r>
            <w:r>
              <w:rPr>
                <w:color w:val="000000"/>
                <w:sz w:val="20"/>
                <w:szCs w:val="20"/>
              </w:rPr>
              <w:softHyphen/>
              <w:t>ство голосов на автоот</w:t>
            </w:r>
            <w:r>
              <w:rPr>
                <w:color w:val="000000"/>
                <w:sz w:val="20"/>
                <w:szCs w:val="20"/>
              </w:rPr>
              <w:softHyphen/>
              <w:t>ветчике</w:t>
            </w:r>
          </w:p>
        </w:tc>
        <w:tc>
          <w:tcPr>
            <w:tcW w:w="1628" w:type="dxa"/>
            <w:gridSpan w:val="2"/>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о зиме с полным пони</w:t>
            </w:r>
            <w:r>
              <w:rPr>
                <w:color w:val="000000"/>
                <w:sz w:val="20"/>
                <w:szCs w:val="20"/>
              </w:rPr>
              <w:softHyphen/>
              <w:t>манием содер</w:t>
            </w:r>
            <w:r>
              <w:rPr>
                <w:color w:val="000000"/>
                <w:sz w:val="20"/>
                <w:szCs w:val="20"/>
              </w:rPr>
              <w:softHyphen/>
              <w:t>жания</w:t>
            </w:r>
          </w:p>
        </w:tc>
        <w:tc>
          <w:tcPr>
            <w:tcW w:w="1621" w:type="dxa"/>
            <w:gridSpan w:val="2"/>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рас</w:t>
            </w:r>
            <w:r>
              <w:rPr>
                <w:color w:val="000000"/>
                <w:sz w:val="20"/>
                <w:szCs w:val="20"/>
              </w:rPr>
              <w:softHyphen/>
              <w:t>сказать о зи</w:t>
            </w:r>
            <w:r>
              <w:rPr>
                <w:color w:val="000000"/>
                <w:sz w:val="20"/>
                <w:szCs w:val="20"/>
              </w:rPr>
              <w:softHyphen/>
              <w:t>ме с опорой на вопросы</w:t>
            </w:r>
          </w:p>
        </w:tc>
        <w:tc>
          <w:tcPr>
            <w:tcW w:w="1291" w:type="dxa"/>
            <w:tcBorders>
              <w:top w:val="single" w:sz="6" w:space="0" w:color="auto"/>
              <w:left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слов по теме «Зи</w:t>
            </w:r>
            <w:r>
              <w:rPr>
                <w:color w:val="000000"/>
                <w:sz w:val="20"/>
                <w:szCs w:val="20"/>
              </w:rPr>
              <w:softHyphen/>
              <w:t>ма»</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EC0E08" w:rsidRDefault="00EC0E08" w:rsidP="00FA5266">
            <w:pPr>
              <w:autoSpaceDE w:val="0"/>
              <w:autoSpaceDN w:val="0"/>
              <w:adjustRightInd w:val="0"/>
              <w:rPr>
                <w:b/>
                <w:color w:val="000000"/>
                <w:sz w:val="20"/>
                <w:szCs w:val="20"/>
              </w:rPr>
            </w:pPr>
          </w:p>
        </w:tc>
      </w:tr>
      <w:tr w:rsidR="00725361"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29</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Рождество - самый красивый праздник</w:t>
            </w:r>
          </w:p>
        </w:tc>
        <w:tc>
          <w:tcPr>
            <w:tcW w:w="1563" w:type="dxa"/>
            <w:tcBorders>
              <w:top w:val="single" w:sz="4" w:space="0" w:color="auto"/>
              <w:left w:val="single" w:sz="4" w:space="0" w:color="auto"/>
              <w:bottom w:val="single" w:sz="4" w:space="0" w:color="auto"/>
              <w:right w:val="single" w:sz="4" w:space="0" w:color="auto"/>
            </w:tcBorders>
          </w:tcPr>
          <w:p w:rsidR="0035394E" w:rsidRPr="000824F9" w:rsidRDefault="0035394E" w:rsidP="00FA5266">
            <w:pPr>
              <w:autoSpaceDE w:val="0"/>
              <w:autoSpaceDN w:val="0"/>
              <w:adjustRightInd w:val="0"/>
              <w:jc w:val="center"/>
              <w:rPr>
                <w:color w:val="000000"/>
                <w:sz w:val="20"/>
                <w:szCs w:val="20"/>
              </w:rPr>
            </w:pPr>
            <w:r w:rsidRPr="000824F9">
              <w:rPr>
                <w:color w:val="000000"/>
                <w:sz w:val="20"/>
                <w:szCs w:val="20"/>
              </w:rPr>
              <w:t>Познакомить со страноведческой информацией о праздновании Рождества в Германии и России</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21.12.13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Ударение </w:t>
            </w:r>
            <w:proofErr w:type="gramStart"/>
            <w:r>
              <w:rPr>
                <w:color w:val="000000"/>
                <w:sz w:val="20"/>
                <w:szCs w:val="20"/>
              </w:rPr>
              <w:t>в</w:t>
            </w:r>
            <w:proofErr w:type="gramEnd"/>
          </w:p>
          <w:p w:rsidR="0035394E" w:rsidRDefault="0035394E" w:rsidP="00FA5266">
            <w:pPr>
              <w:autoSpaceDE w:val="0"/>
              <w:autoSpaceDN w:val="0"/>
              <w:adjustRightInd w:val="0"/>
              <w:rPr>
                <w:color w:val="000000"/>
                <w:sz w:val="20"/>
                <w:szCs w:val="20"/>
              </w:rPr>
            </w:pPr>
            <w:r>
              <w:rPr>
                <w:color w:val="000000"/>
                <w:sz w:val="20"/>
                <w:szCs w:val="20"/>
              </w:rPr>
              <w:t>сложных</w:t>
            </w:r>
          </w:p>
          <w:p w:rsidR="0035394E" w:rsidRDefault="0035394E" w:rsidP="00FA5266">
            <w:pPr>
              <w:autoSpaceDE w:val="0"/>
              <w:autoSpaceDN w:val="0"/>
              <w:adjustRightInd w:val="0"/>
              <w:rPr>
                <w:color w:val="000000"/>
                <w:sz w:val="20"/>
                <w:szCs w:val="20"/>
              </w:rPr>
            </w:pPr>
            <w:proofErr w:type="gramStart"/>
            <w:r>
              <w:rPr>
                <w:color w:val="000000"/>
                <w:sz w:val="20"/>
                <w:szCs w:val="20"/>
              </w:rPr>
              <w:t>словах</w:t>
            </w:r>
            <w:proofErr w:type="gramEnd"/>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Das Weihnach</w:t>
            </w:r>
            <w:r>
              <w:rPr>
                <w:color w:val="000000"/>
                <w:sz w:val="20"/>
                <w:szCs w:val="20"/>
                <w:lang w:val="de-DE" w:eastAsia="de-DE"/>
              </w:rPr>
              <w:softHyphen/>
              <w:t>ten, das Weih</w:t>
            </w:r>
            <w:r>
              <w:rPr>
                <w:color w:val="000000"/>
                <w:sz w:val="20"/>
                <w:szCs w:val="20"/>
                <w:lang w:val="de-DE" w:eastAsia="de-DE"/>
              </w:rPr>
              <w:softHyphen/>
              <w:t>nachtsbaum, die Kerze, das Neujahr</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Образование сложных су</w:t>
            </w:r>
            <w:r>
              <w:rPr>
                <w:color w:val="000000"/>
                <w:sz w:val="20"/>
                <w:szCs w:val="20"/>
              </w:rPr>
              <w:softHyphen/>
              <w:t>ществитель</w:t>
            </w:r>
            <w:r>
              <w:rPr>
                <w:color w:val="000000"/>
                <w:sz w:val="20"/>
                <w:szCs w:val="20"/>
              </w:rPr>
              <w:softHyphen/>
              <w:t>ных</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с полным пониманием с последующим выполнением заданий</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кратко пересказы</w:t>
            </w:r>
            <w:r>
              <w:rPr>
                <w:color w:val="000000"/>
                <w:sz w:val="20"/>
                <w:szCs w:val="20"/>
              </w:rPr>
              <w:softHyphen/>
              <w:t>вать текст о Рождестве с опорой на вопросы</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под</w:t>
            </w:r>
            <w:r>
              <w:rPr>
                <w:color w:val="000000"/>
                <w:sz w:val="20"/>
                <w:szCs w:val="20"/>
              </w:rPr>
              <w:softHyphen/>
              <w:t>писывать поздрави</w:t>
            </w:r>
            <w:r>
              <w:rPr>
                <w:color w:val="000000"/>
                <w:sz w:val="20"/>
                <w:szCs w:val="20"/>
              </w:rPr>
              <w:softHyphen/>
              <w:t>тельные открытки к Новому году и Ро</w:t>
            </w:r>
            <w:r>
              <w:rPr>
                <w:color w:val="000000"/>
                <w:sz w:val="20"/>
                <w:szCs w:val="20"/>
              </w:rPr>
              <w:softHyphen/>
              <w:t>ждеству</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b/>
                <w:color w:val="000000"/>
                <w:sz w:val="20"/>
                <w:szCs w:val="20"/>
              </w:rPr>
              <w:t>Комбинированный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EC0E08" w:rsidRDefault="00831646" w:rsidP="00FA5266">
            <w:pPr>
              <w:autoSpaceDE w:val="0"/>
              <w:autoSpaceDN w:val="0"/>
              <w:adjustRightInd w:val="0"/>
              <w:rPr>
                <w:b/>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 xml:space="preserve">на уровне небольшого диалога); слушают и понимают речь других; оформляют свои мысли </w:t>
            </w:r>
            <w:r w:rsidRPr="009E0F98">
              <w:rPr>
                <w:color w:val="000000"/>
              </w:rPr>
              <w:lastRenderedPageBreak/>
              <w:t>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725361"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30</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Мы играем, и поем </w:t>
            </w:r>
          </w:p>
        </w:tc>
        <w:tc>
          <w:tcPr>
            <w:tcW w:w="1563" w:type="dxa"/>
            <w:tcBorders>
              <w:top w:val="single" w:sz="4" w:space="0" w:color="auto"/>
              <w:left w:val="single" w:sz="4" w:space="0" w:color="auto"/>
              <w:bottom w:val="single" w:sz="4" w:space="0" w:color="auto"/>
              <w:right w:val="single" w:sz="4" w:space="0" w:color="auto"/>
            </w:tcBorders>
          </w:tcPr>
          <w:p w:rsidR="0035394E" w:rsidRPr="000824F9" w:rsidRDefault="0035394E" w:rsidP="00FA5266">
            <w:pPr>
              <w:autoSpaceDE w:val="0"/>
              <w:autoSpaceDN w:val="0"/>
              <w:adjustRightInd w:val="0"/>
              <w:jc w:val="center"/>
              <w:rPr>
                <w:color w:val="000000"/>
                <w:sz w:val="20"/>
                <w:szCs w:val="20"/>
              </w:rPr>
            </w:pPr>
            <w:r w:rsidRPr="008C2395">
              <w:rPr>
                <w:sz w:val="22"/>
              </w:rPr>
              <w:t>С</w:t>
            </w:r>
            <w:r>
              <w:rPr>
                <w:sz w:val="22"/>
              </w:rPr>
              <w:t>овершенствование устно-речевых н</w:t>
            </w:r>
            <w:r w:rsidRPr="008C2395">
              <w:rPr>
                <w:sz w:val="22"/>
              </w:rPr>
              <w:t>авыков и умений и навыков чтения</w:t>
            </w:r>
            <w:r>
              <w:rPr>
                <w:sz w:val="22"/>
              </w:rPr>
              <w:t>: работа в группах с текстами</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rPr>
                <w:color w:val="000000"/>
                <w:sz w:val="20"/>
                <w:szCs w:val="20"/>
              </w:rPr>
            </w:pPr>
            <w:r w:rsidRPr="008833C3">
              <w:rPr>
                <w:color w:val="000000"/>
                <w:sz w:val="20"/>
                <w:szCs w:val="20"/>
              </w:rPr>
              <w:t>24.12.13</w:t>
            </w:r>
          </w:p>
        </w:tc>
        <w:tc>
          <w:tcPr>
            <w:tcW w:w="899" w:type="dxa"/>
            <w:tcBorders>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Интонация вопроситель</w:t>
            </w:r>
            <w:r>
              <w:rPr>
                <w:color w:val="000000"/>
                <w:sz w:val="20"/>
                <w:szCs w:val="20"/>
              </w:rPr>
              <w:softHyphen/>
              <w:t>ных предло</w:t>
            </w:r>
            <w:r>
              <w:rPr>
                <w:color w:val="000000"/>
                <w:sz w:val="20"/>
                <w:szCs w:val="20"/>
              </w:rPr>
              <w:softHyphen/>
              <w:t>жений</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Viel Glück, schmücken, guten Rutsch, ins Neue Jahr, am Himmel, leuchten, die Sterne, unten, oben, das Licht</w:t>
            </w:r>
          </w:p>
        </w:tc>
        <w:tc>
          <w:tcPr>
            <w:tcW w:w="1259" w:type="dxa"/>
            <w:tcBorders>
              <w:top w:val="single" w:sz="6" w:space="0" w:color="auto"/>
              <w:left w:val="single" w:sz="6" w:space="0" w:color="auto"/>
              <w:bottom w:val="single" w:sz="6" w:space="0" w:color="auto"/>
              <w:right w:val="single" w:sz="6" w:space="0" w:color="auto"/>
            </w:tcBorders>
          </w:tcPr>
          <w:p w:rsidR="0035394E" w:rsidRPr="00E873A2"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Понимать на слух содер</w:t>
            </w:r>
            <w:r>
              <w:rPr>
                <w:color w:val="000000"/>
                <w:sz w:val="20"/>
                <w:szCs w:val="20"/>
              </w:rPr>
              <w:softHyphen/>
              <w:t>жание рож</w:t>
            </w:r>
            <w:r>
              <w:rPr>
                <w:color w:val="000000"/>
                <w:sz w:val="20"/>
                <w:szCs w:val="20"/>
              </w:rPr>
              <w:softHyphen/>
              <w:t>дественской песни</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рождествен</w:t>
            </w:r>
            <w:r>
              <w:rPr>
                <w:color w:val="000000"/>
                <w:sz w:val="20"/>
                <w:szCs w:val="20"/>
              </w:rPr>
              <w:softHyphen/>
              <w:t>ские открытки и письма</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диалог-опрос о русской зиме</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r>
              <w:rPr>
                <w:color w:val="000000"/>
                <w:sz w:val="20"/>
                <w:szCs w:val="20"/>
              </w:rPr>
              <w:t>Урок повторения</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EC0E08" w:rsidRDefault="00EC0E08" w:rsidP="00FA5266">
            <w:pPr>
              <w:autoSpaceDE w:val="0"/>
              <w:autoSpaceDN w:val="0"/>
              <w:adjustRightInd w:val="0"/>
              <w:jc w:val="center"/>
              <w:rPr>
                <w:color w:val="000000"/>
                <w:sz w:val="20"/>
                <w:szCs w:val="20"/>
              </w:rPr>
            </w:pPr>
          </w:p>
        </w:tc>
      </w:tr>
      <w:tr w:rsidR="008833C3" w:rsidRPr="009A5EF5" w:rsidTr="00FA5266">
        <w:trPr>
          <w:gridAfter w:val="7"/>
          <w:wAfter w:w="14854" w:type="dxa"/>
          <w:trHeight w:val="1458"/>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31</w:t>
            </w:r>
          </w:p>
        </w:tc>
        <w:tc>
          <w:tcPr>
            <w:tcW w:w="965" w:type="dxa"/>
            <w:gridSpan w:val="3"/>
            <w:tcBorders>
              <w:top w:val="single" w:sz="4" w:space="0" w:color="auto"/>
              <w:left w:val="single" w:sz="4" w:space="0" w:color="auto"/>
              <w:bottom w:val="single" w:sz="4" w:space="0" w:color="auto"/>
              <w:right w:val="single" w:sz="4" w:space="0" w:color="auto"/>
            </w:tcBorders>
          </w:tcPr>
          <w:p w:rsidR="0035394E" w:rsidRPr="005855FA" w:rsidRDefault="0035394E" w:rsidP="00FA5266">
            <w:pPr>
              <w:autoSpaceDE w:val="0"/>
              <w:autoSpaceDN w:val="0"/>
              <w:adjustRightInd w:val="0"/>
              <w:jc w:val="center"/>
              <w:rPr>
                <w:b/>
                <w:color w:val="C0504D"/>
                <w:sz w:val="18"/>
                <w:szCs w:val="18"/>
              </w:rPr>
            </w:pPr>
            <w:r w:rsidRPr="005855FA">
              <w:rPr>
                <w:color w:val="C0504D"/>
                <w:sz w:val="18"/>
                <w:szCs w:val="18"/>
              </w:rPr>
              <w:t>Контрольная работа №3  по теме»</w:t>
            </w:r>
            <w:r w:rsidRPr="005855FA">
              <w:rPr>
                <w:b/>
                <w:color w:val="C0504D"/>
                <w:sz w:val="18"/>
                <w:szCs w:val="18"/>
              </w:rPr>
              <w:t xml:space="preserve"> А ЧТО НАМ ПРИНОСИТ ЗИМА? </w:t>
            </w:r>
          </w:p>
          <w:p w:rsidR="0035394E" w:rsidRDefault="0035394E" w:rsidP="00FA5266">
            <w:pPr>
              <w:autoSpaceDE w:val="0"/>
              <w:autoSpaceDN w:val="0"/>
              <w:adjustRightInd w:val="0"/>
              <w:rPr>
                <w:color w:val="000000"/>
                <w:sz w:val="20"/>
                <w:szCs w:val="20"/>
              </w:rPr>
            </w:pPr>
          </w:p>
        </w:tc>
        <w:tc>
          <w:tcPr>
            <w:tcW w:w="1563" w:type="dxa"/>
            <w:tcBorders>
              <w:top w:val="single" w:sz="4" w:space="0" w:color="auto"/>
              <w:left w:val="single" w:sz="4" w:space="0" w:color="auto"/>
              <w:bottom w:val="single" w:sz="4" w:space="0" w:color="auto"/>
              <w:right w:val="single" w:sz="4" w:space="0" w:color="auto"/>
            </w:tcBorders>
          </w:tcPr>
          <w:p w:rsidR="0035394E" w:rsidRPr="008C2395" w:rsidRDefault="0035394E" w:rsidP="00FA5266">
            <w:pPr>
              <w:autoSpaceDE w:val="0"/>
              <w:autoSpaceDN w:val="0"/>
              <w:adjustRightInd w:val="0"/>
              <w:jc w:val="center"/>
            </w:pPr>
          </w:p>
        </w:tc>
        <w:tc>
          <w:tcPr>
            <w:tcW w:w="899" w:type="dxa"/>
            <w:gridSpan w:val="2"/>
            <w:tcBorders>
              <w:top w:val="single" w:sz="4" w:space="0" w:color="auto"/>
              <w:left w:val="single" w:sz="4" w:space="0" w:color="auto"/>
              <w:bottom w:val="single" w:sz="4" w:space="0" w:color="auto"/>
              <w:right w:val="single" w:sz="4" w:space="0" w:color="auto"/>
            </w:tcBorders>
          </w:tcPr>
          <w:p w:rsidR="0035394E" w:rsidRPr="008833C3" w:rsidRDefault="008833C3" w:rsidP="00FA5266">
            <w:pPr>
              <w:autoSpaceDE w:val="0"/>
              <w:autoSpaceDN w:val="0"/>
              <w:adjustRightInd w:val="0"/>
              <w:jc w:val="center"/>
              <w:rPr>
                <w:color w:val="000000"/>
                <w:sz w:val="20"/>
                <w:szCs w:val="20"/>
              </w:rPr>
            </w:pPr>
            <w:r w:rsidRPr="008833C3">
              <w:rPr>
                <w:color w:val="000000"/>
                <w:sz w:val="20"/>
                <w:szCs w:val="20"/>
              </w:rPr>
              <w:t>28.12.13</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p>
        </w:tc>
        <w:tc>
          <w:tcPr>
            <w:tcW w:w="1259" w:type="dxa"/>
            <w:tcBorders>
              <w:top w:val="single" w:sz="6" w:space="0" w:color="auto"/>
              <w:left w:val="single" w:sz="6" w:space="0" w:color="auto"/>
              <w:bottom w:val="single" w:sz="6" w:space="0" w:color="auto"/>
              <w:right w:val="single" w:sz="6" w:space="0" w:color="auto"/>
            </w:tcBorders>
          </w:tcPr>
          <w:p w:rsidR="0035394E" w:rsidRPr="00E873A2"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Урок контроля ЗУН</w:t>
            </w:r>
          </w:p>
        </w:tc>
      </w:tr>
      <w:tr w:rsidR="0035394E" w:rsidRPr="009A5EF5" w:rsidTr="00FA5266">
        <w:trPr>
          <w:gridAfter w:val="7"/>
          <w:wAfter w:w="14854" w:type="dxa"/>
          <w:trHeight w:val="312"/>
        </w:trPr>
        <w:tc>
          <w:tcPr>
            <w:tcW w:w="15876" w:type="dxa"/>
            <w:gridSpan w:val="18"/>
            <w:tcBorders>
              <w:top w:val="single" w:sz="4" w:space="0" w:color="auto"/>
              <w:left w:val="single" w:sz="4" w:space="0" w:color="auto"/>
              <w:bottom w:val="single" w:sz="4" w:space="0" w:color="auto"/>
              <w:right w:val="single" w:sz="4" w:space="0" w:color="auto"/>
            </w:tcBorders>
            <w:shd w:val="clear" w:color="auto" w:fill="auto"/>
          </w:tcPr>
          <w:p w:rsidR="008833C3" w:rsidRPr="00C3164A" w:rsidRDefault="008833C3" w:rsidP="00FA5266">
            <w:pPr>
              <w:autoSpaceDE w:val="0"/>
              <w:autoSpaceDN w:val="0"/>
              <w:adjustRightInd w:val="0"/>
              <w:jc w:val="center"/>
              <w:rPr>
                <w:b/>
                <w:sz w:val="28"/>
                <w:szCs w:val="28"/>
              </w:rPr>
            </w:pPr>
            <w:r w:rsidRPr="00C3164A">
              <w:rPr>
                <w:b/>
                <w:sz w:val="28"/>
                <w:szCs w:val="28"/>
              </w:rPr>
              <w:t xml:space="preserve">3 четверть – </w:t>
            </w:r>
            <w:r w:rsidR="00725361">
              <w:rPr>
                <w:b/>
                <w:sz w:val="28"/>
                <w:szCs w:val="28"/>
              </w:rPr>
              <w:t>20</w:t>
            </w:r>
            <w:r w:rsidR="00C3164A" w:rsidRPr="00C3164A">
              <w:rPr>
                <w:b/>
                <w:sz w:val="28"/>
                <w:szCs w:val="28"/>
              </w:rPr>
              <w:t xml:space="preserve"> часов</w:t>
            </w:r>
          </w:p>
          <w:p w:rsidR="0035394E" w:rsidRPr="00C3164A" w:rsidRDefault="00333AC3" w:rsidP="00FA5266">
            <w:pPr>
              <w:autoSpaceDE w:val="0"/>
              <w:autoSpaceDN w:val="0"/>
              <w:adjustRightInd w:val="0"/>
              <w:jc w:val="center"/>
              <w:rPr>
                <w:b/>
                <w:sz w:val="28"/>
                <w:szCs w:val="28"/>
              </w:rPr>
            </w:pPr>
            <w:r w:rsidRPr="00C3164A">
              <w:rPr>
                <w:b/>
                <w:sz w:val="28"/>
                <w:szCs w:val="28"/>
              </w:rPr>
              <w:t>У нас в школе много дел.</w:t>
            </w:r>
          </w:p>
          <w:p w:rsidR="00333AC3" w:rsidRPr="00333AC3" w:rsidRDefault="00333AC3" w:rsidP="00FA5266">
            <w:pPr>
              <w:autoSpaceDE w:val="0"/>
              <w:autoSpaceDN w:val="0"/>
              <w:adjustRightInd w:val="0"/>
              <w:jc w:val="center"/>
              <w:rPr>
                <w:b/>
                <w:color w:val="1F497D"/>
                <w:sz w:val="28"/>
                <w:szCs w:val="28"/>
              </w:rPr>
            </w:pPr>
            <w:r w:rsidRPr="00C3164A">
              <w:rPr>
                <w:b/>
                <w:sz w:val="28"/>
                <w:szCs w:val="28"/>
              </w:rPr>
              <w:t>Школа. Классная комната.</w:t>
            </w:r>
          </w:p>
        </w:tc>
      </w:tr>
      <w:tr w:rsidR="001313AE" w:rsidRPr="009A5EF5" w:rsidTr="00FA5266">
        <w:trPr>
          <w:gridAfter w:val="7"/>
          <w:wAfter w:w="14854" w:type="dxa"/>
          <w:trHeight w:val="312"/>
        </w:trPr>
        <w:tc>
          <w:tcPr>
            <w:tcW w:w="15876" w:type="dxa"/>
            <w:gridSpan w:val="18"/>
            <w:tcBorders>
              <w:top w:val="single" w:sz="4" w:space="0" w:color="auto"/>
              <w:left w:val="single" w:sz="4" w:space="0" w:color="auto"/>
              <w:bottom w:val="single" w:sz="4" w:space="0" w:color="auto"/>
              <w:right w:val="single" w:sz="4" w:space="0" w:color="auto"/>
            </w:tcBorders>
            <w:shd w:val="clear" w:color="auto" w:fill="auto"/>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lastRenderedPageBreak/>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1313AE" w:rsidRPr="00C3164A" w:rsidRDefault="00831646" w:rsidP="00FA5266">
            <w:pPr>
              <w:autoSpaceDE w:val="0"/>
              <w:autoSpaceDN w:val="0"/>
              <w:adjustRightInd w:val="0"/>
              <w:jc w:val="center"/>
              <w:rPr>
                <w:b/>
                <w:sz w:val="28"/>
                <w:szCs w:val="28"/>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32</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Что боль</w:t>
            </w:r>
            <w:r>
              <w:rPr>
                <w:color w:val="000000"/>
                <w:sz w:val="20"/>
                <w:szCs w:val="20"/>
              </w:rPr>
              <w:softHyphen/>
              <w:t>ше всего любят де</w:t>
            </w:r>
            <w:r>
              <w:rPr>
                <w:color w:val="000000"/>
                <w:sz w:val="20"/>
                <w:szCs w:val="20"/>
              </w:rPr>
              <w:softHyphen/>
              <w:t>лать Саби</w:t>
            </w:r>
            <w:r>
              <w:rPr>
                <w:color w:val="000000"/>
                <w:sz w:val="20"/>
                <w:szCs w:val="20"/>
              </w:rPr>
              <w:softHyphen/>
              <w:t>на и Свен в школе?</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r w:rsidRPr="008C2395">
              <w:rPr>
                <w:sz w:val="22"/>
              </w:rPr>
              <w:t xml:space="preserve">Формирование лексических навыков: учить употреблять новые слова в различных ситуациях, учить </w:t>
            </w:r>
            <w:r>
              <w:rPr>
                <w:sz w:val="22"/>
              </w:rPr>
              <w:t>описывать классную комнату</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11.01.14</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Rechts, links, vorn, die Tür, das Fenster, der Stuhl, der Schrank, die Wand</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rPr>
            </w:pPr>
            <w:r>
              <w:rPr>
                <w:color w:val="000000"/>
                <w:sz w:val="20"/>
                <w:szCs w:val="20"/>
              </w:rPr>
              <w:t>Вопроси</w:t>
            </w:r>
            <w:r>
              <w:rPr>
                <w:color w:val="000000"/>
                <w:sz w:val="20"/>
                <w:szCs w:val="20"/>
              </w:rPr>
              <w:softHyphen/>
              <w:t xml:space="preserve">тельные предложения со словами </w:t>
            </w:r>
            <w:r>
              <w:rPr>
                <w:color w:val="000000"/>
                <w:sz w:val="20"/>
                <w:szCs w:val="20"/>
                <w:lang w:val="de-DE"/>
              </w:rPr>
              <w:t>Was</w:t>
            </w:r>
            <w:r w:rsidRPr="00E873A2">
              <w:rPr>
                <w:color w:val="000000"/>
                <w:sz w:val="20"/>
                <w:szCs w:val="20"/>
              </w:rPr>
              <w:t xml:space="preserve">? </w:t>
            </w:r>
            <w:r>
              <w:rPr>
                <w:color w:val="000000"/>
                <w:sz w:val="20"/>
                <w:szCs w:val="20"/>
                <w:lang w:val="de-DE"/>
              </w:rPr>
              <w:t>Wen?</w:t>
            </w:r>
          </w:p>
        </w:tc>
        <w:tc>
          <w:tcPr>
            <w:tcW w:w="1440" w:type="dxa"/>
            <w:tcBorders>
              <w:top w:val="single" w:sz="6" w:space="0" w:color="auto"/>
              <w:left w:val="single" w:sz="6" w:space="0" w:color="auto"/>
              <w:bottom w:val="single" w:sz="6" w:space="0" w:color="auto"/>
              <w:right w:val="single" w:sz="6" w:space="0" w:color="auto"/>
            </w:tcBorders>
          </w:tcPr>
          <w:p w:rsidR="0035394E" w:rsidRPr="00E873A2" w:rsidRDefault="0035394E" w:rsidP="00FA5266">
            <w:pPr>
              <w:autoSpaceDE w:val="0"/>
              <w:autoSpaceDN w:val="0"/>
              <w:adjustRightInd w:val="0"/>
              <w:rPr>
                <w:color w:val="000000"/>
                <w:sz w:val="20"/>
                <w:szCs w:val="20"/>
              </w:rPr>
            </w:pPr>
            <w:r>
              <w:rPr>
                <w:color w:val="000000"/>
                <w:sz w:val="20"/>
                <w:szCs w:val="20"/>
              </w:rPr>
              <w:t>Уметь пони</w:t>
            </w:r>
            <w:r>
              <w:rPr>
                <w:color w:val="000000"/>
                <w:sz w:val="20"/>
                <w:szCs w:val="20"/>
              </w:rPr>
              <w:softHyphen/>
              <w:t xml:space="preserve">мать текст </w:t>
            </w:r>
            <w:r w:rsidRPr="00E873A2">
              <w:rPr>
                <w:color w:val="000000"/>
                <w:sz w:val="20"/>
                <w:szCs w:val="20"/>
              </w:rPr>
              <w:t>«</w:t>
            </w:r>
            <w:r>
              <w:rPr>
                <w:color w:val="000000"/>
                <w:sz w:val="20"/>
                <w:szCs w:val="20"/>
                <w:lang w:val="de-DE"/>
              </w:rPr>
              <w:t>Mein</w:t>
            </w:r>
          </w:p>
          <w:p w:rsidR="0035394E" w:rsidRDefault="0035394E" w:rsidP="00FA5266">
            <w:pPr>
              <w:autoSpaceDE w:val="0"/>
              <w:autoSpaceDN w:val="0"/>
              <w:adjustRightInd w:val="0"/>
              <w:rPr>
                <w:color w:val="000000"/>
                <w:sz w:val="20"/>
                <w:szCs w:val="20"/>
                <w:lang w:eastAsia="de-DE"/>
              </w:rPr>
            </w:pPr>
            <w:proofErr w:type="spellStart"/>
            <w:r>
              <w:rPr>
                <w:color w:val="000000"/>
                <w:sz w:val="20"/>
                <w:szCs w:val="20"/>
                <w:lang w:val="de-DE" w:eastAsia="de-DE"/>
              </w:rPr>
              <w:t>Klassenzimm</w:t>
            </w:r>
            <w:proofErr w:type="spellEnd"/>
            <w:r w:rsidRPr="00E873A2">
              <w:rPr>
                <w:color w:val="000000"/>
                <w:sz w:val="20"/>
                <w:szCs w:val="20"/>
                <w:lang w:eastAsia="de-DE"/>
              </w:rPr>
              <w:t xml:space="preserve"> </w:t>
            </w:r>
            <w:r>
              <w:rPr>
                <w:color w:val="000000"/>
                <w:sz w:val="20"/>
                <w:szCs w:val="20"/>
                <w:lang w:val="de-DE" w:eastAsia="de-DE"/>
              </w:rPr>
              <w:t>er</w:t>
            </w:r>
            <w:r w:rsidRPr="00E873A2">
              <w:rPr>
                <w:color w:val="000000"/>
                <w:sz w:val="20"/>
                <w:szCs w:val="20"/>
                <w:lang w:eastAsia="de-DE"/>
              </w:rPr>
              <w:t>»</w:t>
            </w:r>
            <w:r>
              <w:rPr>
                <w:color w:val="000000"/>
                <w:sz w:val="20"/>
                <w:szCs w:val="20"/>
                <w:lang w:eastAsia="de-DE"/>
              </w:rPr>
              <w:t xml:space="preserve"> с опорой на рисунки</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текст-описание классной ком</w:t>
            </w:r>
            <w:r>
              <w:rPr>
                <w:color w:val="000000"/>
                <w:sz w:val="20"/>
                <w:szCs w:val="20"/>
              </w:rPr>
              <w:softHyphen/>
              <w:t>наты Сабины</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сывать кар</w:t>
            </w:r>
            <w:r>
              <w:rPr>
                <w:color w:val="000000"/>
                <w:sz w:val="20"/>
                <w:szCs w:val="20"/>
              </w:rPr>
              <w:softHyphen/>
              <w:t>тинку с классной комнатой</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новых слов по теме «Школа»</w:t>
            </w:r>
          </w:p>
        </w:tc>
        <w:tc>
          <w:tcPr>
            <w:tcW w:w="1077" w:type="dxa"/>
            <w:tcBorders>
              <w:top w:val="single" w:sz="4" w:space="0" w:color="auto"/>
              <w:left w:val="single" w:sz="4" w:space="0" w:color="auto"/>
              <w:bottom w:val="single" w:sz="4" w:space="0" w:color="auto"/>
              <w:right w:val="single" w:sz="4" w:space="0" w:color="auto"/>
            </w:tcBorders>
          </w:tcPr>
          <w:p w:rsidR="0035394E" w:rsidRPr="00E873A2" w:rsidRDefault="0035394E" w:rsidP="00FA5266">
            <w:pPr>
              <w:autoSpaceDE w:val="0"/>
              <w:autoSpaceDN w:val="0"/>
              <w:adjustRightInd w:val="0"/>
              <w:rPr>
                <w:color w:val="000000"/>
                <w:sz w:val="20"/>
                <w:szCs w:val="20"/>
              </w:rPr>
            </w:pPr>
            <w:r>
              <w:rPr>
                <w:color w:val="000000"/>
                <w:sz w:val="20"/>
                <w:szCs w:val="20"/>
              </w:rPr>
              <w:t>Вводный урок</w:t>
            </w:r>
          </w:p>
        </w:tc>
      </w:tr>
      <w:tr w:rsidR="00EC0E08"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EC0E08" w:rsidRDefault="00EC0E08" w:rsidP="00FA5266">
            <w:pPr>
              <w:autoSpaceDE w:val="0"/>
              <w:autoSpaceDN w:val="0"/>
              <w:adjustRightInd w:val="0"/>
              <w:rPr>
                <w:color w:val="000000"/>
                <w:sz w:val="20"/>
                <w:szCs w:val="20"/>
              </w:rPr>
            </w:pP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33</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Наши не</w:t>
            </w:r>
            <w:r>
              <w:rPr>
                <w:color w:val="000000"/>
                <w:sz w:val="20"/>
                <w:szCs w:val="20"/>
              </w:rPr>
              <w:softHyphen/>
              <w:t>мецкие друзья вчера мно</w:t>
            </w:r>
            <w:r>
              <w:rPr>
                <w:color w:val="000000"/>
                <w:sz w:val="20"/>
                <w:szCs w:val="20"/>
              </w:rPr>
              <w:softHyphen/>
              <w:t>го рисова</w:t>
            </w:r>
            <w:r>
              <w:rPr>
                <w:color w:val="000000"/>
                <w:sz w:val="20"/>
                <w:szCs w:val="20"/>
              </w:rPr>
              <w:softHyphen/>
              <w:t>ли. Не так ли?</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r w:rsidRPr="008C2395">
              <w:rPr>
                <w:sz w:val="22"/>
              </w:rPr>
              <w:t>Формирование грамматических навыков и совершенствование навыков устной речи</w:t>
            </w:r>
            <w:r>
              <w:rPr>
                <w:sz w:val="22"/>
              </w:rPr>
              <w:t xml:space="preserve">: учить задавать </w:t>
            </w:r>
            <w:r>
              <w:rPr>
                <w:sz w:val="22"/>
              </w:rPr>
              <w:lastRenderedPageBreak/>
              <w:t>друг другу вопросы по подтеме «Мой класс»</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rPr>
                <w:color w:val="000000"/>
                <w:sz w:val="20"/>
                <w:szCs w:val="20"/>
              </w:rPr>
            </w:pPr>
            <w:r w:rsidRPr="00725361">
              <w:rPr>
                <w:color w:val="000000"/>
                <w:sz w:val="20"/>
                <w:szCs w:val="20"/>
              </w:rPr>
              <w:lastRenderedPageBreak/>
              <w:t>14.01.14</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en-US"/>
              </w:rPr>
            </w:pPr>
            <w:r>
              <w:rPr>
                <w:color w:val="000000"/>
                <w:sz w:val="20"/>
                <w:szCs w:val="20"/>
              </w:rPr>
              <w:t>Звук</w:t>
            </w:r>
            <w:r>
              <w:rPr>
                <w:color w:val="000000"/>
                <w:sz w:val="20"/>
                <w:szCs w:val="20"/>
                <w:lang w:val="en-US"/>
              </w:rPr>
              <w:t xml:space="preserve"> [</w:t>
            </w:r>
            <w:proofErr w:type="spellStart"/>
            <w:r>
              <w:rPr>
                <w:color w:val="000000"/>
                <w:sz w:val="20"/>
                <w:szCs w:val="20"/>
                <w:lang w:val="en-US"/>
              </w:rPr>
              <w:t>ai</w:t>
            </w:r>
            <w:proofErr w:type="spellEnd"/>
            <w:r>
              <w:rPr>
                <w:color w:val="000000"/>
                <w:sz w:val="20"/>
                <w:szCs w:val="20"/>
                <w:lang w:val="en-US"/>
              </w:rPr>
              <w:t>]</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59" w:type="dxa"/>
            <w:tcBorders>
              <w:top w:val="single" w:sz="6" w:space="0" w:color="auto"/>
              <w:left w:val="single" w:sz="6" w:space="0" w:color="auto"/>
              <w:bottom w:val="single" w:sz="6" w:space="0" w:color="auto"/>
              <w:right w:val="single" w:sz="6" w:space="0" w:color="auto"/>
            </w:tcBorders>
          </w:tcPr>
          <w:p w:rsidR="0035394E" w:rsidRPr="00784F31" w:rsidRDefault="0035394E" w:rsidP="00FA5266">
            <w:pPr>
              <w:autoSpaceDE w:val="0"/>
              <w:autoSpaceDN w:val="0"/>
              <w:adjustRightInd w:val="0"/>
              <w:rPr>
                <w:color w:val="000000"/>
                <w:sz w:val="20"/>
                <w:szCs w:val="20"/>
              </w:rPr>
            </w:pPr>
            <w:r>
              <w:rPr>
                <w:color w:val="000000"/>
                <w:sz w:val="20"/>
                <w:szCs w:val="20"/>
              </w:rPr>
              <w:t>Речевой оборот</w:t>
            </w:r>
            <w:r w:rsidRPr="00784F31">
              <w:rPr>
                <w:color w:val="000000"/>
                <w:sz w:val="20"/>
                <w:szCs w:val="20"/>
              </w:rPr>
              <w:t xml:space="preserve"> </w:t>
            </w:r>
            <w:r>
              <w:rPr>
                <w:color w:val="000000"/>
                <w:sz w:val="20"/>
                <w:szCs w:val="20"/>
                <w:lang w:val="de-DE"/>
              </w:rPr>
              <w:t>sehen</w:t>
            </w:r>
            <w:r w:rsidRPr="00784F31">
              <w:rPr>
                <w:color w:val="000000"/>
                <w:sz w:val="20"/>
                <w:szCs w:val="20"/>
              </w:rPr>
              <w:t xml:space="preserve"> </w:t>
            </w:r>
            <w:r>
              <w:rPr>
                <w:color w:val="000000"/>
                <w:sz w:val="20"/>
                <w:szCs w:val="20"/>
                <w:lang w:val="de-DE"/>
              </w:rPr>
              <w:t>Wen</w:t>
            </w:r>
            <w:r w:rsidRPr="00784F31">
              <w:rPr>
                <w:color w:val="000000"/>
                <w:sz w:val="20"/>
                <w:szCs w:val="20"/>
              </w:rPr>
              <w:t xml:space="preserve">? </w:t>
            </w:r>
            <w:r>
              <w:rPr>
                <w:color w:val="000000"/>
                <w:sz w:val="20"/>
                <w:szCs w:val="20"/>
                <w:lang w:val="de-DE"/>
              </w:rPr>
              <w:t>Was</w:t>
            </w:r>
            <w:r w:rsidRPr="00784F31">
              <w:rPr>
                <w:color w:val="000000"/>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пони</w:t>
            </w:r>
            <w:r>
              <w:rPr>
                <w:color w:val="000000"/>
                <w:sz w:val="20"/>
                <w:szCs w:val="20"/>
              </w:rPr>
              <w:softHyphen/>
              <w:t>мать на слух слова и вы</w:t>
            </w:r>
            <w:r>
              <w:rPr>
                <w:color w:val="000000"/>
                <w:sz w:val="20"/>
                <w:szCs w:val="20"/>
              </w:rPr>
              <w:softHyphen/>
              <w:t>ражения по теме, речь учителя и од</w:t>
            </w:r>
            <w:r>
              <w:rPr>
                <w:color w:val="000000"/>
                <w:sz w:val="20"/>
                <w:szCs w:val="20"/>
              </w:rPr>
              <w:softHyphen/>
              <w:t>ноклассников</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с описа</w:t>
            </w:r>
            <w:r>
              <w:rPr>
                <w:color w:val="000000"/>
                <w:sz w:val="20"/>
                <w:szCs w:val="20"/>
              </w:rPr>
              <w:softHyphen/>
              <w:t>нием классной комнаты, заме</w:t>
            </w:r>
            <w:r>
              <w:rPr>
                <w:color w:val="000000"/>
                <w:sz w:val="20"/>
                <w:szCs w:val="20"/>
              </w:rPr>
              <w:softHyphen/>
              <w:t>няя рисунки знакомыми словами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зада</w:t>
            </w:r>
            <w:r>
              <w:rPr>
                <w:color w:val="000000"/>
                <w:sz w:val="20"/>
                <w:szCs w:val="20"/>
              </w:rPr>
              <w:softHyphen/>
              <w:t>вать вопросы по картинке и отвечать на них</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Составлять те</w:t>
            </w:r>
            <w:proofErr w:type="gramStart"/>
            <w:r>
              <w:rPr>
                <w:color w:val="000000"/>
                <w:sz w:val="20"/>
                <w:szCs w:val="20"/>
              </w:rPr>
              <w:t>кст с пр</w:t>
            </w:r>
            <w:proofErr w:type="gramEnd"/>
            <w:r>
              <w:rPr>
                <w:color w:val="000000"/>
                <w:sz w:val="20"/>
                <w:szCs w:val="20"/>
              </w:rPr>
              <w:t>опущен</w:t>
            </w:r>
            <w:r>
              <w:rPr>
                <w:color w:val="000000"/>
                <w:sz w:val="20"/>
                <w:szCs w:val="20"/>
              </w:rPr>
              <w:softHyphen/>
              <w:t>ными сло</w:t>
            </w:r>
            <w:r>
              <w:rPr>
                <w:color w:val="000000"/>
                <w:sz w:val="20"/>
                <w:szCs w:val="20"/>
              </w:rPr>
              <w:softHyphen/>
              <w:t>вами</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831646"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pPr>
            <w:r w:rsidRPr="009E0F98">
              <w:rPr>
                <w:i/>
              </w:rPr>
              <w:lastRenderedPageBreak/>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831646" w:rsidRPr="009E0F98" w:rsidRDefault="00831646"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831646" w:rsidRPr="009E0F98" w:rsidRDefault="00831646"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831646" w:rsidRDefault="00831646" w:rsidP="00FA5266">
            <w:pPr>
              <w:autoSpaceDE w:val="0"/>
              <w:autoSpaceDN w:val="0"/>
              <w:adjustRightInd w:val="0"/>
              <w:rPr>
                <w:color w:val="000000"/>
                <w:sz w:val="20"/>
                <w:szCs w:val="20"/>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34</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Что сего</w:t>
            </w:r>
            <w:r>
              <w:rPr>
                <w:color w:val="000000"/>
                <w:sz w:val="20"/>
                <w:szCs w:val="20"/>
              </w:rPr>
              <w:softHyphen/>
              <w:t>дня делают наши не</w:t>
            </w:r>
            <w:r>
              <w:rPr>
                <w:color w:val="000000"/>
                <w:sz w:val="20"/>
                <w:szCs w:val="20"/>
              </w:rPr>
              <w:softHyphen/>
              <w:t>мецкие друзья?</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r w:rsidRPr="008C2395">
              <w:rPr>
                <w:sz w:val="22"/>
              </w:rPr>
              <w:t>Формирование навыков чтения: учить читать</w:t>
            </w:r>
            <w:r>
              <w:rPr>
                <w:sz w:val="22"/>
              </w:rPr>
              <w:t xml:space="preserve"> в группах тексты, поиску новых ЛЕ в словаре.</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18.01.14</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Ordnung ma</w:t>
            </w:r>
            <w:r>
              <w:rPr>
                <w:color w:val="000000"/>
                <w:sz w:val="20"/>
                <w:szCs w:val="20"/>
                <w:lang w:val="de-DE" w:eastAsia="de-DE"/>
              </w:rPr>
              <w:softHyphen/>
              <w:t>chen, die Ecke, die Pinnwand, der Zettel, der Fasching, um 12 Uhr, der Gast</w:t>
            </w:r>
          </w:p>
        </w:tc>
        <w:tc>
          <w:tcPr>
            <w:tcW w:w="1259" w:type="dxa"/>
            <w:tcBorders>
              <w:top w:val="single" w:sz="6" w:space="0" w:color="auto"/>
              <w:left w:val="single" w:sz="6" w:space="0" w:color="auto"/>
              <w:bottom w:val="single" w:sz="6" w:space="0" w:color="auto"/>
              <w:right w:val="single" w:sz="6" w:space="0" w:color="auto"/>
            </w:tcBorders>
          </w:tcPr>
          <w:p w:rsidR="0035394E" w:rsidRPr="00E873A2"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E873A2" w:rsidRDefault="0035394E" w:rsidP="00FA5266">
            <w:pPr>
              <w:autoSpaceDE w:val="0"/>
              <w:autoSpaceDN w:val="0"/>
              <w:adjustRightInd w:val="0"/>
              <w:rPr>
                <w:lang w:val="de-DE"/>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и выяв</w:t>
            </w:r>
            <w:r>
              <w:rPr>
                <w:color w:val="000000"/>
                <w:sz w:val="20"/>
                <w:szCs w:val="20"/>
              </w:rPr>
              <w:softHyphen/>
              <w:t>лять незнако</w:t>
            </w:r>
            <w:r>
              <w:rPr>
                <w:color w:val="000000"/>
                <w:sz w:val="20"/>
                <w:szCs w:val="20"/>
              </w:rPr>
              <w:softHyphen/>
              <w:t>мые слова с помощью словаря</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отве</w:t>
            </w:r>
            <w:r>
              <w:rPr>
                <w:color w:val="000000"/>
                <w:sz w:val="20"/>
                <w:szCs w:val="20"/>
              </w:rPr>
              <w:softHyphen/>
              <w:t>чать на во</w:t>
            </w:r>
            <w:r>
              <w:rPr>
                <w:color w:val="000000"/>
                <w:sz w:val="20"/>
                <w:szCs w:val="20"/>
              </w:rPr>
              <w:softHyphen/>
              <w:t>просы о классной комнате, празднике Масленицы в России</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831646"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831646" w:rsidRDefault="00831646"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9A5EF5"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35</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Что могут делать школьники в игровом уголке?</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AC1C33" w:rsidRDefault="0035394E" w:rsidP="00FA5266">
            <w:pPr>
              <w:autoSpaceDE w:val="0"/>
              <w:autoSpaceDN w:val="0"/>
              <w:adjustRightInd w:val="0"/>
              <w:jc w:val="center"/>
              <w:rPr>
                <w:color w:val="000000"/>
                <w:sz w:val="20"/>
                <w:szCs w:val="20"/>
              </w:rPr>
            </w:pPr>
            <w:r w:rsidRPr="00AC1C33">
              <w:rPr>
                <w:color w:val="000000"/>
                <w:sz w:val="20"/>
                <w:szCs w:val="20"/>
              </w:rPr>
              <w:t xml:space="preserve">Формирование навыков устной речи: </w:t>
            </w:r>
            <w:r>
              <w:rPr>
                <w:color w:val="000000"/>
                <w:sz w:val="20"/>
                <w:szCs w:val="20"/>
              </w:rPr>
              <w:t xml:space="preserve">учить описанию картинок кл. комнаты.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21.01.14</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Звук [</w:t>
            </w:r>
            <w:proofErr w:type="gramStart"/>
            <w:r>
              <w:rPr>
                <w:color w:val="000000"/>
                <w:sz w:val="20"/>
                <w:szCs w:val="20"/>
              </w:rPr>
              <w:t>к</w:t>
            </w:r>
            <w:proofErr w:type="gramEnd"/>
            <w:r>
              <w:rPr>
                <w:color w:val="000000"/>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35394E" w:rsidRPr="00784F31" w:rsidRDefault="0035394E" w:rsidP="00FA5266">
            <w:pPr>
              <w:autoSpaceDE w:val="0"/>
              <w:autoSpaceDN w:val="0"/>
              <w:adjustRightInd w:val="0"/>
              <w:rPr>
                <w:color w:val="000000"/>
                <w:sz w:val="20"/>
                <w:szCs w:val="20"/>
                <w:lang w:val="de-DE" w:eastAsia="de-DE"/>
              </w:rPr>
            </w:pPr>
            <w:r>
              <w:rPr>
                <w:color w:val="000000"/>
                <w:sz w:val="20"/>
                <w:szCs w:val="20"/>
                <w:lang w:val="de-DE" w:eastAsia="de-DE"/>
              </w:rPr>
              <w:t>Am</w:t>
            </w:r>
            <w:r w:rsidRPr="00784F31">
              <w:rPr>
                <w:color w:val="000000"/>
                <w:sz w:val="20"/>
                <w:szCs w:val="20"/>
                <w:lang w:val="de-DE" w:eastAsia="de-DE"/>
              </w:rPr>
              <w:t>ü</w:t>
            </w:r>
            <w:r>
              <w:rPr>
                <w:color w:val="000000"/>
                <w:sz w:val="20"/>
                <w:szCs w:val="20"/>
                <w:lang w:val="de-DE" w:eastAsia="de-DE"/>
              </w:rPr>
              <w:t>sieren</w:t>
            </w:r>
            <w:r w:rsidRPr="00784F31">
              <w:rPr>
                <w:color w:val="000000"/>
                <w:sz w:val="20"/>
                <w:szCs w:val="20"/>
                <w:lang w:val="de-DE" w:eastAsia="de-DE"/>
              </w:rPr>
              <w:t xml:space="preserve">, </w:t>
            </w:r>
            <w:r>
              <w:rPr>
                <w:color w:val="000000"/>
                <w:sz w:val="20"/>
                <w:szCs w:val="20"/>
                <w:lang w:val="de-DE" w:eastAsia="de-DE"/>
              </w:rPr>
              <w:t>das</w:t>
            </w:r>
            <w:r w:rsidRPr="00784F31">
              <w:rPr>
                <w:color w:val="000000"/>
                <w:sz w:val="20"/>
                <w:szCs w:val="20"/>
                <w:lang w:val="de-DE" w:eastAsia="de-DE"/>
              </w:rPr>
              <w:t xml:space="preserve"> </w:t>
            </w:r>
            <w:r>
              <w:rPr>
                <w:color w:val="000000"/>
                <w:sz w:val="20"/>
                <w:szCs w:val="20"/>
                <w:lang w:val="de-DE" w:eastAsia="de-DE"/>
              </w:rPr>
              <w:t>Tuch</w:t>
            </w:r>
            <w:r w:rsidRPr="00784F31">
              <w:rPr>
                <w:color w:val="000000"/>
                <w:sz w:val="20"/>
                <w:szCs w:val="20"/>
                <w:lang w:val="de-DE" w:eastAsia="de-DE"/>
              </w:rPr>
              <w:t xml:space="preserve">, </w:t>
            </w:r>
            <w:r>
              <w:rPr>
                <w:color w:val="000000"/>
                <w:sz w:val="20"/>
                <w:szCs w:val="20"/>
                <w:lang w:val="de-DE" w:eastAsia="de-DE"/>
              </w:rPr>
              <w:t>das</w:t>
            </w:r>
            <w:r w:rsidRPr="00784F31">
              <w:rPr>
                <w:color w:val="000000"/>
                <w:sz w:val="20"/>
                <w:szCs w:val="20"/>
                <w:lang w:val="de-DE" w:eastAsia="de-DE"/>
              </w:rPr>
              <w:t xml:space="preserve"> </w:t>
            </w:r>
            <w:r>
              <w:rPr>
                <w:color w:val="000000"/>
                <w:sz w:val="20"/>
                <w:szCs w:val="20"/>
                <w:lang w:val="de-DE" w:eastAsia="de-DE"/>
              </w:rPr>
              <w:t>Stoff</w:t>
            </w:r>
            <w:r w:rsidRPr="00784F31">
              <w:rPr>
                <w:color w:val="000000"/>
                <w:sz w:val="20"/>
                <w:szCs w:val="20"/>
                <w:lang w:val="de-DE" w:eastAsia="de-DE"/>
              </w:rPr>
              <w:t xml:space="preserve">, </w:t>
            </w:r>
            <w:r>
              <w:rPr>
                <w:color w:val="000000"/>
                <w:sz w:val="20"/>
                <w:szCs w:val="20"/>
                <w:lang w:val="de-DE" w:eastAsia="de-DE"/>
              </w:rPr>
              <w:t>zum</w:t>
            </w:r>
            <w:r w:rsidRPr="00784F31">
              <w:rPr>
                <w:color w:val="000000"/>
                <w:sz w:val="20"/>
                <w:szCs w:val="20"/>
                <w:lang w:val="de-DE" w:eastAsia="de-DE"/>
              </w:rPr>
              <w:t xml:space="preserve"> </w:t>
            </w:r>
            <w:r>
              <w:rPr>
                <w:color w:val="000000"/>
                <w:sz w:val="20"/>
                <w:szCs w:val="20"/>
                <w:lang w:val="de-DE" w:eastAsia="de-DE"/>
              </w:rPr>
              <w:t>Beispiel</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ние модаль</w:t>
            </w:r>
            <w:r>
              <w:rPr>
                <w:color w:val="000000"/>
                <w:sz w:val="20"/>
                <w:szCs w:val="20"/>
              </w:rPr>
              <w:softHyphen/>
              <w:t xml:space="preserve">ного глагола </w:t>
            </w:r>
            <w:r>
              <w:rPr>
                <w:color w:val="000000"/>
                <w:sz w:val="20"/>
                <w:szCs w:val="20"/>
                <w:lang w:val="de-DE"/>
              </w:rPr>
              <w:t>k</w:t>
            </w:r>
            <w:r w:rsidRPr="00E873A2">
              <w:rPr>
                <w:color w:val="000000"/>
                <w:sz w:val="20"/>
                <w:szCs w:val="20"/>
              </w:rPr>
              <w:t>ö</w:t>
            </w:r>
            <w:proofErr w:type="spellStart"/>
            <w:r>
              <w:rPr>
                <w:color w:val="000000"/>
                <w:sz w:val="20"/>
                <w:szCs w:val="20"/>
                <w:lang w:val="de-DE"/>
              </w:rPr>
              <w:t>nnen</w:t>
            </w:r>
            <w:proofErr w:type="spellEnd"/>
            <w:r>
              <w:rPr>
                <w:color w:val="000000"/>
                <w:sz w:val="20"/>
                <w:szCs w:val="20"/>
              </w:rPr>
              <w:t xml:space="preserve"> в на</w:t>
            </w:r>
            <w:r>
              <w:rPr>
                <w:color w:val="000000"/>
                <w:sz w:val="20"/>
                <w:szCs w:val="20"/>
              </w:rPr>
              <w:softHyphen/>
              <w:t>стоящем времени</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Понимать содержание рифмовки с новыми сло</w:t>
            </w:r>
            <w:r>
              <w:rPr>
                <w:color w:val="000000"/>
                <w:sz w:val="20"/>
                <w:szCs w:val="20"/>
              </w:rPr>
              <w:softHyphen/>
              <w:t>вами на слух</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маленькие тек</w:t>
            </w:r>
            <w:r>
              <w:rPr>
                <w:color w:val="000000"/>
                <w:sz w:val="20"/>
                <w:szCs w:val="20"/>
              </w:rPr>
              <w:softHyphen/>
              <w:t>сты, содержа</w:t>
            </w:r>
            <w:r>
              <w:rPr>
                <w:color w:val="000000"/>
                <w:sz w:val="20"/>
                <w:szCs w:val="20"/>
              </w:rPr>
              <w:softHyphen/>
              <w:t>щие числи</w:t>
            </w:r>
            <w:r>
              <w:rPr>
                <w:color w:val="000000"/>
                <w:sz w:val="20"/>
                <w:szCs w:val="20"/>
              </w:rPr>
              <w:softHyphen/>
              <w:t>тельные</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сывать классную комнату по картинке</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9A5EF5"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xml:space="preserve">: учитывают правило в планировании и контроле способа решения; стремятся к систематизации и структурированию собственных знаний </w:t>
            </w:r>
            <w:r w:rsidRPr="009E0F98">
              <w:rPr>
                <w:color w:val="000000"/>
              </w:rPr>
              <w:lastRenderedPageBreak/>
              <w:t>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831646" w:rsidRDefault="00831646"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36</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Костюми</w:t>
            </w:r>
            <w:r>
              <w:rPr>
                <w:color w:val="000000"/>
                <w:sz w:val="20"/>
                <w:szCs w:val="20"/>
              </w:rPr>
              <w:softHyphen/>
              <w:t>рованный бал в шко</w:t>
            </w:r>
            <w:r>
              <w:rPr>
                <w:color w:val="000000"/>
                <w:sz w:val="20"/>
                <w:szCs w:val="20"/>
              </w:rPr>
              <w:softHyphen/>
              <w:t>ле. Дети должны хорошо подгото</w:t>
            </w:r>
            <w:r>
              <w:rPr>
                <w:color w:val="000000"/>
                <w:sz w:val="20"/>
                <w:szCs w:val="20"/>
              </w:rPr>
              <w:softHyphen/>
              <w:t>виться. Не так ли?</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AC1C33" w:rsidRDefault="0035394E" w:rsidP="00FA5266">
            <w:pPr>
              <w:autoSpaceDE w:val="0"/>
              <w:autoSpaceDN w:val="0"/>
              <w:adjustRightInd w:val="0"/>
              <w:jc w:val="center"/>
              <w:rPr>
                <w:color w:val="000000"/>
                <w:sz w:val="20"/>
                <w:szCs w:val="20"/>
              </w:rPr>
            </w:pPr>
            <w:r>
              <w:rPr>
                <w:color w:val="000000"/>
                <w:sz w:val="20"/>
                <w:szCs w:val="20"/>
              </w:rPr>
              <w:t>Формирование навыков поискового чтения, знакомство со страноведческой информацией</w:t>
            </w:r>
            <w:proofErr w:type="gramStart"/>
            <w:r>
              <w:rPr>
                <w:color w:val="000000"/>
                <w:sz w:val="20"/>
                <w:szCs w:val="20"/>
              </w:rPr>
              <w:t xml:space="preserve">.. </w:t>
            </w:r>
            <w:proofErr w:type="gramEnd"/>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25.01.14</w:t>
            </w:r>
          </w:p>
        </w:tc>
        <w:tc>
          <w:tcPr>
            <w:tcW w:w="899" w:type="dxa"/>
            <w:tcBorders>
              <w:top w:val="single" w:sz="4" w:space="0" w:color="auto"/>
              <w:left w:val="single" w:sz="4" w:space="0" w:color="auto"/>
              <w:bottom w:val="single" w:sz="4" w:space="0" w:color="auto"/>
              <w:right w:val="single" w:sz="4" w:space="0" w:color="auto"/>
            </w:tcBorders>
          </w:tcPr>
          <w:p w:rsidR="0035394E" w:rsidRPr="009A5EF5"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Буквосочета</w:t>
            </w:r>
            <w:r>
              <w:rPr>
                <w:color w:val="000000"/>
                <w:sz w:val="20"/>
                <w:szCs w:val="20"/>
              </w:rPr>
              <w:softHyphen/>
              <w:t>ние</w:t>
            </w:r>
            <w:r w:rsidRPr="00E873A2">
              <w:rPr>
                <w:color w:val="000000"/>
                <w:sz w:val="20"/>
                <w:szCs w:val="20"/>
              </w:rPr>
              <w:t xml:space="preserve"> -</w:t>
            </w:r>
            <w:proofErr w:type="spellStart"/>
            <w:r>
              <w:rPr>
                <w:color w:val="000000"/>
                <w:sz w:val="20"/>
                <w:szCs w:val="20"/>
                <w:lang w:val="en-US"/>
              </w:rPr>
              <w:t>ng</w:t>
            </w:r>
            <w:proofErr w:type="spellEnd"/>
            <w:r>
              <w:rPr>
                <w:color w:val="000000"/>
                <w:sz w:val="20"/>
                <w:szCs w:val="20"/>
              </w:rPr>
              <w:t xml:space="preserve"> в конце слов</w:t>
            </w:r>
          </w:p>
        </w:tc>
        <w:tc>
          <w:tcPr>
            <w:tcW w:w="1619" w:type="dxa"/>
            <w:tcBorders>
              <w:top w:val="single" w:sz="6" w:space="0" w:color="auto"/>
              <w:left w:val="single" w:sz="6" w:space="0" w:color="auto"/>
              <w:bottom w:val="single" w:sz="6" w:space="0" w:color="auto"/>
              <w:right w:val="single" w:sz="6" w:space="0" w:color="auto"/>
            </w:tcBorders>
          </w:tcPr>
          <w:p w:rsidR="0035394E" w:rsidRPr="00784F31" w:rsidRDefault="0035394E" w:rsidP="00FA5266">
            <w:pPr>
              <w:autoSpaceDE w:val="0"/>
              <w:autoSpaceDN w:val="0"/>
              <w:adjustRightInd w:val="0"/>
              <w:rPr>
                <w:color w:val="000000"/>
                <w:sz w:val="20"/>
                <w:szCs w:val="20"/>
                <w:lang w:val="de-DE" w:eastAsia="de-DE"/>
              </w:rPr>
            </w:pPr>
            <w:r>
              <w:rPr>
                <w:color w:val="000000"/>
                <w:sz w:val="20"/>
                <w:szCs w:val="20"/>
                <w:lang w:val="de-DE" w:eastAsia="de-DE"/>
              </w:rPr>
              <w:t>Das</w:t>
            </w:r>
            <w:r w:rsidRPr="00784F31">
              <w:rPr>
                <w:color w:val="000000"/>
                <w:sz w:val="20"/>
                <w:szCs w:val="20"/>
                <w:lang w:val="de-DE" w:eastAsia="de-DE"/>
              </w:rPr>
              <w:t xml:space="preserve"> </w:t>
            </w:r>
            <w:r>
              <w:rPr>
                <w:color w:val="000000"/>
                <w:sz w:val="20"/>
                <w:szCs w:val="20"/>
                <w:lang w:val="de-DE" w:eastAsia="de-DE"/>
              </w:rPr>
              <w:t>Kleid</w:t>
            </w:r>
            <w:r w:rsidRPr="00784F31">
              <w:rPr>
                <w:color w:val="000000"/>
                <w:sz w:val="20"/>
                <w:szCs w:val="20"/>
                <w:lang w:val="de-DE" w:eastAsia="de-DE"/>
              </w:rPr>
              <w:t xml:space="preserve">, </w:t>
            </w:r>
            <w:r>
              <w:rPr>
                <w:color w:val="000000"/>
                <w:sz w:val="20"/>
                <w:szCs w:val="20"/>
                <w:lang w:val="de-DE" w:eastAsia="de-DE"/>
              </w:rPr>
              <w:t>die</w:t>
            </w:r>
            <w:r w:rsidRPr="00784F31">
              <w:rPr>
                <w:color w:val="000000"/>
                <w:sz w:val="20"/>
                <w:szCs w:val="20"/>
                <w:lang w:val="de-DE" w:eastAsia="de-DE"/>
              </w:rPr>
              <w:t xml:space="preserve"> </w:t>
            </w:r>
            <w:r>
              <w:rPr>
                <w:color w:val="000000"/>
                <w:sz w:val="20"/>
                <w:szCs w:val="20"/>
                <w:lang w:val="de-DE" w:eastAsia="de-DE"/>
              </w:rPr>
              <w:t>Hose</w:t>
            </w:r>
            <w:r w:rsidRPr="00784F31">
              <w:rPr>
                <w:color w:val="000000"/>
                <w:sz w:val="20"/>
                <w:szCs w:val="20"/>
                <w:lang w:val="de-DE" w:eastAsia="de-DE"/>
              </w:rPr>
              <w:t xml:space="preserve">, </w:t>
            </w:r>
            <w:r>
              <w:rPr>
                <w:color w:val="000000"/>
                <w:sz w:val="20"/>
                <w:szCs w:val="20"/>
                <w:lang w:val="de-DE" w:eastAsia="de-DE"/>
              </w:rPr>
              <w:t>das</w:t>
            </w:r>
            <w:r w:rsidRPr="00784F31">
              <w:rPr>
                <w:color w:val="000000"/>
                <w:sz w:val="20"/>
                <w:szCs w:val="20"/>
                <w:lang w:val="de-DE" w:eastAsia="de-DE"/>
              </w:rPr>
              <w:t xml:space="preserve"> </w:t>
            </w:r>
            <w:r>
              <w:rPr>
                <w:color w:val="000000"/>
                <w:sz w:val="20"/>
                <w:szCs w:val="20"/>
                <w:lang w:val="de-DE" w:eastAsia="de-DE"/>
              </w:rPr>
              <w:t>Hemd</w:t>
            </w:r>
            <w:r w:rsidRPr="00784F31">
              <w:rPr>
                <w:color w:val="000000"/>
                <w:sz w:val="20"/>
                <w:szCs w:val="20"/>
                <w:lang w:val="de-DE" w:eastAsia="de-DE"/>
              </w:rPr>
              <w:t xml:space="preserve">, </w:t>
            </w:r>
            <w:r>
              <w:rPr>
                <w:color w:val="000000"/>
                <w:sz w:val="20"/>
                <w:szCs w:val="20"/>
                <w:lang w:val="de-DE" w:eastAsia="de-DE"/>
              </w:rPr>
              <w:t>die</w:t>
            </w:r>
            <w:r w:rsidRPr="00784F31">
              <w:rPr>
                <w:color w:val="000000"/>
                <w:sz w:val="20"/>
                <w:szCs w:val="20"/>
                <w:lang w:val="de-DE" w:eastAsia="de-DE"/>
              </w:rPr>
              <w:t xml:space="preserve"> </w:t>
            </w:r>
            <w:r>
              <w:rPr>
                <w:color w:val="000000"/>
                <w:sz w:val="20"/>
                <w:szCs w:val="20"/>
                <w:lang w:val="de-DE" w:eastAsia="de-DE"/>
              </w:rPr>
              <w:t>Ja</w:t>
            </w:r>
            <w:r w:rsidRPr="00784F31">
              <w:rPr>
                <w:color w:val="000000"/>
                <w:sz w:val="20"/>
                <w:szCs w:val="20"/>
                <w:lang w:val="de-DE" w:eastAsia="de-DE"/>
              </w:rPr>
              <w:softHyphen/>
            </w:r>
            <w:r>
              <w:rPr>
                <w:color w:val="000000"/>
                <w:sz w:val="20"/>
                <w:szCs w:val="20"/>
                <w:lang w:val="de-DE" w:eastAsia="de-DE"/>
              </w:rPr>
              <w:t>cke</w:t>
            </w:r>
          </w:p>
        </w:tc>
        <w:tc>
          <w:tcPr>
            <w:tcW w:w="1259" w:type="dxa"/>
            <w:tcBorders>
              <w:top w:val="single" w:sz="6" w:space="0" w:color="auto"/>
              <w:left w:val="single" w:sz="6" w:space="0" w:color="auto"/>
              <w:bottom w:val="single" w:sz="6" w:space="0" w:color="auto"/>
              <w:right w:val="single" w:sz="6" w:space="0" w:color="auto"/>
            </w:tcBorders>
          </w:tcPr>
          <w:p w:rsidR="0035394E" w:rsidRPr="00E873A2" w:rsidRDefault="0035394E" w:rsidP="00FA5266">
            <w:pPr>
              <w:autoSpaceDE w:val="0"/>
              <w:autoSpaceDN w:val="0"/>
              <w:adjustRightInd w:val="0"/>
              <w:rPr>
                <w:color w:val="000000"/>
                <w:sz w:val="20"/>
                <w:szCs w:val="20"/>
              </w:rPr>
            </w:pPr>
            <w:r>
              <w:rPr>
                <w:color w:val="000000"/>
                <w:sz w:val="20"/>
                <w:szCs w:val="20"/>
              </w:rPr>
              <w:t xml:space="preserve">Модальные глаголы </w:t>
            </w:r>
            <w:r>
              <w:rPr>
                <w:color w:val="000000"/>
                <w:sz w:val="20"/>
                <w:szCs w:val="20"/>
                <w:lang w:val="de-DE"/>
              </w:rPr>
              <w:t>m</w:t>
            </w:r>
            <w:r w:rsidRPr="00E873A2">
              <w:rPr>
                <w:color w:val="000000"/>
                <w:sz w:val="20"/>
                <w:szCs w:val="20"/>
              </w:rPr>
              <w:t>ü</w:t>
            </w:r>
            <w:proofErr w:type="spellStart"/>
            <w:r>
              <w:rPr>
                <w:color w:val="000000"/>
                <w:sz w:val="20"/>
                <w:szCs w:val="20"/>
                <w:lang w:val="de-DE"/>
              </w:rPr>
              <w:t>ssen</w:t>
            </w:r>
            <w:proofErr w:type="spellEnd"/>
            <w:r w:rsidRPr="00E873A2">
              <w:rPr>
                <w:color w:val="000000"/>
                <w:sz w:val="20"/>
                <w:szCs w:val="20"/>
              </w:rPr>
              <w:t xml:space="preserve">, </w:t>
            </w:r>
            <w:r>
              <w:rPr>
                <w:color w:val="000000"/>
                <w:sz w:val="20"/>
                <w:szCs w:val="20"/>
                <w:lang w:val="de-DE"/>
              </w:rPr>
              <w:t>m</w:t>
            </w:r>
            <w:r w:rsidRPr="00E873A2">
              <w:rPr>
                <w:color w:val="000000"/>
                <w:sz w:val="20"/>
                <w:szCs w:val="20"/>
              </w:rPr>
              <w:t>ö</w:t>
            </w:r>
            <w:r>
              <w:rPr>
                <w:color w:val="000000"/>
                <w:sz w:val="20"/>
                <w:szCs w:val="20"/>
                <w:lang w:val="de-DE"/>
              </w:rPr>
              <w:t>gen</w:t>
            </w:r>
            <w:r>
              <w:rPr>
                <w:color w:val="000000"/>
                <w:sz w:val="20"/>
                <w:szCs w:val="20"/>
              </w:rPr>
              <w:t xml:space="preserve"> в на</w:t>
            </w:r>
            <w:r>
              <w:rPr>
                <w:color w:val="000000"/>
                <w:sz w:val="20"/>
                <w:szCs w:val="20"/>
              </w:rPr>
              <w:softHyphen/>
              <w:t>стоящем времени; от</w:t>
            </w:r>
            <w:r>
              <w:rPr>
                <w:color w:val="000000"/>
                <w:sz w:val="20"/>
                <w:szCs w:val="20"/>
              </w:rPr>
              <w:softHyphen/>
              <w:t>рицатель</w:t>
            </w:r>
            <w:r>
              <w:rPr>
                <w:color w:val="000000"/>
                <w:sz w:val="20"/>
                <w:szCs w:val="20"/>
              </w:rPr>
              <w:softHyphen/>
              <w:t>ное место</w:t>
            </w:r>
            <w:r>
              <w:rPr>
                <w:color w:val="000000"/>
                <w:sz w:val="20"/>
                <w:szCs w:val="20"/>
              </w:rPr>
              <w:softHyphen/>
              <w:t>имение</w:t>
            </w:r>
            <w:r w:rsidRPr="00E873A2">
              <w:rPr>
                <w:color w:val="000000"/>
                <w:sz w:val="20"/>
                <w:szCs w:val="20"/>
              </w:rPr>
              <w:t xml:space="preserve"> </w:t>
            </w:r>
            <w:r>
              <w:rPr>
                <w:color w:val="000000"/>
                <w:sz w:val="20"/>
                <w:szCs w:val="20"/>
                <w:lang w:val="de-DE"/>
              </w:rPr>
              <w:t>kein</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вос</w:t>
            </w:r>
            <w:r>
              <w:rPr>
                <w:color w:val="000000"/>
                <w:sz w:val="20"/>
                <w:szCs w:val="20"/>
              </w:rPr>
              <w:softHyphen/>
              <w:t>принимать на слух текст об одежде с опорой на рисунки</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с полным пониманием и соотносить русские экви</w:t>
            </w:r>
            <w:r>
              <w:rPr>
                <w:color w:val="000000"/>
                <w:sz w:val="20"/>
                <w:szCs w:val="20"/>
              </w:rPr>
              <w:softHyphen/>
              <w:t>валенты с не</w:t>
            </w:r>
            <w:r>
              <w:rPr>
                <w:color w:val="000000"/>
                <w:sz w:val="20"/>
                <w:szCs w:val="20"/>
              </w:rPr>
              <w:softHyphen/>
              <w:t>мецкими пред</w:t>
            </w:r>
            <w:r>
              <w:rPr>
                <w:color w:val="000000"/>
                <w:sz w:val="20"/>
                <w:szCs w:val="20"/>
              </w:rPr>
              <w:softHyphen/>
              <w:t>ложениями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Знать на</w:t>
            </w:r>
            <w:r>
              <w:rPr>
                <w:color w:val="000000"/>
                <w:sz w:val="20"/>
                <w:szCs w:val="20"/>
              </w:rPr>
              <w:softHyphen/>
              <w:t>писание слов по теме</w:t>
            </w:r>
          </w:p>
          <w:p w:rsidR="0035394E" w:rsidRDefault="0035394E" w:rsidP="00FA5266">
            <w:pPr>
              <w:autoSpaceDE w:val="0"/>
              <w:autoSpaceDN w:val="0"/>
              <w:adjustRightInd w:val="0"/>
              <w:rPr>
                <w:color w:val="000000"/>
                <w:sz w:val="20"/>
                <w:szCs w:val="20"/>
              </w:rPr>
            </w:pPr>
            <w:r>
              <w:rPr>
                <w:color w:val="000000"/>
                <w:sz w:val="20"/>
                <w:szCs w:val="20"/>
              </w:rPr>
              <w:t>«Одежда»</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Default="0035394E" w:rsidP="00FA5266">
            <w:pPr>
              <w:autoSpaceDE w:val="0"/>
              <w:autoSpaceDN w:val="0"/>
              <w:adjustRightInd w:val="0"/>
              <w:rPr>
                <w:color w:val="000000"/>
                <w:sz w:val="20"/>
                <w:szCs w:val="20"/>
                <w:lang w:val="de-DE"/>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pPr>
            <w:r w:rsidRPr="009E0F98">
              <w:rPr>
                <w:i/>
              </w:rPr>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831646" w:rsidRPr="009E0F98" w:rsidRDefault="00831646"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831646" w:rsidRPr="009E0F98" w:rsidRDefault="00831646"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831646" w:rsidRDefault="00831646" w:rsidP="00FA5266">
            <w:pPr>
              <w:autoSpaceDE w:val="0"/>
              <w:autoSpaceDN w:val="0"/>
              <w:adjustRightInd w:val="0"/>
              <w:rPr>
                <w:color w:val="000000"/>
                <w:sz w:val="20"/>
                <w:szCs w:val="20"/>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tc>
      </w:tr>
      <w:tr w:rsidR="008959D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37</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На уроке немецкого языка у нас тоже много дел</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AC1C33" w:rsidRDefault="0035394E" w:rsidP="00FA5266">
            <w:pPr>
              <w:autoSpaceDE w:val="0"/>
              <w:autoSpaceDN w:val="0"/>
              <w:adjustRightInd w:val="0"/>
              <w:jc w:val="center"/>
              <w:rPr>
                <w:color w:val="000000"/>
                <w:sz w:val="20"/>
                <w:szCs w:val="20"/>
              </w:rPr>
            </w:pPr>
            <w:r>
              <w:rPr>
                <w:color w:val="000000"/>
                <w:sz w:val="20"/>
                <w:szCs w:val="20"/>
              </w:rPr>
              <w:t>Формирование грамматических навыков: повторение глаголов, Употребле</w:t>
            </w:r>
            <w:r>
              <w:rPr>
                <w:color w:val="000000"/>
                <w:sz w:val="20"/>
                <w:szCs w:val="20"/>
              </w:rPr>
              <w:softHyphen/>
              <w:t>ние, образо</w:t>
            </w:r>
            <w:r>
              <w:rPr>
                <w:color w:val="000000"/>
                <w:sz w:val="20"/>
                <w:szCs w:val="20"/>
              </w:rPr>
              <w:softHyphen/>
              <w:t>вание, зна</w:t>
            </w:r>
            <w:r>
              <w:rPr>
                <w:color w:val="000000"/>
                <w:sz w:val="20"/>
                <w:szCs w:val="20"/>
              </w:rPr>
              <w:softHyphen/>
              <w:t>чение про</w:t>
            </w:r>
            <w:r>
              <w:rPr>
                <w:color w:val="000000"/>
                <w:sz w:val="20"/>
                <w:szCs w:val="20"/>
              </w:rPr>
              <w:softHyphen/>
              <w:t xml:space="preserve">шедшего времени </w:t>
            </w:r>
            <w:r w:rsidRPr="00A56CA5">
              <w:rPr>
                <w:color w:val="000000"/>
                <w:sz w:val="20"/>
                <w:szCs w:val="20"/>
              </w:rPr>
              <w:t>(</w:t>
            </w:r>
            <w:r>
              <w:rPr>
                <w:color w:val="000000"/>
                <w:sz w:val="20"/>
                <w:szCs w:val="20"/>
                <w:lang w:val="de-DE"/>
              </w:rPr>
              <w:t>Perfekt</w:t>
            </w:r>
            <w:r w:rsidRPr="00A56CA5">
              <w:rPr>
                <w:color w:val="000000"/>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28.01.14</w:t>
            </w:r>
          </w:p>
        </w:tc>
        <w:tc>
          <w:tcPr>
            <w:tcW w:w="899" w:type="dxa"/>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rPr>
            </w:pPr>
            <w:r>
              <w:rPr>
                <w:color w:val="000000"/>
                <w:sz w:val="20"/>
                <w:szCs w:val="20"/>
              </w:rPr>
              <w:t>Буквы</w:t>
            </w:r>
            <w:proofErr w:type="gramStart"/>
            <w:r>
              <w:rPr>
                <w:color w:val="000000"/>
                <w:sz w:val="20"/>
                <w:szCs w:val="20"/>
              </w:rPr>
              <w:t xml:space="preserve"> --</w:t>
            </w:r>
            <w:r>
              <w:rPr>
                <w:color w:val="000000"/>
                <w:sz w:val="20"/>
                <w:szCs w:val="20"/>
                <w:lang w:val="de-DE"/>
              </w:rPr>
              <w:t xml:space="preserve"> </w:t>
            </w:r>
            <w:proofErr w:type="spellStart"/>
            <w:r>
              <w:rPr>
                <w:color w:val="000000"/>
                <w:sz w:val="20"/>
                <w:szCs w:val="20"/>
                <w:lang w:val="de-DE"/>
              </w:rPr>
              <w:t>Ää</w:t>
            </w:r>
            <w:proofErr w:type="spellEnd"/>
            <w:r>
              <w:rPr>
                <w:color w:val="000000"/>
                <w:sz w:val="20"/>
                <w:szCs w:val="20"/>
                <w:lang w:val="de-DE"/>
              </w:rPr>
              <w:t xml:space="preserve">, </w:t>
            </w:r>
            <w:proofErr w:type="spellStart"/>
            <w:r>
              <w:rPr>
                <w:color w:val="000000"/>
                <w:sz w:val="20"/>
                <w:szCs w:val="20"/>
                <w:lang w:val="de-DE"/>
              </w:rPr>
              <w:t>Üü</w:t>
            </w:r>
            <w:proofErr w:type="spellEnd"/>
            <w:r>
              <w:rPr>
                <w:color w:val="000000"/>
                <w:sz w:val="20"/>
                <w:szCs w:val="20"/>
                <w:lang w:val="de-DE"/>
              </w:rPr>
              <w:t xml:space="preserve">, </w:t>
            </w:r>
            <w:proofErr w:type="spellStart"/>
            <w:r>
              <w:rPr>
                <w:color w:val="000000"/>
                <w:sz w:val="20"/>
                <w:szCs w:val="20"/>
                <w:lang w:val="de-DE"/>
              </w:rPr>
              <w:t>Öö</w:t>
            </w:r>
            <w:proofErr w:type="spellEnd"/>
            <w:proofErr w:type="gramEnd"/>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Die Stunde, die Deutschstunde</w:t>
            </w:r>
          </w:p>
        </w:tc>
        <w:tc>
          <w:tcPr>
            <w:tcW w:w="1259"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ние, образо</w:t>
            </w:r>
            <w:r>
              <w:rPr>
                <w:color w:val="000000"/>
                <w:sz w:val="20"/>
                <w:szCs w:val="20"/>
              </w:rPr>
              <w:softHyphen/>
              <w:t>вание, зна</w:t>
            </w:r>
            <w:r>
              <w:rPr>
                <w:color w:val="000000"/>
                <w:sz w:val="20"/>
                <w:szCs w:val="20"/>
              </w:rPr>
              <w:softHyphen/>
              <w:t>чение про</w:t>
            </w:r>
            <w:r>
              <w:rPr>
                <w:color w:val="000000"/>
                <w:sz w:val="20"/>
                <w:szCs w:val="20"/>
              </w:rPr>
              <w:softHyphen/>
              <w:t xml:space="preserve">шедшего времени </w:t>
            </w:r>
            <w:r w:rsidRPr="00A56CA5">
              <w:rPr>
                <w:color w:val="000000"/>
                <w:sz w:val="20"/>
                <w:szCs w:val="20"/>
              </w:rPr>
              <w:t>(</w:t>
            </w:r>
            <w:r>
              <w:rPr>
                <w:color w:val="000000"/>
                <w:sz w:val="20"/>
                <w:szCs w:val="20"/>
                <w:lang w:val="de-DE"/>
              </w:rPr>
              <w:t>Perfekt</w:t>
            </w:r>
            <w:r w:rsidRPr="00A56CA5">
              <w:rPr>
                <w:color w:val="000000"/>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и сме</w:t>
            </w:r>
            <w:r>
              <w:rPr>
                <w:color w:val="000000"/>
                <w:sz w:val="20"/>
                <w:szCs w:val="20"/>
              </w:rPr>
              <w:softHyphen/>
              <w:t>шанные тексты-задачи, а также решать приме</w:t>
            </w:r>
            <w:r>
              <w:rPr>
                <w:color w:val="000000"/>
                <w:sz w:val="20"/>
                <w:szCs w:val="20"/>
              </w:rPr>
              <w:softHyphen/>
              <w:t>ры</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сообщения о том, что про</w:t>
            </w:r>
            <w:r>
              <w:rPr>
                <w:color w:val="000000"/>
                <w:sz w:val="20"/>
                <w:szCs w:val="20"/>
              </w:rPr>
              <w:softHyphen/>
              <w:t>исходит на уроке немец</w:t>
            </w:r>
            <w:r>
              <w:rPr>
                <w:color w:val="000000"/>
                <w:sz w:val="20"/>
                <w:szCs w:val="20"/>
              </w:rPr>
              <w:softHyphen/>
              <w:t>кого языка</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lastRenderedPageBreak/>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831646" w:rsidRDefault="00831646" w:rsidP="00FA5266">
            <w:pPr>
              <w:autoSpaceDE w:val="0"/>
              <w:autoSpaceDN w:val="0"/>
              <w:adjustRightInd w:val="0"/>
              <w:rPr>
                <w:color w:val="000000"/>
                <w:sz w:val="20"/>
                <w:szCs w:val="20"/>
              </w:rPr>
            </w:pPr>
          </w:p>
        </w:tc>
      </w:tr>
      <w:tr w:rsidR="008959D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lastRenderedPageBreak/>
              <w:t>38</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Мы играем и поем</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Повторение лексического и грамматического материала.</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1.02.14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Schunkeln, denn, das Ge</w:t>
            </w:r>
            <w:r>
              <w:rPr>
                <w:color w:val="000000"/>
                <w:sz w:val="20"/>
                <w:szCs w:val="20"/>
                <w:lang w:val="de-DE" w:eastAsia="de-DE"/>
              </w:rPr>
              <w:softHyphen/>
              <w:t>heimnis, er</w:t>
            </w:r>
            <w:r>
              <w:rPr>
                <w:color w:val="000000"/>
                <w:sz w:val="20"/>
                <w:szCs w:val="20"/>
                <w:lang w:val="de-DE" w:eastAsia="de-DE"/>
              </w:rPr>
              <w:softHyphen/>
              <w:t>kennen, sowie</w:t>
            </w:r>
            <w:r>
              <w:rPr>
                <w:color w:val="000000"/>
                <w:sz w:val="20"/>
                <w:szCs w:val="20"/>
                <w:lang w:val="de-DE" w:eastAsia="de-DE"/>
              </w:rPr>
              <w:softHyphen/>
              <w:t>so</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Отрицание </w:t>
            </w:r>
            <w:r>
              <w:rPr>
                <w:color w:val="000000"/>
                <w:sz w:val="20"/>
                <w:szCs w:val="20"/>
                <w:lang w:val="de-DE"/>
              </w:rPr>
              <w:t>nicht</w:t>
            </w:r>
            <w:r>
              <w:rPr>
                <w:color w:val="000000"/>
                <w:sz w:val="20"/>
                <w:szCs w:val="20"/>
              </w:rPr>
              <w:t xml:space="preserve"> с име</w:t>
            </w:r>
            <w:r>
              <w:rPr>
                <w:color w:val="000000"/>
                <w:sz w:val="20"/>
                <w:szCs w:val="20"/>
              </w:rPr>
              <w:softHyphen/>
              <w:t>нами собст</w:t>
            </w:r>
            <w:r>
              <w:rPr>
                <w:color w:val="000000"/>
                <w:sz w:val="20"/>
                <w:szCs w:val="20"/>
              </w:rPr>
              <w:softHyphen/>
              <w:t>венными</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слу</w:t>
            </w:r>
            <w:r>
              <w:rPr>
                <w:color w:val="000000"/>
                <w:sz w:val="20"/>
                <w:szCs w:val="20"/>
              </w:rPr>
              <w:softHyphen/>
              <w:t>шать и пони</w:t>
            </w:r>
            <w:r>
              <w:rPr>
                <w:color w:val="000000"/>
                <w:sz w:val="20"/>
                <w:szCs w:val="20"/>
              </w:rPr>
              <w:softHyphen/>
              <w:t>мать теле</w:t>
            </w:r>
            <w:r>
              <w:rPr>
                <w:color w:val="000000"/>
                <w:sz w:val="20"/>
                <w:szCs w:val="20"/>
              </w:rPr>
              <w:softHyphen/>
              <w:t>фонный раз</w:t>
            </w:r>
            <w:r>
              <w:rPr>
                <w:color w:val="000000"/>
                <w:sz w:val="20"/>
                <w:szCs w:val="20"/>
              </w:rPr>
              <w:softHyphen/>
              <w:t>говор о кар</w:t>
            </w:r>
            <w:r>
              <w:rPr>
                <w:color w:val="000000"/>
                <w:sz w:val="20"/>
                <w:szCs w:val="20"/>
              </w:rPr>
              <w:softHyphen/>
              <w:t>навале</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диалог по ро</w:t>
            </w:r>
            <w:r>
              <w:rPr>
                <w:color w:val="000000"/>
                <w:sz w:val="20"/>
                <w:szCs w:val="20"/>
              </w:rPr>
              <w:softHyphen/>
              <w:t>лям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назы</w:t>
            </w:r>
            <w:r>
              <w:rPr>
                <w:color w:val="000000"/>
                <w:sz w:val="20"/>
                <w:szCs w:val="20"/>
              </w:rPr>
              <w:softHyphen/>
              <w:t>вать живот</w:t>
            </w:r>
            <w:r>
              <w:rPr>
                <w:color w:val="000000"/>
                <w:sz w:val="20"/>
                <w:szCs w:val="20"/>
              </w:rPr>
              <w:softHyphen/>
              <w:t>ных и ска</w:t>
            </w:r>
            <w:r>
              <w:rPr>
                <w:color w:val="000000"/>
                <w:sz w:val="20"/>
                <w:szCs w:val="20"/>
              </w:rPr>
              <w:softHyphen/>
              <w:t>зочных пер</w:t>
            </w:r>
            <w:r>
              <w:rPr>
                <w:color w:val="000000"/>
                <w:sz w:val="20"/>
                <w:szCs w:val="20"/>
              </w:rPr>
              <w:softHyphen/>
              <w:t>сонажей</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пи</w:t>
            </w:r>
            <w:r>
              <w:rPr>
                <w:color w:val="000000"/>
                <w:sz w:val="20"/>
                <w:szCs w:val="20"/>
              </w:rPr>
              <w:softHyphen/>
              <w:t>сать слова по теме «Одежда»</w:t>
            </w:r>
          </w:p>
        </w:tc>
        <w:tc>
          <w:tcPr>
            <w:tcW w:w="1077" w:type="dxa"/>
            <w:tcBorders>
              <w:top w:val="single" w:sz="4" w:space="0" w:color="auto"/>
              <w:left w:val="single" w:sz="4" w:space="0" w:color="auto"/>
              <w:bottom w:val="single" w:sz="4" w:space="0" w:color="auto"/>
              <w:right w:val="single" w:sz="4" w:space="0" w:color="auto"/>
            </w:tcBorders>
          </w:tcPr>
          <w:p w:rsidR="0035394E" w:rsidRPr="008F3C06" w:rsidRDefault="0035394E" w:rsidP="00FA5266">
            <w:pPr>
              <w:autoSpaceDE w:val="0"/>
              <w:autoSpaceDN w:val="0"/>
              <w:adjustRightInd w:val="0"/>
              <w:rPr>
                <w:color w:val="000000"/>
                <w:sz w:val="20"/>
                <w:szCs w:val="20"/>
              </w:rPr>
            </w:pPr>
            <w:r>
              <w:rPr>
                <w:color w:val="000000"/>
                <w:sz w:val="20"/>
                <w:szCs w:val="20"/>
              </w:rPr>
              <w:t>У</w:t>
            </w:r>
            <w:r w:rsidR="00831646">
              <w:rPr>
                <w:color w:val="000000"/>
                <w:sz w:val="20"/>
                <w:szCs w:val="20"/>
              </w:rPr>
              <w:t>р</w:t>
            </w:r>
            <w:r>
              <w:rPr>
                <w:color w:val="000000"/>
                <w:sz w:val="20"/>
                <w:szCs w:val="20"/>
              </w:rPr>
              <w:t>ок повторения</w:t>
            </w:r>
          </w:p>
        </w:tc>
      </w:tr>
      <w:tr w:rsidR="00831646"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autoSpaceDE w:val="0"/>
              <w:autoSpaceDN w:val="0"/>
              <w:adjustRightInd w:val="0"/>
              <w:rPr>
                <w:i/>
                <w:iCs/>
              </w:rPr>
            </w:pPr>
            <w:r w:rsidRPr="009E0F98">
              <w:rPr>
                <w:i/>
                <w:iCs/>
              </w:rPr>
              <w:t>– личностные</w:t>
            </w:r>
            <w:proofErr w:type="gramStart"/>
            <w:r w:rsidRPr="009E0F98">
              <w:rPr>
                <w:i/>
                <w:iCs/>
              </w:rPr>
              <w:t>:о</w:t>
            </w:r>
            <w:proofErr w:type="gramEnd"/>
            <w:r w:rsidRPr="009E0F98">
              <w:rPr>
                <w:i/>
                <w:iCs/>
              </w:rPr>
              <w:t>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
          <w:p w:rsidR="00831646" w:rsidRPr="009E0F98" w:rsidRDefault="00831646"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831646" w:rsidRPr="009E0F98" w:rsidRDefault="00831646"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831646" w:rsidRDefault="00831646" w:rsidP="00FA5266">
            <w:pPr>
              <w:autoSpaceDE w:val="0"/>
              <w:autoSpaceDN w:val="0"/>
              <w:adjustRightInd w:val="0"/>
              <w:rPr>
                <w:color w:val="000000"/>
                <w:sz w:val="20"/>
                <w:szCs w:val="20"/>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r>
      <w:tr w:rsidR="008959D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39</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Кто еще хочет по</w:t>
            </w:r>
            <w:r>
              <w:rPr>
                <w:color w:val="000000"/>
                <w:sz w:val="20"/>
                <w:szCs w:val="20"/>
              </w:rPr>
              <w:softHyphen/>
              <w:t>вторить?</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Повторение лексического и грамматического материала. Контроль тех</w:t>
            </w:r>
            <w:r>
              <w:rPr>
                <w:color w:val="000000"/>
                <w:sz w:val="20"/>
                <w:szCs w:val="20"/>
              </w:rPr>
              <w:softHyphen/>
              <w:t>ники чтения и перевода</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4.02.14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Holen, aufeinander</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440"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4"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Уметь бегло читать текст </w:t>
            </w:r>
            <w:r w:rsidRPr="00A56CA5">
              <w:rPr>
                <w:color w:val="000000"/>
                <w:sz w:val="20"/>
                <w:szCs w:val="20"/>
              </w:rPr>
              <w:t>«</w:t>
            </w:r>
            <w:r>
              <w:rPr>
                <w:color w:val="000000"/>
                <w:sz w:val="20"/>
                <w:szCs w:val="20"/>
                <w:lang w:val="de-DE"/>
              </w:rPr>
              <w:t>Das</w:t>
            </w:r>
            <w:r w:rsidRPr="00A56CA5">
              <w:rPr>
                <w:color w:val="000000"/>
                <w:sz w:val="20"/>
                <w:szCs w:val="20"/>
              </w:rPr>
              <w:t xml:space="preserve"> </w:t>
            </w:r>
            <w:r>
              <w:rPr>
                <w:color w:val="000000"/>
                <w:sz w:val="20"/>
                <w:szCs w:val="20"/>
                <w:lang w:val="de-DE"/>
              </w:rPr>
              <w:t>Faschings</w:t>
            </w:r>
            <w:r w:rsidRPr="00A56CA5">
              <w:rPr>
                <w:color w:val="000000"/>
                <w:sz w:val="20"/>
                <w:szCs w:val="20"/>
              </w:rPr>
              <w:softHyphen/>
            </w:r>
            <w:r>
              <w:rPr>
                <w:color w:val="000000"/>
                <w:sz w:val="20"/>
                <w:szCs w:val="20"/>
                <w:lang w:val="de-DE"/>
              </w:rPr>
              <w:t>fest</w:t>
            </w:r>
            <w:r w:rsidRPr="00A56CA5">
              <w:rPr>
                <w:color w:val="000000"/>
                <w:sz w:val="20"/>
                <w:szCs w:val="20"/>
              </w:rPr>
              <w:t>»</w:t>
            </w:r>
            <w:r>
              <w:rPr>
                <w:color w:val="000000"/>
                <w:sz w:val="20"/>
                <w:szCs w:val="20"/>
              </w:rPr>
              <w:t xml:space="preserve"> и пони</w:t>
            </w:r>
            <w:r>
              <w:rPr>
                <w:color w:val="000000"/>
                <w:sz w:val="20"/>
                <w:szCs w:val="20"/>
              </w:rPr>
              <w:softHyphen/>
              <w:t>мать основное содержание текста</w:t>
            </w:r>
          </w:p>
        </w:tc>
        <w:tc>
          <w:tcPr>
            <w:tcW w:w="1621" w:type="dxa"/>
            <w:gridSpan w:val="2"/>
            <w:tcBorders>
              <w:top w:val="single" w:sz="6" w:space="0" w:color="auto"/>
              <w:left w:val="single" w:sz="4" w:space="0" w:color="auto"/>
              <w:bottom w:val="single" w:sz="6" w:space="0" w:color="auto"/>
              <w:right w:val="single" w:sz="4" w:space="0" w:color="auto"/>
            </w:tcBorders>
          </w:tcPr>
          <w:p w:rsidR="0035394E" w:rsidRDefault="0035394E" w:rsidP="00FA5266">
            <w:pPr>
              <w:autoSpaceDE w:val="0"/>
              <w:autoSpaceDN w:val="0"/>
              <w:adjustRightInd w:val="0"/>
            </w:pPr>
          </w:p>
        </w:tc>
        <w:tc>
          <w:tcPr>
            <w:tcW w:w="1291" w:type="dxa"/>
            <w:tcBorders>
              <w:top w:val="single" w:sz="6" w:space="0" w:color="auto"/>
              <w:left w:val="single" w:sz="4"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Урок повтрения</w:t>
            </w:r>
          </w:p>
        </w:tc>
      </w:tr>
      <w:tr w:rsidR="00831646"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личностные: </w:t>
            </w:r>
            <w:r w:rsidRPr="009E0F98">
              <w:rPr>
                <w:rFonts w:ascii="Times New Roman" w:hAnsi="Times New Roman" w:cs="Times New Roman"/>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регулятивные: </w:t>
            </w:r>
            <w:r w:rsidRPr="009E0F98">
              <w:rPr>
                <w:rFonts w:ascii="Times New Roman" w:hAnsi="Times New Roman" w:cs="Times New Roman"/>
              </w:rPr>
              <w:t>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познавательные: </w:t>
            </w:r>
            <w:r w:rsidRPr="009E0F98">
              <w:rPr>
                <w:rFonts w:ascii="Times New Roman" w:hAnsi="Times New Roman" w:cs="Times New Roman"/>
              </w:rPr>
              <w:t>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xml:space="preserve">– коммуникативные: </w:t>
            </w:r>
            <w:r w:rsidRPr="009E0F98">
              <w:rPr>
                <w:rFonts w:ascii="Times New Roman" w:hAnsi="Times New Roman" w:cs="Times New Roman"/>
              </w:rPr>
              <w:t xml:space="preserve">оформляют свои мысли в устной форме (на уровне небольшого диалога); слушают и понимают речь других; умеют </w:t>
            </w:r>
            <w:r w:rsidRPr="009E0F98">
              <w:rPr>
                <w:rFonts w:ascii="Times New Roman" w:hAnsi="Times New Roman" w:cs="Times New Roman"/>
              </w:rPr>
              <w:lastRenderedPageBreak/>
              <w:t>контролировать действия партнера.</w:t>
            </w:r>
          </w:p>
          <w:p w:rsidR="00831646" w:rsidRDefault="00831646" w:rsidP="00FA5266">
            <w:pPr>
              <w:autoSpaceDE w:val="0"/>
              <w:autoSpaceDN w:val="0"/>
              <w:adjustRightInd w:val="0"/>
              <w:rPr>
                <w:color w:val="000000"/>
                <w:sz w:val="20"/>
                <w:szCs w:val="20"/>
              </w:rPr>
            </w:pPr>
          </w:p>
        </w:tc>
      </w:tr>
      <w:tr w:rsidR="0035394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40</w:t>
            </w:r>
          </w:p>
        </w:tc>
        <w:tc>
          <w:tcPr>
            <w:tcW w:w="896" w:type="dxa"/>
            <w:gridSpan w:val="2"/>
            <w:tcBorders>
              <w:top w:val="single" w:sz="4" w:space="0" w:color="auto"/>
              <w:left w:val="single" w:sz="4" w:space="0" w:color="auto"/>
              <w:right w:val="single" w:sz="6" w:space="0" w:color="auto"/>
            </w:tcBorders>
            <w:shd w:val="clear" w:color="auto" w:fill="auto"/>
          </w:tcPr>
          <w:p w:rsidR="0035394E" w:rsidRPr="001313AE" w:rsidRDefault="0035394E" w:rsidP="00FA5266">
            <w:pPr>
              <w:autoSpaceDE w:val="0"/>
              <w:autoSpaceDN w:val="0"/>
              <w:adjustRightInd w:val="0"/>
              <w:jc w:val="center"/>
              <w:rPr>
                <w:b/>
                <w:color w:val="000000"/>
                <w:sz w:val="20"/>
                <w:szCs w:val="20"/>
              </w:rPr>
            </w:pPr>
            <w:r w:rsidRPr="001313AE">
              <w:rPr>
                <w:b/>
                <w:color w:val="000000"/>
                <w:sz w:val="20"/>
                <w:szCs w:val="20"/>
              </w:rPr>
              <w:t>Контрольная работа №4  по теме</w:t>
            </w:r>
          </w:p>
          <w:p w:rsidR="0035394E" w:rsidRPr="001313AE" w:rsidRDefault="0035394E" w:rsidP="00FA5266">
            <w:pPr>
              <w:autoSpaceDE w:val="0"/>
              <w:autoSpaceDN w:val="0"/>
              <w:adjustRightInd w:val="0"/>
              <w:jc w:val="center"/>
              <w:rPr>
                <w:b/>
                <w:color w:val="0000FF"/>
                <w:sz w:val="20"/>
                <w:szCs w:val="20"/>
              </w:rPr>
            </w:pPr>
            <w:r w:rsidRPr="001313AE">
              <w:rPr>
                <w:b/>
                <w:color w:val="000000"/>
                <w:sz w:val="20"/>
                <w:szCs w:val="20"/>
              </w:rPr>
              <w:t xml:space="preserve"> </w:t>
            </w:r>
            <w:r w:rsidRPr="001313AE">
              <w:rPr>
                <w:b/>
                <w:color w:val="0000FF"/>
                <w:sz w:val="20"/>
                <w:szCs w:val="20"/>
              </w:rPr>
              <w:t xml:space="preserve">У НАС В ШКОЛЕ МНОГО ДЕЛ </w:t>
            </w:r>
          </w:p>
          <w:p w:rsidR="0035394E" w:rsidRPr="001313AE" w:rsidRDefault="0035394E" w:rsidP="00FA5266">
            <w:pPr>
              <w:autoSpaceDE w:val="0"/>
              <w:autoSpaceDN w:val="0"/>
              <w:adjustRightInd w:val="0"/>
              <w:rPr>
                <w:b/>
                <w:color w:val="000000"/>
                <w:sz w:val="20"/>
                <w:szCs w:val="20"/>
              </w:rPr>
            </w:pPr>
          </w:p>
        </w:tc>
        <w:tc>
          <w:tcPr>
            <w:tcW w:w="1632" w:type="dxa"/>
            <w:gridSpan w:val="2"/>
            <w:tcBorders>
              <w:top w:val="single" w:sz="4" w:space="0" w:color="auto"/>
              <w:left w:val="single" w:sz="6"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Контроль навыков и умений монологического высказывания по теме.</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8.02.14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right w:val="single" w:sz="6" w:space="0" w:color="auto"/>
            </w:tcBorders>
          </w:tcPr>
          <w:p w:rsidR="0035394E" w:rsidRPr="00B86B69" w:rsidRDefault="0035394E" w:rsidP="00FA5266">
            <w:pPr>
              <w:autoSpaceDE w:val="0"/>
              <w:autoSpaceDN w:val="0"/>
              <w:adjustRightInd w:val="0"/>
            </w:pPr>
          </w:p>
        </w:tc>
        <w:tc>
          <w:tcPr>
            <w:tcW w:w="161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Изученный</w:t>
            </w:r>
          </w:p>
          <w:p w:rsidR="0035394E" w:rsidRDefault="0035394E" w:rsidP="00FA5266">
            <w:pPr>
              <w:autoSpaceDE w:val="0"/>
              <w:autoSpaceDN w:val="0"/>
              <w:adjustRightInd w:val="0"/>
              <w:rPr>
                <w:color w:val="000000"/>
                <w:sz w:val="20"/>
                <w:szCs w:val="20"/>
              </w:rPr>
            </w:pPr>
            <w:r>
              <w:rPr>
                <w:color w:val="000000"/>
                <w:sz w:val="20"/>
                <w:szCs w:val="20"/>
              </w:rPr>
              <w:t>лексический</w:t>
            </w:r>
          </w:p>
          <w:p w:rsidR="0035394E" w:rsidRDefault="0035394E"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6" w:space="0" w:color="auto"/>
              <w:left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применять полученные знания, умения и навыки</w:t>
            </w:r>
          </w:p>
        </w:tc>
        <w:tc>
          <w:tcPr>
            <w:tcW w:w="1628" w:type="dxa"/>
            <w:gridSpan w:val="2"/>
            <w:tcBorders>
              <w:top w:val="single" w:sz="6" w:space="0" w:color="auto"/>
              <w:left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Default="0035394E" w:rsidP="00FA5266">
            <w:pPr>
              <w:autoSpaceDE w:val="0"/>
              <w:autoSpaceDN w:val="0"/>
              <w:adjustRightInd w:val="0"/>
              <w:rPr>
                <w:b/>
                <w:color w:val="000000"/>
                <w:sz w:val="20"/>
                <w:szCs w:val="20"/>
              </w:rPr>
            </w:pPr>
            <w:r>
              <w:rPr>
                <w:b/>
                <w:color w:val="000000"/>
                <w:sz w:val="20"/>
                <w:szCs w:val="20"/>
              </w:rPr>
              <w:t>Контроль</w:t>
            </w:r>
          </w:p>
          <w:p w:rsidR="0035394E" w:rsidRPr="005A49D4" w:rsidRDefault="0035394E" w:rsidP="00FA5266">
            <w:pPr>
              <w:autoSpaceDE w:val="0"/>
              <w:autoSpaceDN w:val="0"/>
              <w:adjustRightInd w:val="0"/>
              <w:rPr>
                <w:b/>
                <w:color w:val="000000"/>
                <w:sz w:val="20"/>
                <w:szCs w:val="20"/>
              </w:rPr>
            </w:pPr>
            <w:r>
              <w:rPr>
                <w:b/>
                <w:color w:val="000000"/>
                <w:sz w:val="20"/>
                <w:szCs w:val="20"/>
              </w:rPr>
              <w:t>ЗУН</w:t>
            </w:r>
          </w:p>
          <w:p w:rsidR="0035394E" w:rsidRDefault="0035394E" w:rsidP="00FA5266">
            <w:pPr>
              <w:autoSpaceDE w:val="0"/>
              <w:autoSpaceDN w:val="0"/>
              <w:adjustRightInd w:val="0"/>
              <w:rPr>
                <w:color w:val="000000"/>
                <w:sz w:val="20"/>
                <w:szCs w:val="20"/>
              </w:rPr>
            </w:pPr>
          </w:p>
        </w:tc>
      </w:tr>
      <w:tr w:rsidR="0035394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41</w:t>
            </w:r>
          </w:p>
        </w:tc>
        <w:tc>
          <w:tcPr>
            <w:tcW w:w="896" w:type="dxa"/>
            <w:gridSpan w:val="2"/>
            <w:tcBorders>
              <w:top w:val="single" w:sz="4" w:space="0" w:color="auto"/>
              <w:left w:val="single" w:sz="4" w:space="0" w:color="auto"/>
              <w:right w:val="single" w:sz="6" w:space="0" w:color="auto"/>
            </w:tcBorders>
            <w:shd w:val="clear" w:color="auto" w:fill="auto"/>
          </w:tcPr>
          <w:p w:rsidR="0035394E" w:rsidRPr="001313AE" w:rsidRDefault="0035394E" w:rsidP="00FA5266">
            <w:pPr>
              <w:autoSpaceDE w:val="0"/>
              <w:autoSpaceDN w:val="0"/>
              <w:adjustRightInd w:val="0"/>
              <w:jc w:val="center"/>
              <w:rPr>
                <w:b/>
                <w:color w:val="000000"/>
                <w:sz w:val="20"/>
                <w:szCs w:val="20"/>
              </w:rPr>
            </w:pPr>
            <w:r w:rsidRPr="001313AE">
              <w:rPr>
                <w:b/>
                <w:color w:val="000000"/>
                <w:sz w:val="20"/>
                <w:szCs w:val="20"/>
              </w:rPr>
              <w:t>Анализ контрольной работы</w:t>
            </w:r>
          </w:p>
        </w:tc>
        <w:tc>
          <w:tcPr>
            <w:tcW w:w="1632" w:type="dxa"/>
            <w:gridSpan w:val="2"/>
            <w:tcBorders>
              <w:top w:val="single" w:sz="4" w:space="0" w:color="auto"/>
              <w:left w:val="single" w:sz="6" w:space="0" w:color="auto"/>
              <w:right w:val="single" w:sz="4" w:space="0" w:color="auto"/>
            </w:tcBorders>
          </w:tcPr>
          <w:p w:rsidR="0035394E" w:rsidRDefault="0035394E" w:rsidP="00FA5266">
            <w:pPr>
              <w:autoSpaceDE w:val="0"/>
              <w:autoSpaceDN w:val="0"/>
              <w:adjustRightInd w:val="0"/>
              <w:jc w:val="center"/>
              <w:rPr>
                <w:color w:val="000000"/>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11.02.14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right w:val="single" w:sz="6" w:space="0" w:color="auto"/>
            </w:tcBorders>
          </w:tcPr>
          <w:p w:rsidR="0035394E" w:rsidRPr="00B86B69" w:rsidRDefault="0035394E" w:rsidP="00FA5266">
            <w:pPr>
              <w:autoSpaceDE w:val="0"/>
              <w:autoSpaceDN w:val="0"/>
              <w:adjustRightInd w:val="0"/>
            </w:pPr>
          </w:p>
        </w:tc>
        <w:tc>
          <w:tcPr>
            <w:tcW w:w="161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Изученный</w:t>
            </w:r>
          </w:p>
          <w:p w:rsidR="0035394E" w:rsidRDefault="0035394E" w:rsidP="00FA5266">
            <w:pPr>
              <w:autoSpaceDE w:val="0"/>
              <w:autoSpaceDN w:val="0"/>
              <w:adjustRightInd w:val="0"/>
              <w:rPr>
                <w:color w:val="000000"/>
                <w:sz w:val="20"/>
                <w:szCs w:val="20"/>
              </w:rPr>
            </w:pPr>
            <w:r>
              <w:rPr>
                <w:color w:val="000000"/>
                <w:sz w:val="20"/>
                <w:szCs w:val="20"/>
              </w:rPr>
              <w:t>лексический</w:t>
            </w:r>
          </w:p>
          <w:p w:rsidR="0035394E" w:rsidRDefault="0035394E"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6" w:space="0" w:color="auto"/>
              <w:left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применять полученные знания, умения и навыки</w:t>
            </w:r>
          </w:p>
        </w:tc>
        <w:tc>
          <w:tcPr>
            <w:tcW w:w="1628" w:type="dxa"/>
            <w:gridSpan w:val="2"/>
            <w:tcBorders>
              <w:top w:val="single" w:sz="6" w:space="0" w:color="auto"/>
              <w:left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4" w:space="0" w:color="auto"/>
              <w:right w:val="single" w:sz="4" w:space="0" w:color="auto"/>
            </w:tcBorders>
            <w:shd w:val="clear" w:color="auto" w:fill="FFFFFF" w:themeFill="background1"/>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Default="0035394E" w:rsidP="00FA5266">
            <w:pPr>
              <w:autoSpaceDE w:val="0"/>
              <w:autoSpaceDN w:val="0"/>
              <w:adjustRightInd w:val="0"/>
              <w:rPr>
                <w:b/>
                <w:color w:val="000000"/>
                <w:sz w:val="20"/>
                <w:szCs w:val="20"/>
              </w:rPr>
            </w:pPr>
            <w:r>
              <w:rPr>
                <w:b/>
                <w:color w:val="000000"/>
                <w:sz w:val="20"/>
                <w:szCs w:val="20"/>
              </w:rPr>
              <w:t>Урок повторения</w:t>
            </w:r>
          </w:p>
        </w:tc>
      </w:tr>
      <w:tr w:rsidR="0035394E" w:rsidRPr="00333AC3" w:rsidTr="00FA5266">
        <w:trPr>
          <w:gridAfter w:val="7"/>
          <w:wAfter w:w="14854" w:type="dxa"/>
          <w:trHeight w:val="364"/>
        </w:trPr>
        <w:tc>
          <w:tcPr>
            <w:tcW w:w="15876"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35394E" w:rsidRPr="001313AE" w:rsidRDefault="00333AC3" w:rsidP="00FA5266">
            <w:pPr>
              <w:autoSpaceDE w:val="0"/>
              <w:autoSpaceDN w:val="0"/>
              <w:adjustRightInd w:val="0"/>
              <w:jc w:val="center"/>
              <w:rPr>
                <w:b/>
                <w:color w:val="1F497D"/>
                <w:sz w:val="20"/>
                <w:szCs w:val="20"/>
              </w:rPr>
            </w:pPr>
            <w:r w:rsidRPr="001313AE">
              <w:rPr>
                <w:b/>
                <w:color w:val="1F497D"/>
                <w:sz w:val="20"/>
                <w:szCs w:val="20"/>
                <w:lang w:val="de-DE"/>
              </w:rPr>
              <w:t xml:space="preserve">5. </w:t>
            </w:r>
            <w:r w:rsidRPr="001313AE">
              <w:rPr>
                <w:b/>
                <w:color w:val="1F497D"/>
                <w:sz w:val="28"/>
                <w:szCs w:val="28"/>
              </w:rPr>
              <w:t>Весна наступила, а с ней замечательные праздники, не так ли?</w:t>
            </w:r>
          </w:p>
        </w:tc>
      </w:tr>
      <w:tr w:rsidR="001313AE" w:rsidRPr="00333AC3" w:rsidTr="00FA5266">
        <w:trPr>
          <w:gridAfter w:val="7"/>
          <w:wAfter w:w="14854" w:type="dxa"/>
          <w:trHeight w:val="364"/>
        </w:trPr>
        <w:tc>
          <w:tcPr>
            <w:tcW w:w="15876"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831646" w:rsidRPr="009E0F98" w:rsidRDefault="00831646"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autoSpaceDE w:val="0"/>
              <w:autoSpaceDN w:val="0"/>
              <w:adjustRightInd w:val="0"/>
              <w:rPr>
                <w:i/>
                <w:iCs/>
              </w:rPr>
            </w:pPr>
            <w:r w:rsidRPr="009E0F98">
              <w:rPr>
                <w:i/>
                <w:iCs/>
              </w:rPr>
              <w:t>– личностные</w:t>
            </w:r>
            <w:proofErr w:type="gramStart"/>
            <w:r w:rsidRPr="009E0F98">
              <w:rPr>
                <w:i/>
                <w:iCs/>
              </w:rPr>
              <w:t>:о</w:t>
            </w:r>
            <w:proofErr w:type="gramEnd"/>
            <w:r w:rsidRPr="009E0F98">
              <w:rPr>
                <w:i/>
                <w:iCs/>
              </w:rPr>
              <w:t>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
          <w:p w:rsidR="00831646" w:rsidRPr="009E0F98" w:rsidRDefault="00831646"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831646" w:rsidRPr="009E0F98" w:rsidRDefault="00831646"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1313AE" w:rsidRPr="001313AE" w:rsidRDefault="00831646" w:rsidP="00FA5266">
            <w:pPr>
              <w:autoSpaceDE w:val="0"/>
              <w:autoSpaceDN w:val="0"/>
              <w:adjustRightInd w:val="0"/>
              <w:jc w:val="center"/>
              <w:rPr>
                <w:b/>
                <w:color w:val="1F497D"/>
                <w:sz w:val="20"/>
                <w:szCs w:val="20"/>
                <w:lang w:val="de-DE"/>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r>
      <w:tr w:rsidR="008959D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Pr="00333AC3" w:rsidRDefault="00333AC3" w:rsidP="00FA5266">
            <w:pPr>
              <w:autoSpaceDE w:val="0"/>
              <w:autoSpaceDN w:val="0"/>
              <w:adjustRightInd w:val="0"/>
              <w:rPr>
                <w:color w:val="000000"/>
                <w:sz w:val="20"/>
                <w:szCs w:val="20"/>
              </w:rPr>
            </w:pPr>
            <w:r>
              <w:rPr>
                <w:color w:val="000000"/>
                <w:sz w:val="20"/>
                <w:szCs w:val="20"/>
              </w:rPr>
              <w:t>42</w:t>
            </w:r>
          </w:p>
        </w:tc>
        <w:tc>
          <w:tcPr>
            <w:tcW w:w="896" w:type="dxa"/>
            <w:gridSpan w:val="2"/>
            <w:tcBorders>
              <w:top w:val="single" w:sz="4" w:space="0" w:color="auto"/>
              <w:left w:val="single" w:sz="4" w:space="0" w:color="auto"/>
              <w:bottom w:val="single" w:sz="4" w:space="0" w:color="auto"/>
              <w:right w:val="single" w:sz="4" w:space="0" w:color="auto"/>
            </w:tcBorders>
          </w:tcPr>
          <w:p w:rsidR="0035394E" w:rsidRPr="00333AC3" w:rsidRDefault="0035394E" w:rsidP="00FA5266">
            <w:pPr>
              <w:autoSpaceDE w:val="0"/>
              <w:autoSpaceDN w:val="0"/>
              <w:adjustRightInd w:val="0"/>
              <w:rPr>
                <w:color w:val="000000"/>
                <w:sz w:val="20"/>
                <w:szCs w:val="20"/>
                <w:lang w:val="de-DE"/>
              </w:rPr>
            </w:pPr>
            <w:r>
              <w:rPr>
                <w:color w:val="000000"/>
                <w:sz w:val="20"/>
                <w:szCs w:val="20"/>
              </w:rPr>
              <w:t>Весна</w:t>
            </w:r>
            <w:r w:rsidRPr="00333AC3">
              <w:rPr>
                <w:color w:val="000000"/>
                <w:sz w:val="20"/>
                <w:szCs w:val="20"/>
                <w:lang w:val="de-DE"/>
              </w:rPr>
              <w:t xml:space="preserve">. </w:t>
            </w:r>
            <w:r>
              <w:rPr>
                <w:color w:val="000000"/>
                <w:sz w:val="20"/>
                <w:szCs w:val="20"/>
              </w:rPr>
              <w:t>Ка</w:t>
            </w:r>
            <w:r w:rsidRPr="00333AC3">
              <w:rPr>
                <w:color w:val="000000"/>
                <w:sz w:val="20"/>
                <w:szCs w:val="20"/>
                <w:lang w:val="de-DE"/>
              </w:rPr>
              <w:softHyphen/>
            </w:r>
            <w:r>
              <w:rPr>
                <w:color w:val="000000"/>
                <w:sz w:val="20"/>
                <w:szCs w:val="20"/>
              </w:rPr>
              <w:t>кая</w:t>
            </w:r>
            <w:r w:rsidRPr="00333AC3">
              <w:rPr>
                <w:color w:val="000000"/>
                <w:sz w:val="20"/>
                <w:szCs w:val="20"/>
                <w:lang w:val="de-DE"/>
              </w:rPr>
              <w:t xml:space="preserve"> </w:t>
            </w:r>
            <w:r>
              <w:rPr>
                <w:color w:val="000000"/>
                <w:sz w:val="20"/>
                <w:szCs w:val="20"/>
              </w:rPr>
              <w:t>сейчас</w:t>
            </w:r>
            <w:r w:rsidRPr="00333AC3">
              <w:rPr>
                <w:color w:val="000000"/>
                <w:sz w:val="20"/>
                <w:szCs w:val="20"/>
                <w:lang w:val="de-DE"/>
              </w:rPr>
              <w:t xml:space="preserve"> </w:t>
            </w:r>
            <w:r>
              <w:rPr>
                <w:color w:val="000000"/>
                <w:sz w:val="20"/>
                <w:szCs w:val="20"/>
              </w:rPr>
              <w:t>погода</w:t>
            </w:r>
            <w:r w:rsidRPr="00333AC3">
              <w:rPr>
                <w:color w:val="000000"/>
                <w:sz w:val="20"/>
                <w:szCs w:val="20"/>
                <w:lang w:val="de-DE"/>
              </w:rPr>
              <w:t>?</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333AC3" w:rsidRDefault="0035394E" w:rsidP="00FA5266">
            <w:pPr>
              <w:autoSpaceDE w:val="0"/>
              <w:autoSpaceDN w:val="0"/>
              <w:adjustRightInd w:val="0"/>
              <w:jc w:val="center"/>
              <w:rPr>
                <w:color w:val="000000"/>
                <w:sz w:val="20"/>
                <w:szCs w:val="20"/>
                <w:lang w:val="de-DE"/>
              </w:rPr>
            </w:pPr>
            <w:r>
              <w:rPr>
                <w:color w:val="000000"/>
                <w:sz w:val="20"/>
                <w:szCs w:val="20"/>
              </w:rPr>
              <w:t>Формирование</w:t>
            </w:r>
            <w:r w:rsidRPr="00333AC3">
              <w:rPr>
                <w:color w:val="000000"/>
                <w:sz w:val="20"/>
                <w:szCs w:val="20"/>
                <w:lang w:val="de-DE"/>
              </w:rPr>
              <w:t xml:space="preserve"> </w:t>
            </w:r>
            <w:r>
              <w:rPr>
                <w:color w:val="000000"/>
                <w:sz w:val="20"/>
                <w:szCs w:val="20"/>
              </w:rPr>
              <w:t>навыков</w:t>
            </w:r>
            <w:r w:rsidRPr="00333AC3">
              <w:rPr>
                <w:color w:val="000000"/>
                <w:sz w:val="20"/>
                <w:szCs w:val="20"/>
                <w:lang w:val="de-DE"/>
              </w:rPr>
              <w:t xml:space="preserve"> </w:t>
            </w:r>
            <w:r>
              <w:rPr>
                <w:color w:val="000000"/>
                <w:sz w:val="20"/>
                <w:szCs w:val="20"/>
              </w:rPr>
              <w:t>чтения</w:t>
            </w:r>
            <w:r w:rsidRPr="00333AC3">
              <w:rPr>
                <w:color w:val="000000"/>
                <w:sz w:val="20"/>
                <w:szCs w:val="20"/>
                <w:lang w:val="de-DE"/>
              </w:rPr>
              <w:t xml:space="preserve"> </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15.02.14</w:t>
            </w:r>
          </w:p>
        </w:tc>
        <w:tc>
          <w:tcPr>
            <w:tcW w:w="899" w:type="dxa"/>
            <w:tcBorders>
              <w:top w:val="single" w:sz="4" w:space="0" w:color="auto"/>
              <w:left w:val="single" w:sz="4" w:space="0" w:color="auto"/>
              <w:bottom w:val="single" w:sz="4" w:space="0" w:color="auto"/>
              <w:right w:val="single" w:sz="4" w:space="0" w:color="auto"/>
            </w:tcBorders>
          </w:tcPr>
          <w:p w:rsidR="0035394E" w:rsidRPr="00333AC3" w:rsidRDefault="0035394E" w:rsidP="00FA5266">
            <w:pPr>
              <w:autoSpaceDE w:val="0"/>
              <w:autoSpaceDN w:val="0"/>
              <w:adjustRightInd w:val="0"/>
              <w:jc w:val="center"/>
              <w:rPr>
                <w:b/>
                <w:color w:val="000000"/>
                <w:sz w:val="20"/>
                <w:szCs w:val="20"/>
                <w:lang w:val="de-DE"/>
              </w:rPr>
            </w:pPr>
          </w:p>
        </w:tc>
        <w:tc>
          <w:tcPr>
            <w:tcW w:w="1259" w:type="dxa"/>
            <w:tcBorders>
              <w:top w:val="single" w:sz="6" w:space="0" w:color="auto"/>
              <w:left w:val="single" w:sz="4" w:space="0" w:color="auto"/>
              <w:bottom w:val="single" w:sz="6" w:space="0" w:color="auto"/>
              <w:right w:val="single" w:sz="6" w:space="0" w:color="auto"/>
            </w:tcBorders>
          </w:tcPr>
          <w:p w:rsidR="0035394E" w:rsidRPr="000E2C5D" w:rsidRDefault="0035394E" w:rsidP="00FA5266">
            <w:pPr>
              <w:autoSpaceDE w:val="0"/>
              <w:autoSpaceDN w:val="0"/>
              <w:adjustRightInd w:val="0"/>
              <w:rPr>
                <w:color w:val="000000"/>
                <w:sz w:val="20"/>
                <w:szCs w:val="20"/>
                <w:lang w:val="en-US" w:eastAsia="de-DE"/>
              </w:rPr>
            </w:pPr>
            <w:r>
              <w:rPr>
                <w:color w:val="000000"/>
                <w:sz w:val="20"/>
                <w:szCs w:val="20"/>
                <w:lang w:val="de-DE" w:eastAsia="de-DE"/>
              </w:rPr>
              <w:t>Der Frühling, heraus, das Zimmer, der Junge, der Mo</w:t>
            </w:r>
            <w:r>
              <w:rPr>
                <w:color w:val="000000"/>
                <w:sz w:val="20"/>
                <w:szCs w:val="20"/>
                <w:lang w:val="de-DE" w:eastAsia="de-DE"/>
              </w:rPr>
              <w:softHyphen/>
              <w:t xml:space="preserve">nat, schreiben, </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ние безлич</w:t>
            </w:r>
            <w:r>
              <w:rPr>
                <w:color w:val="000000"/>
                <w:sz w:val="20"/>
                <w:szCs w:val="20"/>
              </w:rPr>
              <w:softHyphen/>
              <w:t>ного место</w:t>
            </w:r>
            <w:r>
              <w:rPr>
                <w:color w:val="000000"/>
                <w:sz w:val="20"/>
                <w:szCs w:val="20"/>
              </w:rPr>
              <w:softHyphen/>
              <w:t>имения ез</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письма и находить отве</w:t>
            </w:r>
            <w:r>
              <w:rPr>
                <w:color w:val="000000"/>
                <w:sz w:val="20"/>
                <w:szCs w:val="20"/>
              </w:rPr>
              <w:softHyphen/>
              <w:t>ты на вопросы к нему</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опи</w:t>
            </w:r>
            <w:r>
              <w:rPr>
                <w:color w:val="000000"/>
                <w:sz w:val="20"/>
                <w:szCs w:val="20"/>
              </w:rPr>
              <w:softHyphen/>
              <w:t>сать погоду весной с опорой на вопросы, картинки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под</w:t>
            </w:r>
            <w:r>
              <w:rPr>
                <w:color w:val="000000"/>
                <w:sz w:val="20"/>
                <w:szCs w:val="20"/>
              </w:rPr>
              <w:softHyphen/>
              <w:t>писывать поздрави</w:t>
            </w:r>
            <w:r>
              <w:rPr>
                <w:color w:val="000000"/>
                <w:sz w:val="20"/>
                <w:szCs w:val="20"/>
              </w:rPr>
              <w:softHyphen/>
              <w:t>тельные открытки к 8 Марта</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Контроль ор</w:t>
            </w:r>
            <w:r>
              <w:rPr>
                <w:color w:val="000000"/>
                <w:sz w:val="20"/>
                <w:szCs w:val="20"/>
              </w:rPr>
              <w:softHyphen/>
              <w:t>фографиче</w:t>
            </w:r>
            <w:r>
              <w:rPr>
                <w:color w:val="000000"/>
                <w:sz w:val="20"/>
                <w:szCs w:val="20"/>
              </w:rPr>
              <w:softHyphen/>
              <w:t>ских навыков</w:t>
            </w:r>
          </w:p>
        </w:tc>
        <w:tc>
          <w:tcPr>
            <w:tcW w:w="1077" w:type="dxa"/>
            <w:tcBorders>
              <w:top w:val="single" w:sz="4" w:space="0" w:color="auto"/>
              <w:left w:val="single" w:sz="4" w:space="0" w:color="auto"/>
              <w:bottom w:val="single" w:sz="4" w:space="0" w:color="auto"/>
              <w:right w:val="single" w:sz="4" w:space="0" w:color="auto"/>
            </w:tcBorders>
          </w:tcPr>
          <w:p w:rsidR="0035394E" w:rsidRPr="000E2C5D" w:rsidRDefault="0035394E" w:rsidP="00FA5266">
            <w:pPr>
              <w:autoSpaceDE w:val="0"/>
              <w:autoSpaceDN w:val="0"/>
              <w:adjustRightInd w:val="0"/>
              <w:rPr>
                <w:color w:val="000000"/>
                <w:sz w:val="20"/>
                <w:szCs w:val="20"/>
                <w:lang w:eastAsia="de-DE"/>
              </w:rPr>
            </w:pPr>
            <w:r>
              <w:rPr>
                <w:color w:val="000000"/>
                <w:sz w:val="20"/>
                <w:szCs w:val="20"/>
                <w:lang w:eastAsia="de-DE"/>
              </w:rPr>
              <w:t>Вводный урок</w:t>
            </w:r>
          </w:p>
        </w:tc>
      </w:tr>
      <w:tr w:rsidR="00831646"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lastRenderedPageBreak/>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831646" w:rsidRDefault="00831646" w:rsidP="00FA5266">
            <w:pPr>
              <w:autoSpaceDE w:val="0"/>
              <w:autoSpaceDN w:val="0"/>
              <w:adjustRightInd w:val="0"/>
              <w:rPr>
                <w:color w:val="000000"/>
                <w:sz w:val="20"/>
                <w:szCs w:val="20"/>
                <w:lang w:eastAsia="de-DE"/>
              </w:rPr>
            </w:pPr>
          </w:p>
        </w:tc>
      </w:tr>
      <w:tr w:rsidR="008959DE"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43</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«Весна, весна</w:t>
            </w:r>
            <w:proofErr w:type="gramStart"/>
            <w:r>
              <w:rPr>
                <w:color w:val="000000"/>
                <w:sz w:val="20"/>
                <w:szCs w:val="20"/>
              </w:rPr>
              <w:t>,я</w:t>
            </w:r>
            <w:proofErr w:type="gramEnd"/>
            <w:r>
              <w:rPr>
                <w:color w:val="000000"/>
                <w:sz w:val="20"/>
                <w:szCs w:val="20"/>
              </w:rPr>
              <w:t xml:space="preserve"> люблю те</w:t>
            </w:r>
            <w:r>
              <w:rPr>
                <w:color w:val="000000"/>
                <w:sz w:val="20"/>
                <w:szCs w:val="20"/>
              </w:rPr>
              <w:softHyphen/>
              <w:t>бя ...»</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sidRPr="00B86B69">
              <w:rPr>
                <w:color w:val="000000"/>
                <w:sz w:val="20"/>
                <w:szCs w:val="20"/>
              </w:rPr>
              <w:t>Формирование аудитивных навыков</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C3164A" w:rsidP="00FA5266">
            <w:pPr>
              <w:autoSpaceDE w:val="0"/>
              <w:autoSpaceDN w:val="0"/>
              <w:adjustRightInd w:val="0"/>
              <w:jc w:val="center"/>
              <w:rPr>
                <w:color w:val="000000"/>
                <w:sz w:val="20"/>
                <w:szCs w:val="20"/>
              </w:rPr>
            </w:pPr>
            <w:r w:rsidRPr="00725361">
              <w:rPr>
                <w:color w:val="000000"/>
                <w:sz w:val="20"/>
                <w:szCs w:val="20"/>
              </w:rPr>
              <w:t>18.02.14</w:t>
            </w:r>
          </w:p>
        </w:tc>
        <w:tc>
          <w:tcPr>
            <w:tcW w:w="899" w:type="dxa"/>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Lieb haben, warme Länder, zurück, heiß, das Meer</w:t>
            </w:r>
          </w:p>
        </w:tc>
        <w:tc>
          <w:tcPr>
            <w:tcW w:w="1619"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Восприни</w:t>
            </w:r>
            <w:r>
              <w:rPr>
                <w:color w:val="000000"/>
                <w:sz w:val="20"/>
                <w:szCs w:val="20"/>
              </w:rPr>
              <w:softHyphen/>
              <w:t>мать на слух содержание песни</w:t>
            </w:r>
          </w:p>
        </w:tc>
        <w:tc>
          <w:tcPr>
            <w:tcW w:w="1440"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color w:val="000000"/>
                <w:sz w:val="20"/>
                <w:szCs w:val="20"/>
              </w:rPr>
            </w:pPr>
            <w:r>
              <w:rPr>
                <w:color w:val="000000"/>
                <w:sz w:val="20"/>
                <w:szCs w:val="20"/>
              </w:rPr>
              <w:t xml:space="preserve">Уметь читать текст песни </w:t>
            </w:r>
            <w:r w:rsidRPr="00A56CA5">
              <w:rPr>
                <w:color w:val="000000"/>
                <w:sz w:val="20"/>
                <w:szCs w:val="20"/>
              </w:rPr>
              <w:t>«</w:t>
            </w:r>
            <w:r>
              <w:rPr>
                <w:color w:val="000000"/>
                <w:sz w:val="20"/>
                <w:szCs w:val="20"/>
                <w:lang w:val="de-DE"/>
              </w:rPr>
              <w:t>Das</w:t>
            </w:r>
            <w:r w:rsidRPr="00A56CA5">
              <w:rPr>
                <w:color w:val="000000"/>
                <w:sz w:val="20"/>
                <w:szCs w:val="20"/>
              </w:rPr>
              <w:t xml:space="preserve"> </w:t>
            </w:r>
            <w:r>
              <w:rPr>
                <w:color w:val="000000"/>
                <w:sz w:val="20"/>
                <w:szCs w:val="20"/>
                <w:lang w:val="de-DE"/>
              </w:rPr>
              <w:t>Jahr</w:t>
            </w:r>
            <w:r w:rsidRPr="00A56CA5">
              <w:rPr>
                <w:color w:val="000000"/>
                <w:sz w:val="20"/>
                <w:szCs w:val="20"/>
              </w:rPr>
              <w:t>»</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срав</w:t>
            </w:r>
            <w:r>
              <w:rPr>
                <w:color w:val="000000"/>
                <w:sz w:val="20"/>
                <w:szCs w:val="20"/>
              </w:rPr>
              <w:softHyphen/>
              <w:t>нивать пого</w:t>
            </w:r>
            <w:r>
              <w:rPr>
                <w:color w:val="000000"/>
                <w:sz w:val="20"/>
                <w:szCs w:val="20"/>
              </w:rPr>
              <w:softHyphen/>
              <w:t>ду зимой и весной</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Описание картинок о временах года</w:t>
            </w:r>
          </w:p>
        </w:tc>
        <w:tc>
          <w:tcPr>
            <w:tcW w:w="1077" w:type="dxa"/>
            <w:tcBorders>
              <w:top w:val="single" w:sz="4" w:space="0" w:color="auto"/>
              <w:left w:val="single" w:sz="4" w:space="0" w:color="auto"/>
              <w:bottom w:val="single" w:sz="4" w:space="0" w:color="auto"/>
              <w:right w:val="single" w:sz="4" w:space="0" w:color="auto"/>
            </w:tcBorders>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831646" w:rsidRDefault="00831646"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44</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Мы по</w:t>
            </w:r>
            <w:r>
              <w:rPr>
                <w:color w:val="000000"/>
                <w:sz w:val="20"/>
                <w:szCs w:val="20"/>
              </w:rPr>
              <w:softHyphen/>
              <w:t>здравляем наших мам с женским днём</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Совершенствование аудитивных навыков</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22.02.14</w:t>
            </w:r>
          </w:p>
        </w:tc>
        <w:tc>
          <w:tcPr>
            <w:tcW w:w="899" w:type="dxa"/>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Lieb, die Beste, die allerbeste, genau</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Речевой оборот - да</w:t>
            </w:r>
            <w:r>
              <w:rPr>
                <w:color w:val="000000"/>
                <w:sz w:val="20"/>
                <w:szCs w:val="20"/>
              </w:rPr>
              <w:softHyphen/>
              <w:t>тельный и винительный падежи</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подписи под рисунками и семантизиро</w:t>
            </w:r>
            <w:r>
              <w:rPr>
                <w:color w:val="000000"/>
                <w:sz w:val="20"/>
                <w:szCs w:val="20"/>
              </w:rPr>
              <w:softHyphen/>
              <w:t>вать слова по контексту</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беседу, от</w:t>
            </w:r>
            <w:r>
              <w:rPr>
                <w:color w:val="000000"/>
                <w:sz w:val="20"/>
                <w:szCs w:val="20"/>
              </w:rPr>
              <w:softHyphen/>
              <w:t>вечая на во</w:t>
            </w:r>
            <w:r>
              <w:rPr>
                <w:color w:val="000000"/>
                <w:sz w:val="20"/>
                <w:szCs w:val="20"/>
              </w:rPr>
              <w:softHyphen/>
              <w:t>просы о жен</w:t>
            </w:r>
            <w:r>
              <w:rPr>
                <w:color w:val="000000"/>
                <w:sz w:val="20"/>
                <w:szCs w:val="20"/>
              </w:rPr>
              <w:softHyphen/>
              <w:t>ском дне</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Контроль по</w:t>
            </w:r>
            <w:r>
              <w:rPr>
                <w:color w:val="000000"/>
                <w:sz w:val="20"/>
                <w:szCs w:val="20"/>
              </w:rPr>
              <w:softHyphen/>
              <w:t>нимания диа</w:t>
            </w:r>
            <w:r>
              <w:rPr>
                <w:color w:val="000000"/>
                <w:sz w:val="20"/>
                <w:szCs w:val="20"/>
              </w:rPr>
              <w:softHyphen/>
              <w:t>лога с помо</w:t>
            </w:r>
            <w:r>
              <w:rPr>
                <w:color w:val="000000"/>
                <w:sz w:val="20"/>
                <w:szCs w:val="20"/>
              </w:rPr>
              <w:softHyphen/>
              <w:t>щью теста</w:t>
            </w:r>
          </w:p>
        </w:tc>
        <w:tc>
          <w:tcPr>
            <w:tcW w:w="1077" w:type="dxa"/>
            <w:tcBorders>
              <w:top w:val="single" w:sz="4" w:space="0" w:color="auto"/>
              <w:left w:val="single" w:sz="4" w:space="0" w:color="auto"/>
              <w:bottom w:val="single" w:sz="4" w:space="0" w:color="auto"/>
              <w:right w:val="single" w:sz="4" w:space="0" w:color="auto"/>
            </w:tcBorders>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831646" w:rsidRPr="009E0F98" w:rsidRDefault="00831646"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831646" w:rsidRPr="009E0F98" w:rsidRDefault="00831646"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831646" w:rsidRPr="009E0F98" w:rsidRDefault="00831646"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831646" w:rsidRDefault="00831646"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lastRenderedPageBreak/>
              <w:t>45</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Кого мы ещё по</w:t>
            </w:r>
            <w:r>
              <w:rPr>
                <w:color w:val="000000"/>
                <w:sz w:val="20"/>
                <w:szCs w:val="20"/>
              </w:rPr>
              <w:softHyphen/>
              <w:t>здравляем с женским днём?</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Систематизация грамматического материала об образование  Перфект и тренировать в употреблении</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25.02.14</w:t>
            </w:r>
          </w:p>
        </w:tc>
        <w:tc>
          <w:tcPr>
            <w:tcW w:w="899" w:type="dxa"/>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Wird, blühen</w:t>
            </w:r>
          </w:p>
        </w:tc>
        <w:tc>
          <w:tcPr>
            <w:tcW w:w="1259"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color w:val="000000"/>
                <w:sz w:val="20"/>
                <w:szCs w:val="20"/>
              </w:rPr>
            </w:pPr>
            <w:r>
              <w:rPr>
                <w:color w:val="000000"/>
                <w:sz w:val="20"/>
                <w:szCs w:val="20"/>
              </w:rPr>
              <w:t>Образование слабых гла</w:t>
            </w:r>
            <w:r>
              <w:rPr>
                <w:color w:val="000000"/>
                <w:sz w:val="20"/>
                <w:szCs w:val="20"/>
              </w:rPr>
              <w:softHyphen/>
              <w:t>голов в про</w:t>
            </w:r>
            <w:r>
              <w:rPr>
                <w:color w:val="000000"/>
                <w:sz w:val="20"/>
                <w:szCs w:val="20"/>
              </w:rPr>
              <w:softHyphen/>
              <w:t xml:space="preserve">шедшем времени </w:t>
            </w:r>
            <w:r w:rsidRPr="00A56CA5">
              <w:rPr>
                <w:color w:val="000000"/>
                <w:sz w:val="20"/>
                <w:szCs w:val="20"/>
              </w:rPr>
              <w:t>(</w:t>
            </w:r>
            <w:r>
              <w:rPr>
                <w:color w:val="000000"/>
                <w:sz w:val="20"/>
                <w:szCs w:val="20"/>
                <w:lang w:val="de-DE"/>
              </w:rPr>
              <w:t>Perfekt</w:t>
            </w:r>
            <w:r w:rsidRPr="00A56CA5">
              <w:rPr>
                <w:color w:val="000000"/>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поздравитель</w:t>
            </w:r>
            <w:r>
              <w:rPr>
                <w:color w:val="000000"/>
                <w:sz w:val="20"/>
                <w:szCs w:val="20"/>
              </w:rPr>
              <w:softHyphen/>
              <w:t>ные открытки</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под</w:t>
            </w:r>
            <w:r>
              <w:rPr>
                <w:color w:val="000000"/>
                <w:sz w:val="20"/>
                <w:szCs w:val="20"/>
              </w:rPr>
              <w:softHyphen/>
              <w:t>писывать поздрави</w:t>
            </w:r>
            <w:r>
              <w:rPr>
                <w:color w:val="000000"/>
                <w:sz w:val="20"/>
                <w:szCs w:val="20"/>
              </w:rPr>
              <w:softHyphen/>
              <w:t>тельную открытку по образцу</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831646" w:rsidRPr="009E0F98" w:rsidRDefault="00831646" w:rsidP="00FA5266">
            <w:pPr>
              <w:autoSpaceDE w:val="0"/>
              <w:autoSpaceDN w:val="0"/>
              <w:adjustRightInd w:val="0"/>
            </w:pPr>
            <w:r w:rsidRPr="009E0F98">
              <w:rPr>
                <w:i/>
              </w:rPr>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831646" w:rsidRPr="009E0F98" w:rsidRDefault="00831646"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831646" w:rsidRPr="009E0F98" w:rsidRDefault="00831646"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831646" w:rsidRDefault="00831646" w:rsidP="00FA5266">
            <w:pPr>
              <w:autoSpaceDE w:val="0"/>
              <w:autoSpaceDN w:val="0"/>
              <w:adjustRightInd w:val="0"/>
              <w:rPr>
                <w:color w:val="000000"/>
                <w:sz w:val="20"/>
                <w:szCs w:val="20"/>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6"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46</w:t>
            </w:r>
          </w:p>
        </w:tc>
        <w:tc>
          <w:tcPr>
            <w:tcW w:w="896" w:type="dxa"/>
            <w:gridSpan w:val="2"/>
            <w:tcBorders>
              <w:top w:val="single" w:sz="4"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Семья Мюллер празднует Пасху</w:t>
            </w:r>
          </w:p>
        </w:tc>
        <w:tc>
          <w:tcPr>
            <w:tcW w:w="1632" w:type="dxa"/>
            <w:gridSpan w:val="2"/>
            <w:tcBorders>
              <w:top w:val="single" w:sz="4" w:space="0" w:color="auto"/>
              <w:left w:val="single" w:sz="6" w:space="0" w:color="auto"/>
              <w:right w:val="single" w:sz="4" w:space="0" w:color="auto"/>
            </w:tcBorders>
          </w:tcPr>
          <w:p w:rsidR="0035394E" w:rsidRDefault="0035394E" w:rsidP="00FA5266">
            <w:pPr>
              <w:autoSpaceDE w:val="0"/>
              <w:autoSpaceDN w:val="0"/>
              <w:adjustRightInd w:val="0"/>
              <w:jc w:val="center"/>
              <w:rPr>
                <w:color w:val="000000"/>
                <w:sz w:val="20"/>
                <w:szCs w:val="20"/>
              </w:rPr>
            </w:pPr>
            <w:r>
              <w:rPr>
                <w:color w:val="000000"/>
                <w:sz w:val="20"/>
                <w:szCs w:val="20"/>
              </w:rPr>
              <w:t>Совершенствование навыков чтения.</w:t>
            </w:r>
          </w:p>
          <w:p w:rsidR="0035394E" w:rsidRPr="00B86B69" w:rsidRDefault="0035394E" w:rsidP="00FA5266">
            <w:pPr>
              <w:autoSpaceDE w:val="0"/>
              <w:autoSpaceDN w:val="0"/>
              <w:adjustRightInd w:val="0"/>
              <w:jc w:val="center"/>
              <w:rPr>
                <w:color w:val="000000"/>
                <w:sz w:val="20"/>
                <w:szCs w:val="20"/>
              </w:rPr>
            </w:pPr>
            <w:r>
              <w:rPr>
                <w:color w:val="000000"/>
                <w:sz w:val="20"/>
                <w:szCs w:val="20"/>
              </w:rPr>
              <w:t>Учить читать подписи и со</w:t>
            </w:r>
            <w:r>
              <w:rPr>
                <w:color w:val="000000"/>
                <w:sz w:val="20"/>
                <w:szCs w:val="20"/>
              </w:rPr>
              <w:softHyphen/>
              <w:t>относить их с картинками</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1.03.14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Буквосочета</w:t>
            </w:r>
            <w:r>
              <w:rPr>
                <w:color w:val="000000"/>
                <w:sz w:val="20"/>
                <w:szCs w:val="20"/>
              </w:rPr>
              <w:softHyphen/>
              <w:t>ние [ск]</w:t>
            </w:r>
          </w:p>
        </w:tc>
        <w:tc>
          <w:tcPr>
            <w:tcW w:w="161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Osterhase, verstecken, das Osterei, bema</w:t>
            </w:r>
            <w:r>
              <w:rPr>
                <w:color w:val="000000"/>
                <w:sz w:val="20"/>
                <w:szCs w:val="20"/>
                <w:lang w:val="de-DE" w:eastAsia="de-DE"/>
              </w:rPr>
              <w:softHyphen/>
              <w:t>len, der Oster-</w:t>
            </w:r>
            <w:proofErr w:type="spellStart"/>
            <w:r>
              <w:rPr>
                <w:color w:val="000000"/>
                <w:sz w:val="20"/>
                <w:szCs w:val="20"/>
                <w:lang w:val="de-DE" w:eastAsia="de-DE"/>
              </w:rPr>
              <w:t>kuchen</w:t>
            </w:r>
            <w:proofErr w:type="spellEnd"/>
          </w:p>
        </w:tc>
        <w:tc>
          <w:tcPr>
            <w:tcW w:w="1259"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Спряжение глаголов </w:t>
            </w:r>
            <w:r>
              <w:rPr>
                <w:color w:val="000000"/>
                <w:sz w:val="20"/>
                <w:szCs w:val="20"/>
                <w:lang w:val="de-DE"/>
              </w:rPr>
              <w:t>backen</w:t>
            </w:r>
            <w:r w:rsidRPr="00A56CA5">
              <w:rPr>
                <w:color w:val="000000"/>
                <w:sz w:val="20"/>
                <w:szCs w:val="20"/>
              </w:rPr>
              <w:t xml:space="preserve">, </w:t>
            </w:r>
            <w:r>
              <w:rPr>
                <w:color w:val="000000"/>
                <w:sz w:val="20"/>
                <w:szCs w:val="20"/>
                <w:lang w:val="de-DE"/>
              </w:rPr>
              <w:t>fahren</w:t>
            </w:r>
            <w:r>
              <w:rPr>
                <w:color w:val="000000"/>
                <w:sz w:val="20"/>
                <w:szCs w:val="20"/>
              </w:rPr>
              <w:t xml:space="preserve"> в на</w:t>
            </w:r>
            <w:r>
              <w:rPr>
                <w:color w:val="000000"/>
                <w:sz w:val="20"/>
                <w:szCs w:val="20"/>
              </w:rPr>
              <w:softHyphen/>
              <w:t>стоящем времени</w:t>
            </w:r>
          </w:p>
        </w:tc>
        <w:tc>
          <w:tcPr>
            <w:tcW w:w="1440" w:type="dxa"/>
            <w:tcBorders>
              <w:top w:val="single" w:sz="6" w:space="0" w:color="auto"/>
              <w:left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подписи и со</w:t>
            </w:r>
            <w:r>
              <w:rPr>
                <w:color w:val="000000"/>
                <w:sz w:val="20"/>
                <w:szCs w:val="20"/>
              </w:rPr>
              <w:softHyphen/>
              <w:t>относить их с картинками</w:t>
            </w:r>
          </w:p>
        </w:tc>
        <w:tc>
          <w:tcPr>
            <w:tcW w:w="1621" w:type="dxa"/>
            <w:gridSpan w:val="2"/>
            <w:tcBorders>
              <w:top w:val="single" w:sz="6" w:space="0" w:color="auto"/>
              <w:left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831646" w:rsidRPr="009E0F98" w:rsidRDefault="00831646"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831646" w:rsidRPr="009E0F98" w:rsidRDefault="00831646"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831646" w:rsidRDefault="00831646" w:rsidP="00FA5266">
            <w:pPr>
              <w:autoSpaceDE w:val="0"/>
              <w:autoSpaceDN w:val="0"/>
              <w:adjustRightInd w:val="0"/>
              <w:rPr>
                <w:color w:val="000000"/>
                <w:sz w:val="20"/>
                <w:szCs w:val="20"/>
              </w:rPr>
            </w:pP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47</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Скоро ве</w:t>
            </w:r>
            <w:r>
              <w:rPr>
                <w:color w:val="000000"/>
                <w:sz w:val="20"/>
                <w:szCs w:val="20"/>
              </w:rPr>
              <w:softHyphen/>
              <w:t>сенние ка</w:t>
            </w:r>
            <w:r>
              <w:rPr>
                <w:color w:val="000000"/>
                <w:sz w:val="20"/>
                <w:szCs w:val="20"/>
              </w:rPr>
              <w:softHyphen/>
              <w:t>никулы</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 xml:space="preserve">Познакомить </w:t>
            </w:r>
            <w:r w:rsidRPr="00B86B69">
              <w:rPr>
                <w:color w:val="000000"/>
                <w:sz w:val="20"/>
                <w:szCs w:val="20"/>
              </w:rPr>
              <w:t xml:space="preserve"> со страноведческой информацией</w:t>
            </w:r>
            <w:r>
              <w:rPr>
                <w:color w:val="000000"/>
                <w:sz w:val="20"/>
                <w:szCs w:val="20"/>
              </w:rPr>
              <w:t xml:space="preserve">, чтение и </w:t>
            </w:r>
            <w:r>
              <w:rPr>
                <w:color w:val="000000"/>
                <w:sz w:val="20"/>
                <w:szCs w:val="20"/>
              </w:rPr>
              <w:lastRenderedPageBreak/>
              <w:t>повторение пройденной лексики</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lastRenderedPageBreak/>
              <w:t>4.03.14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Ударение </w:t>
            </w:r>
            <w:proofErr w:type="gramStart"/>
            <w:r>
              <w:rPr>
                <w:color w:val="000000"/>
                <w:sz w:val="20"/>
                <w:szCs w:val="20"/>
              </w:rPr>
              <w:t>в</w:t>
            </w:r>
            <w:proofErr w:type="gramEnd"/>
          </w:p>
          <w:p w:rsidR="0035394E" w:rsidRDefault="0035394E" w:rsidP="00FA5266">
            <w:pPr>
              <w:autoSpaceDE w:val="0"/>
              <w:autoSpaceDN w:val="0"/>
              <w:adjustRightInd w:val="0"/>
              <w:rPr>
                <w:color w:val="000000"/>
                <w:sz w:val="20"/>
                <w:szCs w:val="20"/>
              </w:rPr>
            </w:pPr>
            <w:r>
              <w:rPr>
                <w:color w:val="000000"/>
                <w:sz w:val="20"/>
                <w:szCs w:val="20"/>
              </w:rPr>
              <w:t>сложных</w:t>
            </w:r>
          </w:p>
          <w:p w:rsidR="0035394E" w:rsidRDefault="0035394E" w:rsidP="00FA5266">
            <w:pPr>
              <w:autoSpaceDE w:val="0"/>
              <w:autoSpaceDN w:val="0"/>
              <w:adjustRightInd w:val="0"/>
              <w:rPr>
                <w:color w:val="000000"/>
                <w:sz w:val="20"/>
                <w:szCs w:val="20"/>
              </w:rPr>
            </w:pPr>
            <w:proofErr w:type="gramStart"/>
            <w:r>
              <w:rPr>
                <w:color w:val="000000"/>
                <w:sz w:val="20"/>
                <w:szCs w:val="20"/>
              </w:rPr>
              <w:t>словах</w:t>
            </w:r>
            <w:proofErr w:type="gramEnd"/>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Понимать на слух текст о весне</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Уметь читать текст о храбром </w:t>
            </w:r>
            <w:proofErr w:type="gramStart"/>
            <w:r>
              <w:rPr>
                <w:color w:val="000000"/>
                <w:sz w:val="20"/>
                <w:szCs w:val="20"/>
              </w:rPr>
              <w:t>портняжке</w:t>
            </w:r>
            <w:proofErr w:type="gramEnd"/>
            <w:r>
              <w:rPr>
                <w:color w:val="000000"/>
                <w:sz w:val="20"/>
                <w:szCs w:val="20"/>
              </w:rPr>
              <w:t>, вставляя про</w:t>
            </w:r>
            <w:r>
              <w:rPr>
                <w:color w:val="000000"/>
                <w:sz w:val="20"/>
                <w:szCs w:val="20"/>
              </w:rPr>
              <w:softHyphen/>
            </w:r>
            <w:r>
              <w:rPr>
                <w:color w:val="000000"/>
                <w:sz w:val="20"/>
                <w:szCs w:val="20"/>
              </w:rPr>
              <w:lastRenderedPageBreak/>
              <w:t>пущенные сло</w:t>
            </w:r>
            <w:r>
              <w:rPr>
                <w:color w:val="000000"/>
                <w:sz w:val="20"/>
                <w:szCs w:val="20"/>
              </w:rPr>
              <w:softHyphen/>
              <w:t>ва</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lastRenderedPageBreak/>
              <w:t>Уметь вести беседу по теме «Ве</w:t>
            </w:r>
            <w:r>
              <w:rPr>
                <w:color w:val="000000"/>
                <w:sz w:val="20"/>
                <w:szCs w:val="20"/>
              </w:rPr>
              <w:softHyphen/>
              <w:t>сенние кани</w:t>
            </w:r>
            <w:r>
              <w:rPr>
                <w:color w:val="000000"/>
                <w:sz w:val="20"/>
                <w:szCs w:val="20"/>
              </w:rPr>
              <w:softHyphen/>
              <w:t>кулы в де</w:t>
            </w:r>
            <w:r>
              <w:rPr>
                <w:color w:val="000000"/>
                <w:sz w:val="20"/>
                <w:szCs w:val="20"/>
              </w:rPr>
              <w:softHyphen/>
              <w:t>ревне»</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Pr="005A49D4" w:rsidRDefault="0035394E" w:rsidP="00FA5266">
            <w:pPr>
              <w:autoSpaceDE w:val="0"/>
              <w:autoSpaceDN w:val="0"/>
              <w:adjustRightInd w:val="0"/>
              <w:rPr>
                <w:b/>
                <w:color w:val="000000"/>
                <w:sz w:val="20"/>
                <w:szCs w:val="20"/>
              </w:rPr>
            </w:pPr>
            <w:r>
              <w:rPr>
                <w:color w:val="000000"/>
                <w:sz w:val="20"/>
                <w:szCs w:val="20"/>
              </w:rPr>
              <w:t>Комбинированный урок</w:t>
            </w:r>
          </w:p>
        </w:tc>
      </w:tr>
      <w:tr w:rsidR="00831646"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831646" w:rsidRPr="009E0F98" w:rsidRDefault="00831646"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lastRenderedPageBreak/>
              <w:t>Универсальные учебные действия (метапредметные):</w:t>
            </w:r>
          </w:p>
          <w:p w:rsidR="00831646" w:rsidRPr="009E0F98" w:rsidRDefault="00831646" w:rsidP="00FA5266">
            <w:pPr>
              <w:autoSpaceDE w:val="0"/>
              <w:autoSpaceDN w:val="0"/>
              <w:adjustRightInd w:val="0"/>
              <w:rPr>
                <w:i/>
                <w:iCs/>
              </w:rPr>
            </w:pPr>
            <w:proofErr w:type="gramStart"/>
            <w:r w:rsidRPr="009E0F98">
              <w:rPr>
                <w:i/>
                <w:iCs/>
              </w:rPr>
              <w:t>– личностные:  осознают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roofErr w:type="gramEnd"/>
          </w:p>
          <w:p w:rsidR="00831646" w:rsidRPr="009E0F98" w:rsidRDefault="00831646"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831646" w:rsidRPr="009E0F98" w:rsidRDefault="00831646"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831646" w:rsidRDefault="00831646" w:rsidP="00FA5266">
            <w:pPr>
              <w:autoSpaceDE w:val="0"/>
              <w:autoSpaceDN w:val="0"/>
              <w:adjustRightInd w:val="0"/>
              <w:rPr>
                <w:color w:val="000000"/>
                <w:sz w:val="20"/>
                <w:szCs w:val="20"/>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48</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Мы играем и поем</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Повторение лексического и грамматического материала.</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8.03.14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Frühling, heraus, das Zimmer, der Junge, der Mo</w:t>
            </w:r>
            <w:r>
              <w:rPr>
                <w:color w:val="000000"/>
                <w:sz w:val="20"/>
                <w:szCs w:val="20"/>
                <w:lang w:val="de-DE" w:eastAsia="de-DE"/>
              </w:rPr>
              <w:softHyphen/>
              <w:t>nat, schreiben, der März</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ние прошед</w:t>
            </w:r>
            <w:r>
              <w:rPr>
                <w:color w:val="000000"/>
                <w:sz w:val="20"/>
                <w:szCs w:val="20"/>
              </w:rPr>
              <w:softHyphen/>
              <w:t>шего време</w:t>
            </w:r>
            <w:r>
              <w:rPr>
                <w:color w:val="000000"/>
                <w:sz w:val="20"/>
                <w:szCs w:val="20"/>
              </w:rPr>
              <w:softHyphen/>
              <w:t>ни</w:t>
            </w:r>
            <w:r w:rsidRPr="00A56CA5">
              <w:rPr>
                <w:color w:val="000000"/>
                <w:sz w:val="20"/>
                <w:szCs w:val="20"/>
              </w:rPr>
              <w:t xml:space="preserve"> (</w:t>
            </w:r>
            <w:r>
              <w:rPr>
                <w:color w:val="000000"/>
                <w:sz w:val="20"/>
                <w:szCs w:val="20"/>
                <w:lang w:val="de-DE"/>
              </w:rPr>
              <w:t>Perfekt</w:t>
            </w:r>
            <w:r w:rsidRPr="00A56CA5">
              <w:rPr>
                <w:color w:val="000000"/>
                <w:sz w:val="20"/>
                <w:szCs w:val="20"/>
              </w:rPr>
              <w:t xml:space="preserve">), </w:t>
            </w:r>
            <w:r>
              <w:rPr>
                <w:color w:val="000000"/>
                <w:sz w:val="20"/>
                <w:szCs w:val="20"/>
              </w:rPr>
              <w:t>речевой обо</w:t>
            </w:r>
            <w:r>
              <w:rPr>
                <w:color w:val="000000"/>
                <w:sz w:val="20"/>
                <w:szCs w:val="20"/>
              </w:rPr>
              <w:softHyphen/>
              <w:t>рот - да</w:t>
            </w:r>
            <w:r>
              <w:rPr>
                <w:color w:val="000000"/>
                <w:sz w:val="20"/>
                <w:szCs w:val="20"/>
              </w:rPr>
              <w:softHyphen/>
              <w:t>тельный и винительный падежи</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упот</w:t>
            </w:r>
            <w:r>
              <w:rPr>
                <w:color w:val="000000"/>
                <w:sz w:val="20"/>
                <w:szCs w:val="20"/>
              </w:rPr>
              <w:softHyphen/>
              <w:t>реблять лек</w:t>
            </w:r>
            <w:r>
              <w:rPr>
                <w:color w:val="000000"/>
                <w:sz w:val="20"/>
                <w:szCs w:val="20"/>
              </w:rPr>
              <w:softHyphen/>
              <w:t>сические единицы по теме в связ</w:t>
            </w:r>
            <w:r>
              <w:rPr>
                <w:color w:val="000000"/>
                <w:sz w:val="20"/>
                <w:szCs w:val="20"/>
              </w:rPr>
              <w:softHyphen/>
              <w:t>ном рассказе</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Урок повторения</w:t>
            </w:r>
          </w:p>
        </w:tc>
      </w:tr>
      <w:tr w:rsidR="00831646"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71642B" w:rsidRPr="009E0F98" w:rsidRDefault="0071642B"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71642B" w:rsidRPr="009E0F98" w:rsidRDefault="0071642B"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831646" w:rsidRDefault="0071642B"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8D4AA3" w:rsidTr="00FA5266">
        <w:trPr>
          <w:gridAfter w:val="7"/>
          <w:wAfter w:w="14854" w:type="dxa"/>
          <w:trHeight w:val="691"/>
        </w:trPr>
        <w:tc>
          <w:tcPr>
            <w:tcW w:w="356" w:type="dxa"/>
            <w:tcBorders>
              <w:top w:val="single" w:sz="4" w:space="0" w:color="auto"/>
              <w:left w:val="single" w:sz="6" w:space="0" w:color="auto"/>
              <w:bottom w:val="nil"/>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49</w:t>
            </w:r>
          </w:p>
        </w:tc>
        <w:tc>
          <w:tcPr>
            <w:tcW w:w="896" w:type="dxa"/>
            <w:gridSpan w:val="2"/>
            <w:tcBorders>
              <w:top w:val="single" w:sz="4" w:space="0" w:color="auto"/>
              <w:left w:val="single" w:sz="4" w:space="0" w:color="auto"/>
              <w:bottom w:val="single" w:sz="4" w:space="0" w:color="auto"/>
              <w:right w:val="single" w:sz="4" w:space="0" w:color="auto"/>
            </w:tcBorders>
          </w:tcPr>
          <w:p w:rsidR="0035394E" w:rsidRPr="005855FA" w:rsidRDefault="0035394E" w:rsidP="00FA5266">
            <w:pPr>
              <w:autoSpaceDE w:val="0"/>
              <w:autoSpaceDN w:val="0"/>
              <w:adjustRightInd w:val="0"/>
              <w:rPr>
                <w:color w:val="C0504D"/>
                <w:sz w:val="18"/>
                <w:szCs w:val="18"/>
              </w:rPr>
            </w:pPr>
            <w:r w:rsidRPr="005855FA">
              <w:rPr>
                <w:color w:val="C0504D"/>
                <w:sz w:val="18"/>
                <w:szCs w:val="18"/>
              </w:rPr>
              <w:t>Кто еще хочет по</w:t>
            </w:r>
            <w:r w:rsidRPr="005855FA">
              <w:rPr>
                <w:color w:val="C0504D"/>
                <w:sz w:val="18"/>
                <w:szCs w:val="18"/>
              </w:rPr>
              <w:softHyphen/>
              <w:t>вторить</w:t>
            </w:r>
            <w:proofErr w:type="gramStart"/>
            <w:r w:rsidRPr="005855FA">
              <w:rPr>
                <w:color w:val="C0504D"/>
                <w:sz w:val="18"/>
                <w:szCs w:val="18"/>
              </w:rPr>
              <w:t>?К</w:t>
            </w:r>
            <w:proofErr w:type="gramEnd"/>
            <w:r w:rsidRPr="005855FA">
              <w:rPr>
                <w:color w:val="C0504D"/>
                <w:sz w:val="18"/>
                <w:szCs w:val="18"/>
              </w:rPr>
              <w:t xml:space="preserve">онтрольная работа №5 по теме </w:t>
            </w:r>
            <w:r w:rsidRPr="005855FA">
              <w:rPr>
                <w:b/>
                <w:color w:val="C0504D"/>
                <w:sz w:val="18"/>
                <w:szCs w:val="18"/>
              </w:rPr>
              <w:t xml:space="preserve">.ВЕСНА НАСТУПИЛА. А С </w:t>
            </w:r>
            <w:r w:rsidRPr="005855FA">
              <w:rPr>
                <w:b/>
                <w:color w:val="C0504D"/>
                <w:sz w:val="18"/>
                <w:szCs w:val="18"/>
              </w:rPr>
              <w:lastRenderedPageBreak/>
              <w:t>НЕЙ ЗАМЕЧАТЕЛЬНЫЕ ПРАЗДНИКИ, НЕ ТАК ЛИ?</w:t>
            </w:r>
          </w:p>
        </w:tc>
        <w:tc>
          <w:tcPr>
            <w:tcW w:w="1632"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r>
              <w:rPr>
                <w:color w:val="000000"/>
                <w:sz w:val="20"/>
                <w:szCs w:val="20"/>
              </w:rPr>
              <w:lastRenderedPageBreak/>
              <w:t>Контроль овладения  лексичесо и грамматич материалом</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11.03.14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Schmetter</w:t>
            </w:r>
            <w:r>
              <w:rPr>
                <w:color w:val="000000"/>
                <w:sz w:val="20"/>
                <w:szCs w:val="20"/>
                <w:lang w:val="de-DE" w:eastAsia="de-DE"/>
              </w:rPr>
              <w:softHyphen/>
              <w:t>ling, im Son</w:t>
            </w:r>
            <w:r>
              <w:rPr>
                <w:color w:val="000000"/>
                <w:sz w:val="20"/>
                <w:szCs w:val="20"/>
                <w:lang w:val="de-DE" w:eastAsia="de-DE"/>
              </w:rPr>
              <w:softHyphen/>
              <w:t xml:space="preserve">nenschein, der </w:t>
            </w:r>
            <w:proofErr w:type="spellStart"/>
            <w:r>
              <w:rPr>
                <w:color w:val="000000"/>
                <w:sz w:val="20"/>
                <w:szCs w:val="20"/>
                <w:lang w:val="de-DE" w:eastAsia="de-DE"/>
              </w:rPr>
              <w:t>Regen,ganz</w:t>
            </w:r>
            <w:proofErr w:type="spellEnd"/>
            <w:r>
              <w:rPr>
                <w:color w:val="000000"/>
                <w:sz w:val="20"/>
                <w:szCs w:val="20"/>
                <w:lang w:val="de-DE" w:eastAsia="de-DE"/>
              </w:rPr>
              <w:t xml:space="preserve"> nass, bis zum Abend</w:t>
            </w:r>
          </w:p>
        </w:tc>
        <w:tc>
          <w:tcPr>
            <w:tcW w:w="1259"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текст о весне с полным пони</w:t>
            </w:r>
            <w:r>
              <w:rPr>
                <w:color w:val="000000"/>
                <w:sz w:val="20"/>
                <w:szCs w:val="20"/>
              </w:rPr>
              <w:softHyphen/>
              <w:t>манием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вести беседу по тексту, отве</w:t>
            </w:r>
            <w:r>
              <w:rPr>
                <w:color w:val="000000"/>
                <w:sz w:val="20"/>
                <w:szCs w:val="20"/>
              </w:rPr>
              <w:softHyphen/>
              <w:t>чая на во</w:t>
            </w:r>
            <w:r>
              <w:rPr>
                <w:color w:val="000000"/>
                <w:sz w:val="20"/>
                <w:szCs w:val="20"/>
              </w:rPr>
              <w:softHyphen/>
              <w:t>просы</w:t>
            </w:r>
          </w:p>
        </w:tc>
        <w:tc>
          <w:tcPr>
            <w:tcW w:w="1291" w:type="dxa"/>
            <w:tcBorders>
              <w:top w:val="single" w:sz="6" w:space="0" w:color="auto"/>
              <w:left w:val="single" w:sz="6" w:space="0" w:color="auto"/>
              <w:bottom w:val="single" w:sz="6" w:space="0" w:color="auto"/>
              <w:right w:val="single" w:sz="4" w:space="0" w:color="auto"/>
            </w:tcBorders>
          </w:tcPr>
          <w:p w:rsidR="0035394E" w:rsidRPr="00A56CA5" w:rsidRDefault="0035394E" w:rsidP="00FA5266">
            <w:pPr>
              <w:autoSpaceDE w:val="0"/>
              <w:autoSpaceDN w:val="0"/>
              <w:adjustRightInd w:val="0"/>
              <w:rPr>
                <w:color w:val="000000"/>
                <w:sz w:val="20"/>
                <w:szCs w:val="20"/>
              </w:rPr>
            </w:pPr>
            <w:r>
              <w:rPr>
                <w:color w:val="000000"/>
                <w:sz w:val="20"/>
                <w:szCs w:val="20"/>
              </w:rPr>
              <w:t>Уметь со</w:t>
            </w:r>
            <w:r>
              <w:rPr>
                <w:color w:val="000000"/>
                <w:sz w:val="20"/>
                <w:szCs w:val="20"/>
              </w:rPr>
              <w:softHyphen/>
              <w:t>ставлять предложе</w:t>
            </w:r>
            <w:r>
              <w:rPr>
                <w:color w:val="000000"/>
                <w:sz w:val="20"/>
                <w:szCs w:val="20"/>
              </w:rPr>
              <w:softHyphen/>
              <w:t>ния в про</w:t>
            </w:r>
            <w:r>
              <w:rPr>
                <w:color w:val="000000"/>
                <w:sz w:val="20"/>
                <w:szCs w:val="20"/>
              </w:rPr>
              <w:softHyphen/>
              <w:t xml:space="preserve">шедшем времени </w:t>
            </w:r>
            <w:r w:rsidRPr="00A56CA5">
              <w:rPr>
                <w:color w:val="000000"/>
                <w:sz w:val="20"/>
                <w:szCs w:val="20"/>
              </w:rPr>
              <w:t>(</w:t>
            </w:r>
            <w:r>
              <w:rPr>
                <w:color w:val="000000"/>
                <w:sz w:val="20"/>
                <w:szCs w:val="20"/>
                <w:lang w:val="de-DE"/>
              </w:rPr>
              <w:t>Perfekt</w:t>
            </w:r>
            <w:r w:rsidRPr="00A56CA5">
              <w:rPr>
                <w:color w:val="000000"/>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35394E" w:rsidRPr="005A49D4" w:rsidRDefault="0035394E" w:rsidP="00FA5266">
            <w:pPr>
              <w:autoSpaceDE w:val="0"/>
              <w:autoSpaceDN w:val="0"/>
              <w:adjustRightInd w:val="0"/>
              <w:rPr>
                <w:b/>
                <w:color w:val="000000"/>
                <w:sz w:val="20"/>
                <w:szCs w:val="20"/>
              </w:rPr>
            </w:pPr>
            <w:r>
              <w:rPr>
                <w:color w:val="000000"/>
                <w:sz w:val="20"/>
                <w:szCs w:val="20"/>
              </w:rPr>
              <w:t xml:space="preserve"> Урок  контроля ЗУН</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lastRenderedPageBreak/>
              <w:t>50</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C0504D"/>
                <w:sz w:val="18"/>
                <w:szCs w:val="18"/>
              </w:rPr>
            </w:pPr>
            <w:r>
              <w:rPr>
                <w:color w:val="C0504D"/>
                <w:sz w:val="18"/>
                <w:szCs w:val="18"/>
              </w:rPr>
              <w:t>Анализ контрольной работы</w:t>
            </w:r>
          </w:p>
        </w:tc>
        <w:tc>
          <w:tcPr>
            <w:tcW w:w="1632"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r>
              <w:rPr>
                <w:color w:val="000000"/>
                <w:sz w:val="20"/>
                <w:szCs w:val="20"/>
              </w:rPr>
              <w:t>Повторение лексического и грамматического материала.</w:t>
            </w: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15.03.14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p>
        </w:tc>
        <w:tc>
          <w:tcPr>
            <w:tcW w:w="1259"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r>
      <w:tr w:rsidR="008959DE" w:rsidRPr="008D4AA3" w:rsidTr="00FA5266">
        <w:trPr>
          <w:gridAfter w:val="7"/>
          <w:wAfter w:w="14854" w:type="dxa"/>
          <w:trHeight w:val="691"/>
        </w:trPr>
        <w:tc>
          <w:tcPr>
            <w:tcW w:w="356" w:type="dxa"/>
            <w:tcBorders>
              <w:top w:val="single" w:sz="4" w:space="0" w:color="auto"/>
              <w:left w:val="single" w:sz="6" w:space="0" w:color="auto"/>
              <w:bottom w:val="nil"/>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51</w:t>
            </w:r>
          </w:p>
        </w:tc>
        <w:tc>
          <w:tcPr>
            <w:tcW w:w="896"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C0504D"/>
                <w:sz w:val="18"/>
                <w:szCs w:val="18"/>
              </w:rPr>
            </w:pPr>
            <w:r>
              <w:rPr>
                <w:color w:val="C0504D"/>
                <w:sz w:val="18"/>
                <w:szCs w:val="18"/>
              </w:rPr>
              <w:t>Повторение и обобщение темы  «Весна и погода весной»</w:t>
            </w:r>
          </w:p>
        </w:tc>
        <w:tc>
          <w:tcPr>
            <w:tcW w:w="1632" w:type="dxa"/>
            <w:gridSpan w:val="2"/>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p>
        </w:tc>
        <w:tc>
          <w:tcPr>
            <w:tcW w:w="899" w:type="dxa"/>
            <w:gridSpan w:val="2"/>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18.03.14</w:t>
            </w:r>
          </w:p>
        </w:tc>
        <w:tc>
          <w:tcPr>
            <w:tcW w:w="899"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p>
        </w:tc>
        <w:tc>
          <w:tcPr>
            <w:tcW w:w="1259"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A56CA5" w:rsidRDefault="0035394E" w:rsidP="00FA5266">
            <w:pPr>
              <w:autoSpaceDE w:val="0"/>
              <w:autoSpaceDN w:val="0"/>
              <w:adjustRightInd w:val="0"/>
              <w:rPr>
                <w:lang w:val="de-DE"/>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r>
      <w:tr w:rsidR="0035394E" w:rsidRPr="008D4AA3" w:rsidTr="00FA5266">
        <w:trPr>
          <w:gridAfter w:val="7"/>
          <w:wAfter w:w="14854" w:type="dxa"/>
          <w:trHeight w:val="233"/>
        </w:trPr>
        <w:tc>
          <w:tcPr>
            <w:tcW w:w="15876" w:type="dxa"/>
            <w:gridSpan w:val="18"/>
            <w:tcBorders>
              <w:top w:val="single" w:sz="4" w:space="0" w:color="auto"/>
              <w:left w:val="single" w:sz="4" w:space="0" w:color="auto"/>
              <w:bottom w:val="single" w:sz="4" w:space="0" w:color="auto"/>
              <w:right w:val="single" w:sz="4" w:space="0" w:color="auto"/>
            </w:tcBorders>
            <w:shd w:val="clear" w:color="auto" w:fill="auto"/>
          </w:tcPr>
          <w:p w:rsidR="00725361" w:rsidRDefault="00725361" w:rsidP="00FA5266">
            <w:pPr>
              <w:autoSpaceDE w:val="0"/>
              <w:autoSpaceDN w:val="0"/>
              <w:adjustRightInd w:val="0"/>
              <w:jc w:val="center"/>
              <w:rPr>
                <w:b/>
                <w:color w:val="C0504D"/>
                <w:sz w:val="20"/>
                <w:szCs w:val="20"/>
              </w:rPr>
            </w:pPr>
          </w:p>
          <w:p w:rsidR="00725361" w:rsidRPr="00725361" w:rsidRDefault="00725361" w:rsidP="00FA5266">
            <w:pPr>
              <w:autoSpaceDE w:val="0"/>
              <w:autoSpaceDN w:val="0"/>
              <w:adjustRightInd w:val="0"/>
              <w:jc w:val="center"/>
              <w:rPr>
                <w:b/>
                <w:sz w:val="28"/>
                <w:szCs w:val="28"/>
              </w:rPr>
            </w:pPr>
            <w:r w:rsidRPr="00725361">
              <w:rPr>
                <w:b/>
                <w:sz w:val="28"/>
                <w:szCs w:val="28"/>
              </w:rPr>
              <w:t xml:space="preserve">4 четверть – </w:t>
            </w:r>
            <w:r>
              <w:rPr>
                <w:b/>
                <w:sz w:val="28"/>
                <w:szCs w:val="28"/>
              </w:rPr>
              <w:t>17 часов</w:t>
            </w:r>
          </w:p>
          <w:p w:rsidR="00333AC3" w:rsidRPr="00725361" w:rsidRDefault="00333AC3" w:rsidP="00FA5266">
            <w:pPr>
              <w:autoSpaceDE w:val="0"/>
              <w:autoSpaceDN w:val="0"/>
              <w:adjustRightInd w:val="0"/>
              <w:jc w:val="center"/>
              <w:rPr>
                <w:b/>
                <w:sz w:val="20"/>
                <w:szCs w:val="20"/>
              </w:rPr>
            </w:pPr>
            <w:r w:rsidRPr="00725361">
              <w:rPr>
                <w:b/>
                <w:sz w:val="20"/>
                <w:szCs w:val="20"/>
              </w:rPr>
              <w:t xml:space="preserve">6. ДЕНЬ РОЖДЕНИЯ! РАЗВЕ ЭТО НЕ ПРЕКРАСНЫЙ ДЕНЬ? </w:t>
            </w:r>
          </w:p>
          <w:p w:rsidR="0035394E" w:rsidRPr="005855FA" w:rsidRDefault="00333AC3" w:rsidP="00FA5266">
            <w:pPr>
              <w:autoSpaceDE w:val="0"/>
              <w:autoSpaceDN w:val="0"/>
              <w:adjustRightInd w:val="0"/>
              <w:jc w:val="center"/>
              <w:rPr>
                <w:b/>
                <w:color w:val="C0504D"/>
                <w:sz w:val="20"/>
                <w:szCs w:val="20"/>
              </w:rPr>
            </w:pPr>
            <w:r w:rsidRPr="00725361">
              <w:rPr>
                <w:b/>
                <w:sz w:val="28"/>
                <w:szCs w:val="28"/>
              </w:rPr>
              <w:t>Семейные праздники: день рождения. Прием и угощение гостей. Поздравление. Приглашение на праздник</w:t>
            </w:r>
          </w:p>
        </w:tc>
      </w:tr>
      <w:tr w:rsidR="001313AE" w:rsidRPr="008D4AA3" w:rsidTr="00FA5266">
        <w:trPr>
          <w:gridAfter w:val="7"/>
          <w:wAfter w:w="14854" w:type="dxa"/>
          <w:trHeight w:val="233"/>
        </w:trPr>
        <w:tc>
          <w:tcPr>
            <w:tcW w:w="15876" w:type="dxa"/>
            <w:gridSpan w:val="18"/>
            <w:tcBorders>
              <w:top w:val="single" w:sz="4" w:space="0" w:color="auto"/>
              <w:left w:val="single" w:sz="4" w:space="0" w:color="auto"/>
              <w:bottom w:val="single" w:sz="4" w:space="0" w:color="auto"/>
              <w:right w:val="single" w:sz="4" w:space="0" w:color="auto"/>
            </w:tcBorders>
            <w:shd w:val="clear" w:color="auto" w:fill="auto"/>
          </w:tcPr>
          <w:p w:rsidR="0071642B" w:rsidRPr="009E0F98" w:rsidRDefault="0071642B"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71642B" w:rsidRPr="009E0F98" w:rsidRDefault="0071642B"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71642B" w:rsidRPr="009E0F98" w:rsidRDefault="0071642B"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1313AE" w:rsidRDefault="0071642B" w:rsidP="00FA5266">
            <w:pPr>
              <w:autoSpaceDE w:val="0"/>
              <w:autoSpaceDN w:val="0"/>
              <w:adjustRightInd w:val="0"/>
              <w:jc w:val="center"/>
              <w:rPr>
                <w:b/>
                <w:color w:val="C0504D"/>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725361" w:rsidRPr="008D4AA3" w:rsidTr="00FA5266">
        <w:trPr>
          <w:gridAfter w:val="7"/>
          <w:wAfter w:w="14854" w:type="dxa"/>
          <w:trHeight w:val="691"/>
        </w:trPr>
        <w:tc>
          <w:tcPr>
            <w:tcW w:w="356" w:type="dxa"/>
            <w:tcBorders>
              <w:top w:val="nil"/>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52</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О чём раз</w:t>
            </w:r>
            <w:r>
              <w:rPr>
                <w:color w:val="000000"/>
                <w:sz w:val="20"/>
                <w:szCs w:val="20"/>
              </w:rPr>
              <w:softHyphen/>
              <w:t>говаривают Сабина и её мама?</w:t>
            </w:r>
          </w:p>
        </w:tc>
        <w:tc>
          <w:tcPr>
            <w:tcW w:w="1563" w:type="dxa"/>
            <w:tcBorders>
              <w:top w:val="single" w:sz="4" w:space="0" w:color="auto"/>
              <w:left w:val="single" w:sz="4" w:space="0" w:color="auto"/>
              <w:bottom w:val="single" w:sz="4" w:space="0" w:color="auto"/>
              <w:right w:val="single" w:sz="4" w:space="0" w:color="auto"/>
            </w:tcBorders>
          </w:tcPr>
          <w:p w:rsidR="00725361" w:rsidRDefault="0035394E" w:rsidP="00FA5266">
            <w:pPr>
              <w:autoSpaceDE w:val="0"/>
              <w:autoSpaceDN w:val="0"/>
              <w:adjustRightInd w:val="0"/>
              <w:jc w:val="center"/>
              <w:rPr>
                <w:color w:val="000000"/>
                <w:sz w:val="20"/>
                <w:szCs w:val="20"/>
              </w:rPr>
            </w:pPr>
            <w:r w:rsidRPr="00B86B69">
              <w:rPr>
                <w:color w:val="000000"/>
                <w:sz w:val="20"/>
                <w:szCs w:val="20"/>
              </w:rPr>
              <w:t>Систематизация</w:t>
            </w:r>
            <w:r w:rsidRPr="00784F31">
              <w:rPr>
                <w:color w:val="000000"/>
                <w:sz w:val="20"/>
                <w:szCs w:val="20"/>
              </w:rPr>
              <w:t xml:space="preserve"> </w:t>
            </w:r>
            <w:r w:rsidRPr="00B86B69">
              <w:rPr>
                <w:color w:val="000000"/>
                <w:sz w:val="20"/>
                <w:szCs w:val="20"/>
              </w:rPr>
              <w:t>знаний</w:t>
            </w:r>
            <w:r w:rsidRPr="00784F31">
              <w:rPr>
                <w:color w:val="000000"/>
                <w:sz w:val="20"/>
                <w:szCs w:val="20"/>
              </w:rPr>
              <w:t xml:space="preserve"> </w:t>
            </w:r>
            <w:r>
              <w:rPr>
                <w:color w:val="000000"/>
                <w:sz w:val="20"/>
                <w:szCs w:val="20"/>
              </w:rPr>
              <w:t>речевого</w:t>
            </w:r>
            <w:r w:rsidRPr="00784F31">
              <w:rPr>
                <w:color w:val="000000"/>
                <w:sz w:val="20"/>
                <w:szCs w:val="20"/>
              </w:rPr>
              <w:t xml:space="preserve"> </w:t>
            </w:r>
            <w:r>
              <w:rPr>
                <w:color w:val="000000"/>
                <w:sz w:val="20"/>
                <w:szCs w:val="20"/>
              </w:rPr>
              <w:t>этикета</w:t>
            </w:r>
            <w:r w:rsidRPr="00784F31">
              <w:rPr>
                <w:color w:val="000000"/>
                <w:sz w:val="20"/>
                <w:szCs w:val="20"/>
              </w:rPr>
              <w:t xml:space="preserve">. </w:t>
            </w:r>
            <w:r>
              <w:rPr>
                <w:color w:val="000000"/>
                <w:sz w:val="20"/>
                <w:szCs w:val="20"/>
              </w:rPr>
              <w:t>Введение и закрепление ЛЕ</w:t>
            </w:r>
          </w:p>
          <w:p w:rsidR="0035394E" w:rsidRPr="00B86B69" w:rsidRDefault="0035394E" w:rsidP="00FA5266">
            <w:pPr>
              <w:autoSpaceDE w:val="0"/>
              <w:autoSpaceDN w:val="0"/>
              <w:adjustRightInd w:val="0"/>
              <w:jc w:val="center"/>
              <w:rPr>
                <w:color w:val="000000"/>
                <w:sz w:val="20"/>
                <w:szCs w:val="20"/>
              </w:rPr>
            </w:pPr>
            <w:r>
              <w:rPr>
                <w:color w:val="000000"/>
                <w:sz w:val="20"/>
                <w:szCs w:val="20"/>
              </w:rPr>
              <w:t xml:space="preserve"> ( название месяцев)</w:t>
            </w: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Pr="00B86B69"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Ge</w:t>
            </w:r>
            <w:r>
              <w:rPr>
                <w:color w:val="000000"/>
                <w:sz w:val="20"/>
                <w:szCs w:val="20"/>
                <w:lang w:val="de-DE" w:eastAsia="de-DE"/>
              </w:rPr>
              <w:softHyphen/>
              <w:t>burtstag, einla</w:t>
            </w:r>
            <w:r>
              <w:rPr>
                <w:color w:val="000000"/>
                <w:sz w:val="20"/>
                <w:szCs w:val="20"/>
                <w:lang w:val="de-DE" w:eastAsia="de-DE"/>
              </w:rPr>
              <w:softHyphen/>
              <w:t>den, der De</w:t>
            </w:r>
            <w:r>
              <w:rPr>
                <w:color w:val="000000"/>
                <w:sz w:val="20"/>
                <w:szCs w:val="20"/>
                <w:lang w:val="de-DE" w:eastAsia="de-DE"/>
              </w:rPr>
              <w:softHyphen/>
              <w:t>zember, der Januar, der Juni, der Juli, der September</w:t>
            </w:r>
          </w:p>
        </w:tc>
        <w:tc>
          <w:tcPr>
            <w:tcW w:w="1259"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w:t>
            </w:r>
            <w:r w:rsidRPr="00784F31">
              <w:rPr>
                <w:color w:val="000000"/>
                <w:sz w:val="20"/>
                <w:szCs w:val="20"/>
              </w:rPr>
              <w:t xml:space="preserve"> </w:t>
            </w:r>
            <w:r>
              <w:rPr>
                <w:color w:val="000000"/>
                <w:sz w:val="20"/>
                <w:szCs w:val="20"/>
              </w:rPr>
              <w:t>вос</w:t>
            </w:r>
            <w:r w:rsidRPr="00784F31">
              <w:rPr>
                <w:color w:val="000000"/>
                <w:sz w:val="20"/>
                <w:szCs w:val="20"/>
              </w:rPr>
              <w:softHyphen/>
            </w:r>
            <w:r>
              <w:rPr>
                <w:color w:val="000000"/>
                <w:sz w:val="20"/>
                <w:szCs w:val="20"/>
              </w:rPr>
              <w:t>принимать текст о дне рождения с последующим выполнением заданий</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диалог о дне рождения по ролям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начать беседу с приветствия (закончить фразой про</w:t>
            </w:r>
            <w:r>
              <w:rPr>
                <w:color w:val="000000"/>
                <w:sz w:val="20"/>
                <w:szCs w:val="20"/>
              </w:rPr>
              <w:softHyphen/>
              <w:t>щания)</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Вводный урок</w:t>
            </w:r>
          </w:p>
        </w:tc>
      </w:tr>
      <w:tr w:rsidR="00725361" w:rsidRPr="008D4AA3" w:rsidTr="00FA5266">
        <w:trPr>
          <w:gridAfter w:val="7"/>
          <w:wAfter w:w="14854" w:type="dxa"/>
          <w:trHeight w:val="691"/>
        </w:trPr>
        <w:tc>
          <w:tcPr>
            <w:tcW w:w="356" w:type="dxa"/>
            <w:tcBorders>
              <w:top w:val="single" w:sz="4" w:space="0" w:color="auto"/>
              <w:left w:val="single" w:sz="6" w:space="0" w:color="auto"/>
              <w:bottom w:val="nil"/>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53</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О чём разговаривают сабина и </w:t>
            </w:r>
            <w:r>
              <w:rPr>
                <w:color w:val="000000"/>
                <w:sz w:val="20"/>
                <w:szCs w:val="20"/>
              </w:rPr>
              <w:lastRenderedPageBreak/>
              <w:t>её мама</w:t>
            </w:r>
          </w:p>
        </w:tc>
        <w:tc>
          <w:tcPr>
            <w:tcW w:w="1563"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5.04.14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Pr="00B86B69"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p>
        </w:tc>
        <w:tc>
          <w:tcPr>
            <w:tcW w:w="1259"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nil"/>
              <w:right w:val="single" w:sz="4" w:space="0" w:color="auto"/>
            </w:tcBorders>
          </w:tcPr>
          <w:p w:rsidR="0071642B" w:rsidRPr="009E0F98" w:rsidRDefault="0071642B"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lastRenderedPageBreak/>
              <w:t>Универсальные учебные действия (метапредметные):</w:t>
            </w:r>
          </w:p>
          <w:p w:rsidR="0071642B" w:rsidRPr="009E0F98" w:rsidRDefault="0071642B" w:rsidP="00FA5266">
            <w:pPr>
              <w:autoSpaceDE w:val="0"/>
              <w:autoSpaceDN w:val="0"/>
              <w:adjustRightInd w:val="0"/>
              <w:rPr>
                <w:i/>
                <w:iCs/>
              </w:rPr>
            </w:pPr>
            <w:proofErr w:type="gramStart"/>
            <w:r w:rsidRPr="009E0F98">
              <w:rPr>
                <w:i/>
                <w:iCs/>
              </w:rPr>
              <w:t>– личностные:  осознают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roofErr w:type="gramEnd"/>
          </w:p>
          <w:p w:rsidR="0071642B" w:rsidRPr="009E0F98" w:rsidRDefault="0071642B"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71642B" w:rsidRPr="009E0F98" w:rsidRDefault="0071642B"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71642B" w:rsidRDefault="0071642B" w:rsidP="00FA5266">
            <w:pPr>
              <w:autoSpaceDE w:val="0"/>
              <w:autoSpaceDN w:val="0"/>
              <w:adjustRightInd w:val="0"/>
              <w:rPr>
                <w:color w:val="000000"/>
                <w:sz w:val="20"/>
                <w:szCs w:val="20"/>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54</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Сабина пишет при</w:t>
            </w:r>
            <w:r>
              <w:rPr>
                <w:color w:val="000000"/>
                <w:sz w:val="20"/>
                <w:szCs w:val="20"/>
              </w:rPr>
              <w:softHyphen/>
              <w:t>глашение на день рождения</w:t>
            </w:r>
          </w:p>
        </w:tc>
        <w:tc>
          <w:tcPr>
            <w:tcW w:w="1563"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r>
              <w:rPr>
                <w:color w:val="000000"/>
                <w:sz w:val="20"/>
                <w:szCs w:val="20"/>
              </w:rPr>
              <w:t>Развитие  умений</w:t>
            </w:r>
          </w:p>
          <w:p w:rsidR="0035394E" w:rsidRPr="00B86B69" w:rsidRDefault="0035394E" w:rsidP="00FA5266">
            <w:pPr>
              <w:autoSpaceDE w:val="0"/>
              <w:autoSpaceDN w:val="0"/>
              <w:adjustRightInd w:val="0"/>
              <w:jc w:val="center"/>
              <w:rPr>
                <w:color w:val="000000"/>
                <w:sz w:val="20"/>
                <w:szCs w:val="20"/>
              </w:rPr>
            </w:pPr>
            <w:r>
              <w:rPr>
                <w:color w:val="000000"/>
                <w:sz w:val="20"/>
                <w:szCs w:val="20"/>
              </w:rPr>
              <w:t>и навыков говорения  - времена года.</w:t>
            </w: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8.04.14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Eintreten, im Kreis, das Ge</w:t>
            </w:r>
            <w:r>
              <w:rPr>
                <w:color w:val="000000"/>
                <w:sz w:val="20"/>
                <w:szCs w:val="20"/>
                <w:lang w:val="de-DE" w:eastAsia="de-DE"/>
              </w:rPr>
              <w:softHyphen/>
              <w:t>burtstagskind</w:t>
            </w:r>
          </w:p>
        </w:tc>
        <w:tc>
          <w:tcPr>
            <w:tcW w:w="1259"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lang w:val="de-DE"/>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приглашения на день рожде</w:t>
            </w:r>
            <w:r>
              <w:rPr>
                <w:color w:val="000000"/>
                <w:sz w:val="20"/>
                <w:szCs w:val="20"/>
              </w:rPr>
              <w:softHyphen/>
              <w:t>ния в группах</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расска</w:t>
            </w:r>
            <w:r>
              <w:rPr>
                <w:color w:val="000000"/>
                <w:sz w:val="20"/>
                <w:szCs w:val="20"/>
              </w:rPr>
              <w:softHyphen/>
              <w:t>зывать по ри</w:t>
            </w:r>
            <w:r>
              <w:rPr>
                <w:color w:val="000000"/>
                <w:sz w:val="20"/>
                <w:szCs w:val="20"/>
              </w:rPr>
              <w:softHyphen/>
              <w:t>сункам о вре</w:t>
            </w:r>
            <w:r>
              <w:rPr>
                <w:color w:val="000000"/>
                <w:sz w:val="20"/>
                <w:szCs w:val="20"/>
              </w:rPr>
              <w:softHyphen/>
              <w:t>менах года, задавать во</w:t>
            </w:r>
            <w:r>
              <w:rPr>
                <w:color w:val="000000"/>
                <w:sz w:val="20"/>
                <w:szCs w:val="20"/>
              </w:rPr>
              <w:softHyphen/>
              <w:t>прос</w:t>
            </w:r>
            <w:r w:rsidRPr="00280C4C">
              <w:rPr>
                <w:color w:val="000000"/>
                <w:sz w:val="20"/>
                <w:szCs w:val="20"/>
              </w:rPr>
              <w:t xml:space="preserve"> «</w:t>
            </w:r>
            <w:r>
              <w:rPr>
                <w:color w:val="000000"/>
                <w:sz w:val="20"/>
                <w:szCs w:val="20"/>
                <w:lang w:val="de-DE"/>
              </w:rPr>
              <w:t>Wann</w:t>
            </w:r>
            <w:r w:rsidRPr="00280C4C">
              <w:rPr>
                <w:color w:val="000000"/>
                <w:sz w:val="20"/>
                <w:szCs w:val="20"/>
              </w:rPr>
              <w:t xml:space="preserve"> </w:t>
            </w:r>
            <w:r>
              <w:rPr>
                <w:color w:val="000000"/>
                <w:sz w:val="20"/>
                <w:szCs w:val="20"/>
                <w:lang w:val="de-DE"/>
              </w:rPr>
              <w:t>hast</w:t>
            </w:r>
            <w:r w:rsidRPr="00280C4C">
              <w:rPr>
                <w:color w:val="000000"/>
                <w:sz w:val="20"/>
                <w:szCs w:val="20"/>
              </w:rPr>
              <w:t xml:space="preserve"> </w:t>
            </w:r>
            <w:r>
              <w:rPr>
                <w:color w:val="000000"/>
                <w:sz w:val="20"/>
                <w:szCs w:val="20"/>
                <w:lang w:val="de-DE"/>
              </w:rPr>
              <w:t>du</w:t>
            </w:r>
            <w:r w:rsidRPr="00280C4C">
              <w:rPr>
                <w:color w:val="000000"/>
                <w:sz w:val="20"/>
                <w:szCs w:val="20"/>
              </w:rPr>
              <w:t xml:space="preserve"> </w:t>
            </w:r>
            <w:r>
              <w:rPr>
                <w:color w:val="000000"/>
                <w:sz w:val="20"/>
                <w:szCs w:val="20"/>
                <w:lang w:val="de-DE"/>
              </w:rPr>
              <w:t>deinen</w:t>
            </w:r>
            <w:r w:rsidRPr="00280C4C">
              <w:rPr>
                <w:color w:val="000000"/>
                <w:sz w:val="20"/>
                <w:szCs w:val="20"/>
              </w:rPr>
              <w:t xml:space="preserve"> </w:t>
            </w:r>
            <w:r>
              <w:rPr>
                <w:color w:val="000000"/>
                <w:sz w:val="20"/>
                <w:szCs w:val="20"/>
                <w:lang w:val="de-DE"/>
              </w:rPr>
              <w:t>Geburtstag</w:t>
            </w:r>
            <w:r w:rsidRPr="00280C4C">
              <w:rPr>
                <w:color w:val="000000"/>
                <w:sz w:val="20"/>
                <w:szCs w:val="20"/>
              </w:rPr>
              <w:t xml:space="preserve">?» </w:t>
            </w:r>
            <w:r>
              <w:rPr>
                <w:color w:val="000000"/>
                <w:sz w:val="20"/>
                <w:szCs w:val="20"/>
              </w:rPr>
              <w:t>и отвечать на него</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пи</w:t>
            </w:r>
            <w:r>
              <w:rPr>
                <w:color w:val="000000"/>
                <w:sz w:val="20"/>
                <w:szCs w:val="20"/>
              </w:rPr>
              <w:softHyphen/>
              <w:t>сать при</w:t>
            </w:r>
            <w:r>
              <w:rPr>
                <w:color w:val="000000"/>
                <w:sz w:val="20"/>
                <w:szCs w:val="20"/>
              </w:rPr>
              <w:softHyphen/>
              <w:t>глашение на день рождения по образцу</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autoSpaceDE w:val="0"/>
              <w:autoSpaceDN w:val="0"/>
              <w:adjustRightInd w:val="0"/>
            </w:pPr>
            <w:r w:rsidRPr="009E0F98">
              <w:rPr>
                <w:i/>
              </w:rPr>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71642B" w:rsidRPr="009E0F98" w:rsidRDefault="0071642B"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71642B" w:rsidRPr="009E0F98" w:rsidRDefault="0071642B"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71642B" w:rsidRDefault="0071642B" w:rsidP="00FA5266">
            <w:pPr>
              <w:autoSpaceDE w:val="0"/>
              <w:autoSpaceDN w:val="0"/>
              <w:adjustRightInd w:val="0"/>
              <w:rPr>
                <w:i/>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p w:rsidR="0071642B" w:rsidRDefault="0071642B" w:rsidP="00FA5266">
            <w:pPr>
              <w:autoSpaceDE w:val="0"/>
              <w:autoSpaceDN w:val="0"/>
              <w:adjustRightInd w:val="0"/>
              <w:rPr>
                <w:color w:val="000000"/>
                <w:sz w:val="20"/>
                <w:szCs w:val="20"/>
              </w:rPr>
            </w:pP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55</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Что желает Сабина ко дню рож</w:t>
            </w:r>
            <w:r>
              <w:rPr>
                <w:color w:val="000000"/>
                <w:sz w:val="20"/>
                <w:szCs w:val="20"/>
              </w:rPr>
              <w:softHyphen/>
              <w:t>дения?</w:t>
            </w:r>
          </w:p>
        </w:tc>
        <w:tc>
          <w:tcPr>
            <w:tcW w:w="1563"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Формирование аудитивных навыков, чтение по ролям</w:t>
            </w: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12.04.14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Rock, die Bluse, sich wünschen, kau</w:t>
            </w:r>
            <w:r>
              <w:rPr>
                <w:color w:val="000000"/>
                <w:sz w:val="20"/>
                <w:szCs w:val="20"/>
                <w:lang w:val="de-DE" w:eastAsia="de-DE"/>
              </w:rPr>
              <w:softHyphen/>
              <w:t>fen, der Ver</w:t>
            </w:r>
            <w:r>
              <w:rPr>
                <w:color w:val="000000"/>
                <w:sz w:val="20"/>
                <w:szCs w:val="20"/>
                <w:lang w:val="de-DE" w:eastAsia="de-DE"/>
              </w:rPr>
              <w:softHyphen/>
              <w:t>käufer</w:t>
            </w:r>
          </w:p>
        </w:tc>
        <w:tc>
          <w:tcPr>
            <w:tcW w:w="1259"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color w:val="000000"/>
                <w:sz w:val="20"/>
                <w:szCs w:val="20"/>
              </w:rPr>
            </w:pPr>
            <w:r>
              <w:rPr>
                <w:color w:val="000000"/>
                <w:sz w:val="20"/>
                <w:szCs w:val="20"/>
              </w:rPr>
              <w:t>Употребле</w:t>
            </w:r>
            <w:r>
              <w:rPr>
                <w:color w:val="000000"/>
                <w:sz w:val="20"/>
                <w:szCs w:val="20"/>
              </w:rPr>
              <w:softHyphen/>
              <w:t xml:space="preserve">ние глагола </w:t>
            </w:r>
            <w:r>
              <w:rPr>
                <w:color w:val="000000"/>
                <w:sz w:val="20"/>
                <w:szCs w:val="20"/>
                <w:lang w:val="de-DE"/>
              </w:rPr>
              <w:t>sich</w:t>
            </w:r>
          </w:p>
          <w:p w:rsidR="0035394E" w:rsidRDefault="0035394E" w:rsidP="00FA5266">
            <w:pPr>
              <w:autoSpaceDE w:val="0"/>
              <w:autoSpaceDN w:val="0"/>
              <w:adjustRightInd w:val="0"/>
              <w:rPr>
                <w:color w:val="000000"/>
                <w:sz w:val="20"/>
                <w:szCs w:val="20"/>
                <w:lang w:eastAsia="de-DE"/>
              </w:rPr>
            </w:pPr>
            <w:r>
              <w:rPr>
                <w:color w:val="000000"/>
                <w:sz w:val="20"/>
                <w:szCs w:val="20"/>
                <w:lang w:val="de-DE" w:eastAsia="de-DE"/>
              </w:rPr>
              <w:t>w</w:t>
            </w:r>
            <w:r w:rsidRPr="00280C4C">
              <w:rPr>
                <w:color w:val="000000"/>
                <w:sz w:val="20"/>
                <w:szCs w:val="20"/>
                <w:lang w:eastAsia="de-DE"/>
              </w:rPr>
              <w:t>ü</w:t>
            </w:r>
            <w:proofErr w:type="spellStart"/>
            <w:r>
              <w:rPr>
                <w:color w:val="000000"/>
                <w:sz w:val="20"/>
                <w:szCs w:val="20"/>
                <w:lang w:val="de-DE" w:eastAsia="de-DE"/>
              </w:rPr>
              <w:t>nschen</w:t>
            </w:r>
            <w:proofErr w:type="spellEnd"/>
            <w:r w:rsidRPr="00280C4C">
              <w:rPr>
                <w:color w:val="000000"/>
                <w:sz w:val="20"/>
                <w:szCs w:val="20"/>
                <w:lang w:eastAsia="de-DE"/>
              </w:rPr>
              <w:t xml:space="preserve">, </w:t>
            </w:r>
            <w:r>
              <w:rPr>
                <w:color w:val="000000"/>
                <w:sz w:val="20"/>
                <w:szCs w:val="20"/>
                <w:lang w:eastAsia="de-DE"/>
              </w:rPr>
              <w:t>личного ме</w:t>
            </w:r>
            <w:r>
              <w:rPr>
                <w:color w:val="000000"/>
                <w:sz w:val="20"/>
                <w:szCs w:val="20"/>
                <w:lang w:eastAsia="de-DE"/>
              </w:rPr>
              <w:softHyphen/>
              <w:t>стоимения в дательном падеже</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вос</w:t>
            </w:r>
            <w:r>
              <w:rPr>
                <w:color w:val="000000"/>
                <w:sz w:val="20"/>
                <w:szCs w:val="20"/>
              </w:rPr>
              <w:softHyphen/>
              <w:t>принимать на слух полилог о дне рожде</w:t>
            </w:r>
            <w:r>
              <w:rPr>
                <w:color w:val="000000"/>
                <w:sz w:val="20"/>
                <w:szCs w:val="20"/>
              </w:rPr>
              <w:softHyphen/>
              <w:t>ния Сабины</w:t>
            </w: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полилог по ро</w:t>
            </w:r>
            <w:r>
              <w:rPr>
                <w:color w:val="000000"/>
                <w:sz w:val="20"/>
                <w:szCs w:val="20"/>
              </w:rPr>
              <w:softHyphen/>
              <w:t>лям</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выра</w:t>
            </w:r>
            <w:r>
              <w:rPr>
                <w:color w:val="000000"/>
                <w:sz w:val="20"/>
                <w:szCs w:val="20"/>
              </w:rPr>
              <w:softHyphen/>
              <w:t>жать свое мнение о по</w:t>
            </w:r>
            <w:r>
              <w:rPr>
                <w:color w:val="000000"/>
                <w:sz w:val="20"/>
                <w:szCs w:val="20"/>
              </w:rPr>
              <w:softHyphen/>
              <w:t>дарках на день рожде</w:t>
            </w:r>
            <w:r>
              <w:rPr>
                <w:color w:val="000000"/>
                <w:sz w:val="20"/>
                <w:szCs w:val="20"/>
              </w:rPr>
              <w:softHyphen/>
              <w:t>ния</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lastRenderedPageBreak/>
              <w:t>Универсальные учебные действия (метапредметные):</w:t>
            </w:r>
          </w:p>
          <w:p w:rsidR="0071642B" w:rsidRPr="009E0F98" w:rsidRDefault="0071642B" w:rsidP="00FA5266">
            <w:pPr>
              <w:autoSpaceDE w:val="0"/>
              <w:autoSpaceDN w:val="0"/>
              <w:adjustRightInd w:val="0"/>
              <w:rPr>
                <w:i/>
                <w:iCs/>
              </w:rPr>
            </w:pPr>
            <w:proofErr w:type="gramStart"/>
            <w:r w:rsidRPr="009E0F98">
              <w:rPr>
                <w:i/>
                <w:iCs/>
              </w:rPr>
              <w:t>– личностные:  осознают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roofErr w:type="gramEnd"/>
          </w:p>
          <w:p w:rsidR="0071642B" w:rsidRPr="009E0F98" w:rsidRDefault="0071642B"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71642B" w:rsidRPr="009E0F98" w:rsidRDefault="0071642B"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71642B" w:rsidRDefault="0071642B" w:rsidP="00FA5266">
            <w:pPr>
              <w:autoSpaceDE w:val="0"/>
              <w:autoSpaceDN w:val="0"/>
              <w:adjustRightInd w:val="0"/>
              <w:rPr>
                <w:color w:val="000000"/>
                <w:sz w:val="20"/>
                <w:szCs w:val="20"/>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 в соответствии</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Default="00333AC3" w:rsidP="00FA5266">
            <w:pPr>
              <w:autoSpaceDE w:val="0"/>
              <w:autoSpaceDN w:val="0"/>
              <w:adjustRightInd w:val="0"/>
              <w:rPr>
                <w:color w:val="000000"/>
                <w:sz w:val="20"/>
                <w:szCs w:val="20"/>
              </w:rPr>
            </w:pPr>
            <w:r>
              <w:rPr>
                <w:color w:val="000000"/>
                <w:sz w:val="20"/>
                <w:szCs w:val="20"/>
              </w:rPr>
              <w:t>56</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Особенности спряжения глаголов</w:t>
            </w:r>
          </w:p>
        </w:tc>
        <w:tc>
          <w:tcPr>
            <w:tcW w:w="1563"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15.04.14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pStyle w:val="ParagraphStyle"/>
              <w:spacing w:line="254"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71642B" w:rsidRPr="009E0F98" w:rsidRDefault="0071642B"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личностные:</w:t>
            </w:r>
            <w:r w:rsidRPr="009E0F98">
              <w:rPr>
                <w:rFonts w:ascii="Times New Roman" w:hAnsi="Times New Roman" w:cs="Times New Roman"/>
                <w:bCs/>
                <w:i/>
                <w:iCs/>
              </w:rPr>
              <w:t xml:space="preserve"> </w:t>
            </w:r>
            <w:r w:rsidRPr="009E0F98">
              <w:rPr>
                <w:rFonts w:ascii="Times New Roman" w:hAnsi="Times New Roman" w:cs="Times New Roman"/>
              </w:rPr>
              <w:t>наличествуют адекватная позитивная самооценка, самоуважение и самопринятие;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осознают язык, в том числе иностранный, как основное средство общения между людьми;</w:t>
            </w:r>
          </w:p>
          <w:p w:rsidR="0071642B" w:rsidRPr="009E0F98" w:rsidRDefault="0071642B"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регулятивные</w:t>
            </w:r>
            <w:r w:rsidRPr="009E0F98">
              <w:rPr>
                <w:rFonts w:ascii="Times New Roman" w:hAnsi="Times New Roman" w:cs="Times New Roman"/>
              </w:rPr>
              <w:t>:</w:t>
            </w:r>
            <w:r w:rsidRPr="009E0F98">
              <w:rPr>
                <w:rFonts w:ascii="Times New Roman" w:hAnsi="Times New Roman" w:cs="Times New Roman"/>
                <w:i/>
                <w:iCs/>
              </w:rPr>
              <w:t xml:space="preserve"> </w:t>
            </w:r>
            <w:r w:rsidRPr="009E0F98">
              <w:rPr>
                <w:rFonts w:ascii="Times New Roman" w:hAnsi="Times New Roman" w:cs="Times New Roman"/>
              </w:rPr>
              <w:t>оценивают правильность выполнения действий на уровне адекватной ретроспективной оценки; различают способ и результат действий; выполняют учебные действия в материализованной, громкоречевой и умственной форме; осуществляют итоговый и пошаговый контроль по результату действия;</w:t>
            </w:r>
          </w:p>
          <w:p w:rsidR="0071642B" w:rsidRPr="009E0F98" w:rsidRDefault="0071642B"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познавательные:</w:t>
            </w:r>
            <w:r w:rsidRPr="009E0F98">
              <w:rPr>
                <w:rFonts w:ascii="Times New Roman" w:hAnsi="Times New Roman" w:cs="Times New Roman"/>
                <w:bCs/>
                <w:i/>
                <w:iCs/>
              </w:rPr>
              <w:t xml:space="preserve"> </w:t>
            </w:r>
            <w:r w:rsidRPr="009E0F98">
              <w:rPr>
                <w:rFonts w:ascii="Times New Roman" w:hAnsi="Times New Roman" w:cs="Times New Roman"/>
              </w:rPr>
              <w:t>используют знаково-символические средства (грамматические модели и условные обозначения учебника); ориентируются на разнообразие способов решения задач; выделяют основную информацию из аудиотекстов;</w:t>
            </w:r>
          </w:p>
          <w:p w:rsidR="0071642B" w:rsidRPr="009E0F98" w:rsidRDefault="0071642B" w:rsidP="00FA5266">
            <w:pPr>
              <w:pStyle w:val="ParagraphStyle"/>
              <w:spacing w:line="254" w:lineRule="auto"/>
              <w:jc w:val="both"/>
              <w:rPr>
                <w:rFonts w:ascii="Times New Roman" w:hAnsi="Times New Roman" w:cs="Times New Roman"/>
              </w:rPr>
            </w:pPr>
            <w:r w:rsidRPr="009E0F98">
              <w:rPr>
                <w:rFonts w:ascii="Times New Roman" w:hAnsi="Times New Roman" w:cs="Times New Roman"/>
                <w:i/>
                <w:iCs/>
              </w:rPr>
              <w:t>– коммуникативные:</w:t>
            </w:r>
            <w:r w:rsidRPr="009E0F98">
              <w:rPr>
                <w:rFonts w:ascii="Times New Roman" w:hAnsi="Times New Roman" w:cs="Times New Roman"/>
                <w:bCs/>
                <w:i/>
                <w:iCs/>
              </w:rPr>
              <w:t xml:space="preserve"> </w:t>
            </w:r>
            <w:r w:rsidRPr="009E0F98">
              <w:rPr>
                <w:rFonts w:ascii="Times New Roman" w:hAnsi="Times New Roman" w:cs="Times New Roman"/>
              </w:rPr>
              <w:t>оформляют свои мысли в устной форме (на элементарном уровне); слушают и понимают речь учителя и одноклассников; осознанно строят речевые высказывания по теме урока; задают вопросы и отвечают на них.</w:t>
            </w:r>
          </w:p>
          <w:p w:rsidR="0071642B" w:rsidRDefault="0071642B" w:rsidP="00FA5266">
            <w:pPr>
              <w:autoSpaceDE w:val="0"/>
              <w:autoSpaceDN w:val="0"/>
              <w:adjustRightInd w:val="0"/>
              <w:rPr>
                <w:color w:val="000000"/>
                <w:sz w:val="20"/>
                <w:szCs w:val="20"/>
              </w:rPr>
            </w:pP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57</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Подготовка ко дню ро</w:t>
            </w:r>
            <w:r>
              <w:rPr>
                <w:color w:val="000000"/>
                <w:sz w:val="20"/>
                <w:szCs w:val="20"/>
              </w:rPr>
              <w:softHyphen/>
              <w:t>ждения</w:t>
            </w:r>
          </w:p>
        </w:tc>
        <w:tc>
          <w:tcPr>
            <w:tcW w:w="1563"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Совершенствование грамматических навыков</w:t>
            </w: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19.04.14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pP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Der Ge</w:t>
            </w:r>
            <w:r>
              <w:rPr>
                <w:color w:val="000000"/>
                <w:sz w:val="20"/>
                <w:szCs w:val="20"/>
                <w:lang w:val="de-DE" w:eastAsia="de-DE"/>
              </w:rPr>
              <w:softHyphen/>
              <w:t>burtstag, einla</w:t>
            </w:r>
            <w:r>
              <w:rPr>
                <w:color w:val="000000"/>
                <w:sz w:val="20"/>
                <w:szCs w:val="20"/>
                <w:lang w:val="de-DE" w:eastAsia="de-DE"/>
              </w:rPr>
              <w:softHyphen/>
              <w:t>den</w:t>
            </w:r>
          </w:p>
        </w:tc>
        <w:tc>
          <w:tcPr>
            <w:tcW w:w="125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 xml:space="preserve">Спряжение глагола </w:t>
            </w:r>
            <w:r>
              <w:rPr>
                <w:color w:val="000000"/>
                <w:sz w:val="20"/>
                <w:szCs w:val="20"/>
                <w:lang w:val="de-DE"/>
              </w:rPr>
              <w:t>haben</w:t>
            </w:r>
            <w:r w:rsidRPr="00280C4C">
              <w:rPr>
                <w:color w:val="000000"/>
                <w:sz w:val="20"/>
                <w:szCs w:val="20"/>
              </w:rPr>
              <w:t>,</w:t>
            </w:r>
            <w:r>
              <w:rPr>
                <w:color w:val="000000"/>
                <w:sz w:val="20"/>
                <w:szCs w:val="20"/>
              </w:rPr>
              <w:t xml:space="preserve"> лич</w:t>
            </w:r>
            <w:r>
              <w:rPr>
                <w:color w:val="000000"/>
                <w:sz w:val="20"/>
                <w:szCs w:val="20"/>
              </w:rPr>
              <w:softHyphen/>
              <w:t>ные место</w:t>
            </w:r>
            <w:r>
              <w:rPr>
                <w:color w:val="000000"/>
                <w:sz w:val="20"/>
                <w:szCs w:val="20"/>
              </w:rPr>
              <w:softHyphen/>
              <w:t>имения в да</w:t>
            </w:r>
            <w:r>
              <w:rPr>
                <w:color w:val="000000"/>
                <w:sz w:val="20"/>
                <w:szCs w:val="20"/>
              </w:rPr>
              <w:softHyphen/>
              <w:t>т</w:t>
            </w:r>
            <w:proofErr w:type="gramStart"/>
            <w:r>
              <w:rPr>
                <w:color w:val="000000"/>
                <w:sz w:val="20"/>
                <w:szCs w:val="20"/>
              </w:rPr>
              <w:t>.п</w:t>
            </w:r>
            <w:proofErr w:type="gramEnd"/>
            <w:r>
              <w:rPr>
                <w:color w:val="000000"/>
                <w:sz w:val="20"/>
                <w:szCs w:val="20"/>
              </w:rPr>
              <w:t>адеже</w:t>
            </w:r>
          </w:p>
        </w:tc>
        <w:tc>
          <w:tcPr>
            <w:tcW w:w="1440"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находить в прочитанном тексте русские эквиваленты</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упот</w:t>
            </w:r>
            <w:r>
              <w:rPr>
                <w:color w:val="000000"/>
                <w:sz w:val="20"/>
                <w:szCs w:val="20"/>
              </w:rPr>
              <w:softHyphen/>
              <w:t>реблять лек</w:t>
            </w:r>
            <w:r>
              <w:rPr>
                <w:color w:val="000000"/>
                <w:sz w:val="20"/>
                <w:szCs w:val="20"/>
              </w:rPr>
              <w:softHyphen/>
              <w:t>сику по теме</w:t>
            </w: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71642B" w:rsidRPr="009E0F98" w:rsidRDefault="0071642B"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71642B" w:rsidRPr="009E0F98" w:rsidRDefault="0071642B"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w:t>
            </w:r>
            <w:r w:rsidRPr="009E0F98">
              <w:rPr>
                <w:color w:val="000000"/>
              </w:rPr>
              <w:lastRenderedPageBreak/>
              <w:t>делают выводы в результате совместной работы класса и учителя;</w:t>
            </w:r>
          </w:p>
          <w:p w:rsidR="0071642B" w:rsidRDefault="0071642B"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lastRenderedPageBreak/>
              <w:t>58</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А что гото</w:t>
            </w:r>
            <w:r>
              <w:rPr>
                <w:color w:val="000000"/>
                <w:sz w:val="20"/>
                <w:szCs w:val="20"/>
              </w:rPr>
              <w:softHyphen/>
              <w:t>вит Саби</w:t>
            </w:r>
            <w:r>
              <w:rPr>
                <w:color w:val="000000"/>
                <w:sz w:val="20"/>
                <w:szCs w:val="20"/>
              </w:rPr>
              <w:softHyphen/>
              <w:t>на?</w:t>
            </w:r>
          </w:p>
        </w:tc>
        <w:tc>
          <w:tcPr>
            <w:tcW w:w="1563"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jc w:val="center"/>
              <w:rPr>
                <w:color w:val="000000"/>
                <w:sz w:val="20"/>
                <w:szCs w:val="20"/>
              </w:rPr>
            </w:pPr>
            <w:r w:rsidRPr="00B86B69">
              <w:rPr>
                <w:color w:val="000000"/>
                <w:sz w:val="20"/>
                <w:szCs w:val="20"/>
              </w:rPr>
              <w:t xml:space="preserve">Повторение ЛЕ по теме, </w:t>
            </w:r>
            <w:r>
              <w:rPr>
                <w:color w:val="000000"/>
                <w:sz w:val="20"/>
                <w:szCs w:val="20"/>
              </w:rPr>
              <w:t>развитие навыков и умений диалогической речи.</w:t>
            </w:r>
          </w:p>
          <w:p w:rsidR="0035394E" w:rsidRPr="00B86B69" w:rsidRDefault="0035394E"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22.04.14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rPr>
            </w:pPr>
            <w:r>
              <w:rPr>
                <w:color w:val="000000"/>
                <w:sz w:val="20"/>
                <w:szCs w:val="20"/>
              </w:rPr>
              <w:t>Звук</w:t>
            </w:r>
            <w:r>
              <w:rPr>
                <w:color w:val="000000"/>
                <w:sz w:val="20"/>
                <w:szCs w:val="20"/>
                <w:lang w:val="de-DE"/>
              </w:rPr>
              <w:t xml:space="preserve"> [</w:t>
            </w:r>
            <w:proofErr w:type="spellStart"/>
            <w:r>
              <w:rPr>
                <w:color w:val="000000"/>
                <w:sz w:val="20"/>
                <w:szCs w:val="20"/>
                <w:lang w:val="de-DE"/>
              </w:rPr>
              <w:t>oi</w:t>
            </w:r>
            <w:proofErr w:type="spellEnd"/>
            <w:r>
              <w:rPr>
                <w:color w:val="000000"/>
                <w:sz w:val="20"/>
                <w:szCs w:val="20"/>
                <w:lang w:val="de-DE"/>
              </w:rPr>
              <w:t>]</w:t>
            </w:r>
          </w:p>
        </w:tc>
        <w:tc>
          <w:tcPr>
            <w:tcW w:w="1619" w:type="dxa"/>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Die Wohnung, die Flasche, der Euro, Was kostet...?</w:t>
            </w:r>
          </w:p>
        </w:tc>
        <w:tc>
          <w:tcPr>
            <w:tcW w:w="1259"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6" w:space="0" w:color="auto"/>
              <w:right w:val="single" w:sz="6" w:space="0" w:color="auto"/>
            </w:tcBorders>
          </w:tcPr>
          <w:p w:rsidR="0035394E" w:rsidRPr="00280C4C" w:rsidRDefault="0035394E" w:rsidP="00FA5266">
            <w:pPr>
              <w:autoSpaceDE w:val="0"/>
              <w:autoSpaceDN w:val="0"/>
              <w:adjustRightInd w:val="0"/>
              <w:rPr>
                <w:lang w:val="de-DE"/>
              </w:rPr>
            </w:pPr>
          </w:p>
        </w:tc>
        <w:tc>
          <w:tcPr>
            <w:tcW w:w="1628"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читать диалоги в мага</w:t>
            </w:r>
            <w:r>
              <w:rPr>
                <w:color w:val="000000"/>
                <w:sz w:val="20"/>
                <w:szCs w:val="20"/>
              </w:rPr>
              <w:softHyphen/>
              <w:t>зине, на рынке в группах по ролям и инсце</w:t>
            </w:r>
            <w:r>
              <w:rPr>
                <w:color w:val="000000"/>
                <w:sz w:val="20"/>
                <w:szCs w:val="20"/>
              </w:rPr>
              <w:softHyphen/>
              <w:t>нировать их</w:t>
            </w:r>
          </w:p>
        </w:tc>
        <w:tc>
          <w:tcPr>
            <w:tcW w:w="1621" w:type="dxa"/>
            <w:gridSpan w:val="2"/>
            <w:tcBorders>
              <w:top w:val="single" w:sz="6" w:space="0" w:color="auto"/>
              <w:left w:val="single" w:sz="6" w:space="0" w:color="auto"/>
              <w:bottom w:val="single" w:sz="6" w:space="0" w:color="auto"/>
              <w:right w:val="single" w:sz="6" w:space="0" w:color="auto"/>
            </w:tcBorders>
          </w:tcPr>
          <w:p w:rsidR="0035394E" w:rsidRDefault="0035394E" w:rsidP="00FA5266">
            <w:pPr>
              <w:autoSpaceDE w:val="0"/>
              <w:autoSpaceDN w:val="0"/>
              <w:adjustRightInd w:val="0"/>
            </w:pPr>
          </w:p>
        </w:tc>
        <w:tc>
          <w:tcPr>
            <w:tcW w:w="1291" w:type="dxa"/>
            <w:tcBorders>
              <w:top w:val="single" w:sz="6" w:space="0" w:color="auto"/>
              <w:left w:val="single" w:sz="6" w:space="0" w:color="auto"/>
              <w:bottom w:val="single" w:sz="6" w:space="0" w:color="auto"/>
              <w:right w:val="single" w:sz="4" w:space="0" w:color="auto"/>
            </w:tcBorders>
          </w:tcPr>
          <w:p w:rsidR="0035394E" w:rsidRDefault="0035394E" w:rsidP="00FA5266">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autoSpaceDE w:val="0"/>
              <w:autoSpaceDN w:val="0"/>
              <w:adjustRightInd w:val="0"/>
            </w:pPr>
            <w:r w:rsidRPr="009E0F98">
              <w:rPr>
                <w:i/>
              </w:rPr>
              <w:t>Личностные</w:t>
            </w:r>
            <w:r w:rsidRPr="009E0F98">
              <w:t>: проявляют познавательный интерес к учебной деятельности, изучению иностранного языка, руководствуются значимыми учебными мотивами; оценивают свои поступки, определяют границы собственного знания и «незнания»;</w:t>
            </w:r>
          </w:p>
          <w:p w:rsidR="0071642B" w:rsidRPr="009E0F98" w:rsidRDefault="0071642B" w:rsidP="00FA5266">
            <w:pPr>
              <w:autoSpaceDE w:val="0"/>
              <w:autoSpaceDN w:val="0"/>
              <w:adjustRightInd w:val="0"/>
            </w:pPr>
            <w:r w:rsidRPr="009E0F98">
              <w:rPr>
                <w:i/>
              </w:rPr>
              <w:t>Регулятивные:</w:t>
            </w:r>
            <w:r w:rsidRPr="009E0F98">
              <w:t xml:space="preserve"> используют речь для регуляции своих действий; слушают в соответствии с целевой установкой; работают по предложенному учителем плану; осуществляют взаимоконтроль; адекватно воспринимают оценку учителя;</w:t>
            </w:r>
          </w:p>
          <w:p w:rsidR="0071642B" w:rsidRPr="009E0F98" w:rsidRDefault="0071642B" w:rsidP="00FA5266">
            <w:pPr>
              <w:autoSpaceDE w:val="0"/>
              <w:autoSpaceDN w:val="0"/>
              <w:adjustRightInd w:val="0"/>
            </w:pPr>
            <w:r w:rsidRPr="009E0F98">
              <w:rPr>
                <w:i/>
              </w:rPr>
              <w:t>Познавательные:</w:t>
            </w:r>
            <w:r w:rsidRPr="009E0F98">
              <w:t xml:space="preserve"> выделяют необходимую информацию из текстов; сопоставляют результаты работы одноклассников; составляют осознанные и произвольные речевые высказывания в устной форме от имени куклы;</w:t>
            </w:r>
          </w:p>
          <w:p w:rsidR="0071642B" w:rsidRDefault="0071642B" w:rsidP="00FA5266">
            <w:pPr>
              <w:autoSpaceDE w:val="0"/>
              <w:autoSpaceDN w:val="0"/>
              <w:adjustRightInd w:val="0"/>
              <w:rPr>
                <w:color w:val="000000"/>
                <w:sz w:val="20"/>
                <w:szCs w:val="20"/>
              </w:rPr>
            </w:pPr>
            <w:r w:rsidRPr="009E0F98">
              <w:rPr>
                <w:i/>
              </w:rPr>
              <w:t>Коммуникативные</w:t>
            </w:r>
            <w:r w:rsidRPr="009E0F98">
              <w:t>: понимают на слух речь учителя; осознанно строят речевые высказывания по теме урока; договариваются и приходят к общему мнению в совместной деятельности с учителем и одноклассниками; адекватно используют речевые действия для решения коммуникативной задачи.</w:t>
            </w:r>
          </w:p>
        </w:tc>
      </w:tr>
      <w:tr w:rsidR="008959DE" w:rsidRPr="008D4AA3" w:rsidTr="00FA5266">
        <w:trPr>
          <w:gridAfter w:val="7"/>
          <w:wAfter w:w="14854" w:type="dxa"/>
          <w:trHeight w:val="691"/>
        </w:trPr>
        <w:tc>
          <w:tcPr>
            <w:tcW w:w="356" w:type="dxa"/>
            <w:tcBorders>
              <w:top w:val="single" w:sz="4" w:space="0" w:color="auto"/>
              <w:left w:val="single" w:sz="6" w:space="0" w:color="auto"/>
              <w:bottom w:val="single" w:sz="4" w:space="0" w:color="auto"/>
              <w:right w:val="single" w:sz="4" w:space="0" w:color="auto"/>
            </w:tcBorders>
          </w:tcPr>
          <w:p w:rsidR="0035394E" w:rsidRPr="008D4AA3" w:rsidRDefault="00333AC3" w:rsidP="00FA5266">
            <w:pPr>
              <w:autoSpaceDE w:val="0"/>
              <w:autoSpaceDN w:val="0"/>
              <w:adjustRightInd w:val="0"/>
              <w:rPr>
                <w:color w:val="000000"/>
                <w:sz w:val="20"/>
                <w:szCs w:val="20"/>
              </w:rPr>
            </w:pPr>
            <w:r>
              <w:rPr>
                <w:color w:val="000000"/>
                <w:sz w:val="20"/>
                <w:szCs w:val="20"/>
              </w:rPr>
              <w:t>59</w:t>
            </w:r>
          </w:p>
        </w:tc>
        <w:tc>
          <w:tcPr>
            <w:tcW w:w="965" w:type="dxa"/>
            <w:gridSpan w:val="3"/>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Сабина празднует день рож</w:t>
            </w:r>
            <w:r>
              <w:rPr>
                <w:color w:val="000000"/>
                <w:sz w:val="20"/>
                <w:szCs w:val="20"/>
              </w:rPr>
              <w:softHyphen/>
              <w:t>дения</w:t>
            </w:r>
          </w:p>
        </w:tc>
        <w:tc>
          <w:tcPr>
            <w:tcW w:w="1563" w:type="dxa"/>
            <w:tcBorders>
              <w:top w:val="single" w:sz="4" w:space="0" w:color="auto"/>
              <w:left w:val="single" w:sz="4" w:space="0" w:color="auto"/>
              <w:bottom w:val="single" w:sz="4" w:space="0" w:color="auto"/>
              <w:right w:val="single" w:sz="4" w:space="0" w:color="auto"/>
            </w:tcBorders>
          </w:tcPr>
          <w:p w:rsidR="0035394E" w:rsidRPr="00B86B69" w:rsidRDefault="0035394E" w:rsidP="00FA5266">
            <w:pPr>
              <w:autoSpaceDE w:val="0"/>
              <w:autoSpaceDN w:val="0"/>
              <w:adjustRightInd w:val="0"/>
              <w:jc w:val="center"/>
              <w:rPr>
                <w:color w:val="000000"/>
                <w:sz w:val="20"/>
                <w:szCs w:val="20"/>
              </w:rPr>
            </w:pPr>
            <w:r>
              <w:rPr>
                <w:color w:val="000000"/>
                <w:sz w:val="20"/>
                <w:szCs w:val="20"/>
              </w:rPr>
              <w:t>Совершенствование навыков и умений аудирования, инсценирование диалогов</w:t>
            </w:r>
          </w:p>
        </w:tc>
        <w:tc>
          <w:tcPr>
            <w:tcW w:w="851" w:type="dxa"/>
            <w:tcBorders>
              <w:top w:val="single" w:sz="4" w:space="0" w:color="auto"/>
              <w:left w:val="single" w:sz="4" w:space="0" w:color="auto"/>
              <w:bottom w:val="single" w:sz="4" w:space="0" w:color="auto"/>
              <w:right w:val="single" w:sz="4" w:space="0" w:color="auto"/>
            </w:tcBorders>
          </w:tcPr>
          <w:p w:rsidR="0035394E" w:rsidRPr="00725361" w:rsidRDefault="00725361" w:rsidP="00FA5266">
            <w:pPr>
              <w:autoSpaceDE w:val="0"/>
              <w:autoSpaceDN w:val="0"/>
              <w:adjustRightInd w:val="0"/>
              <w:jc w:val="center"/>
              <w:rPr>
                <w:color w:val="000000"/>
                <w:sz w:val="20"/>
                <w:szCs w:val="20"/>
              </w:rPr>
            </w:pPr>
            <w:r w:rsidRPr="00725361">
              <w:rPr>
                <w:color w:val="000000"/>
                <w:sz w:val="20"/>
                <w:szCs w:val="20"/>
              </w:rPr>
              <w:t>26.04.14</w:t>
            </w:r>
          </w:p>
        </w:tc>
        <w:tc>
          <w:tcPr>
            <w:tcW w:w="947" w:type="dxa"/>
            <w:gridSpan w:val="2"/>
            <w:tcBorders>
              <w:top w:val="single" w:sz="4" w:space="0" w:color="auto"/>
              <w:left w:val="single" w:sz="4" w:space="0" w:color="auto"/>
              <w:bottom w:val="single" w:sz="4" w:space="0" w:color="auto"/>
              <w:right w:val="single" w:sz="4" w:space="0" w:color="auto"/>
            </w:tcBorders>
          </w:tcPr>
          <w:p w:rsidR="0035394E" w:rsidRPr="008D4AA3" w:rsidRDefault="0035394E" w:rsidP="00FA5266">
            <w:pPr>
              <w:autoSpaceDE w:val="0"/>
              <w:autoSpaceDN w:val="0"/>
              <w:adjustRightInd w:val="0"/>
              <w:jc w:val="center"/>
              <w:rPr>
                <w:b/>
                <w:color w:val="000000"/>
                <w:sz w:val="20"/>
                <w:szCs w:val="20"/>
              </w:rPr>
            </w:pPr>
          </w:p>
        </w:tc>
        <w:tc>
          <w:tcPr>
            <w:tcW w:w="1259" w:type="dxa"/>
            <w:tcBorders>
              <w:top w:val="single" w:sz="6" w:space="0" w:color="auto"/>
              <w:left w:val="single" w:sz="4"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rPr>
            </w:pPr>
            <w:r>
              <w:rPr>
                <w:color w:val="000000"/>
                <w:sz w:val="20"/>
                <w:szCs w:val="20"/>
              </w:rPr>
              <w:t>Глухие и звонкие со</w:t>
            </w:r>
            <w:r>
              <w:rPr>
                <w:color w:val="000000"/>
                <w:sz w:val="20"/>
                <w:szCs w:val="20"/>
              </w:rPr>
              <w:softHyphen/>
              <w:t>гласные</w:t>
            </w:r>
          </w:p>
        </w:tc>
        <w:tc>
          <w:tcPr>
            <w:tcW w:w="1619" w:type="dxa"/>
            <w:tcBorders>
              <w:top w:val="single" w:sz="6" w:space="0" w:color="auto"/>
              <w:left w:val="single" w:sz="6" w:space="0" w:color="auto"/>
              <w:bottom w:val="single" w:sz="4" w:space="0" w:color="auto"/>
              <w:right w:val="single" w:sz="6" w:space="0" w:color="auto"/>
            </w:tcBorders>
          </w:tcPr>
          <w:p w:rsidR="0035394E" w:rsidRDefault="0035394E" w:rsidP="00FA5266">
            <w:pPr>
              <w:autoSpaceDE w:val="0"/>
              <w:autoSpaceDN w:val="0"/>
              <w:adjustRightInd w:val="0"/>
              <w:rPr>
                <w:color w:val="000000"/>
                <w:sz w:val="20"/>
                <w:szCs w:val="20"/>
                <w:lang w:val="de-DE" w:eastAsia="de-DE"/>
              </w:rPr>
            </w:pPr>
            <w:r>
              <w:rPr>
                <w:color w:val="000000"/>
                <w:sz w:val="20"/>
                <w:szCs w:val="20"/>
                <w:lang w:val="de-DE" w:eastAsia="de-DE"/>
              </w:rPr>
              <w:t>Die Bonbons, die Ge</w:t>
            </w:r>
            <w:r>
              <w:rPr>
                <w:color w:val="000000"/>
                <w:sz w:val="20"/>
                <w:szCs w:val="20"/>
                <w:lang w:val="de-DE" w:eastAsia="de-DE"/>
              </w:rPr>
              <w:softHyphen/>
              <w:t>burtstagstorte mit Kerzen, die Vase mit Obst, der Apfelku</w:t>
            </w:r>
            <w:r>
              <w:rPr>
                <w:color w:val="000000"/>
                <w:sz w:val="20"/>
                <w:szCs w:val="20"/>
                <w:lang w:val="de-DE" w:eastAsia="de-DE"/>
              </w:rPr>
              <w:softHyphen/>
              <w:t>chen</w:t>
            </w:r>
          </w:p>
        </w:tc>
        <w:tc>
          <w:tcPr>
            <w:tcW w:w="1259" w:type="dxa"/>
            <w:tcBorders>
              <w:top w:val="single" w:sz="6" w:space="0" w:color="auto"/>
              <w:left w:val="single" w:sz="6" w:space="0" w:color="auto"/>
              <w:bottom w:val="single" w:sz="4" w:space="0" w:color="auto"/>
              <w:right w:val="single" w:sz="6" w:space="0" w:color="auto"/>
            </w:tcBorders>
          </w:tcPr>
          <w:p w:rsidR="0035394E" w:rsidRPr="00280C4C" w:rsidRDefault="0035394E" w:rsidP="00FA5266">
            <w:pPr>
              <w:autoSpaceDE w:val="0"/>
              <w:autoSpaceDN w:val="0"/>
              <w:adjustRightInd w:val="0"/>
              <w:rPr>
                <w:lang w:val="de-DE"/>
              </w:rPr>
            </w:pPr>
          </w:p>
        </w:tc>
        <w:tc>
          <w:tcPr>
            <w:tcW w:w="1440" w:type="dxa"/>
            <w:tcBorders>
              <w:top w:val="single" w:sz="6" w:space="0" w:color="auto"/>
              <w:left w:val="single" w:sz="6"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lang w:val="de-DE"/>
              </w:rPr>
            </w:pPr>
            <w:r>
              <w:rPr>
                <w:color w:val="000000"/>
                <w:sz w:val="20"/>
                <w:szCs w:val="20"/>
              </w:rPr>
              <w:t>Уметь</w:t>
            </w:r>
            <w:r w:rsidRPr="00280C4C">
              <w:rPr>
                <w:color w:val="000000"/>
                <w:sz w:val="20"/>
                <w:szCs w:val="20"/>
                <w:lang w:val="de-DE"/>
              </w:rPr>
              <w:t xml:space="preserve"> </w:t>
            </w:r>
            <w:r>
              <w:rPr>
                <w:color w:val="000000"/>
                <w:sz w:val="20"/>
                <w:szCs w:val="20"/>
              </w:rPr>
              <w:t>пони</w:t>
            </w:r>
            <w:r w:rsidRPr="00280C4C">
              <w:rPr>
                <w:color w:val="000000"/>
                <w:sz w:val="20"/>
                <w:szCs w:val="20"/>
                <w:lang w:val="de-DE"/>
              </w:rPr>
              <w:softHyphen/>
            </w:r>
            <w:r>
              <w:rPr>
                <w:color w:val="000000"/>
                <w:sz w:val="20"/>
                <w:szCs w:val="20"/>
              </w:rPr>
              <w:t>мать</w:t>
            </w:r>
            <w:r w:rsidRPr="00280C4C">
              <w:rPr>
                <w:color w:val="000000"/>
                <w:sz w:val="20"/>
                <w:szCs w:val="20"/>
                <w:lang w:val="de-DE"/>
              </w:rPr>
              <w:t xml:space="preserve"> </w:t>
            </w:r>
            <w:r>
              <w:rPr>
                <w:color w:val="000000"/>
                <w:sz w:val="20"/>
                <w:szCs w:val="20"/>
              </w:rPr>
              <w:t>на</w:t>
            </w:r>
            <w:r w:rsidRPr="00280C4C">
              <w:rPr>
                <w:color w:val="000000"/>
                <w:sz w:val="20"/>
                <w:szCs w:val="20"/>
                <w:lang w:val="de-DE"/>
              </w:rPr>
              <w:t xml:space="preserve"> </w:t>
            </w:r>
            <w:r>
              <w:rPr>
                <w:color w:val="000000"/>
                <w:sz w:val="20"/>
                <w:szCs w:val="20"/>
              </w:rPr>
              <w:t>слух</w:t>
            </w:r>
            <w:r w:rsidRPr="00280C4C">
              <w:rPr>
                <w:color w:val="000000"/>
                <w:sz w:val="20"/>
                <w:szCs w:val="20"/>
                <w:lang w:val="de-DE"/>
              </w:rPr>
              <w:t xml:space="preserve"> </w:t>
            </w:r>
            <w:r>
              <w:rPr>
                <w:color w:val="000000"/>
                <w:sz w:val="20"/>
                <w:szCs w:val="20"/>
              </w:rPr>
              <w:t>сценку</w:t>
            </w:r>
            <w:r>
              <w:rPr>
                <w:color w:val="000000"/>
                <w:sz w:val="20"/>
                <w:szCs w:val="20"/>
                <w:lang w:val="de-DE"/>
              </w:rPr>
              <w:t xml:space="preserve"> «Sven gratuliert Sa</w:t>
            </w:r>
            <w:r>
              <w:rPr>
                <w:color w:val="000000"/>
                <w:sz w:val="20"/>
                <w:szCs w:val="20"/>
                <w:lang w:val="de-DE"/>
              </w:rPr>
              <w:softHyphen/>
              <w:t>bine zum Ge</w:t>
            </w:r>
            <w:r>
              <w:rPr>
                <w:color w:val="000000"/>
                <w:sz w:val="20"/>
                <w:szCs w:val="20"/>
                <w:lang w:val="de-DE"/>
              </w:rPr>
              <w:softHyphen/>
              <w:t>burtstag»</w:t>
            </w:r>
          </w:p>
        </w:tc>
        <w:tc>
          <w:tcPr>
            <w:tcW w:w="1628" w:type="dxa"/>
            <w:gridSpan w:val="2"/>
            <w:tcBorders>
              <w:top w:val="single" w:sz="6" w:space="0" w:color="auto"/>
              <w:left w:val="single" w:sz="4" w:space="0" w:color="auto"/>
              <w:bottom w:val="single" w:sz="4" w:space="0" w:color="auto"/>
              <w:right w:val="single" w:sz="4" w:space="0" w:color="auto"/>
            </w:tcBorders>
          </w:tcPr>
          <w:p w:rsidR="0035394E" w:rsidRPr="00280C4C" w:rsidRDefault="0035394E" w:rsidP="00FA5266">
            <w:pPr>
              <w:autoSpaceDE w:val="0"/>
              <w:autoSpaceDN w:val="0"/>
              <w:adjustRightInd w:val="0"/>
              <w:rPr>
                <w:lang w:val="de-DE"/>
              </w:rPr>
            </w:pPr>
          </w:p>
        </w:tc>
        <w:tc>
          <w:tcPr>
            <w:tcW w:w="1621" w:type="dxa"/>
            <w:gridSpan w:val="2"/>
            <w:tcBorders>
              <w:top w:val="single" w:sz="6"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разыг</w:t>
            </w:r>
            <w:r>
              <w:rPr>
                <w:color w:val="000000"/>
                <w:sz w:val="20"/>
                <w:szCs w:val="20"/>
              </w:rPr>
              <w:softHyphen/>
              <w:t>рывать сцен</w:t>
            </w:r>
            <w:r>
              <w:rPr>
                <w:color w:val="000000"/>
                <w:sz w:val="20"/>
                <w:szCs w:val="20"/>
              </w:rPr>
              <w:softHyphen/>
              <w:t>ку поздрав</w:t>
            </w:r>
            <w:r>
              <w:rPr>
                <w:color w:val="000000"/>
                <w:sz w:val="20"/>
                <w:szCs w:val="20"/>
              </w:rPr>
              <w:softHyphen/>
              <w:t>ления с днем рождения, описывать картинки</w:t>
            </w:r>
          </w:p>
        </w:tc>
        <w:tc>
          <w:tcPr>
            <w:tcW w:w="1291" w:type="dxa"/>
            <w:tcBorders>
              <w:top w:val="single" w:sz="6"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Уметь за</w:t>
            </w:r>
            <w:r>
              <w:rPr>
                <w:color w:val="000000"/>
                <w:sz w:val="20"/>
                <w:szCs w:val="20"/>
              </w:rPr>
              <w:softHyphen/>
              <w:t>писать ре</w:t>
            </w:r>
            <w:r>
              <w:rPr>
                <w:color w:val="000000"/>
                <w:sz w:val="20"/>
                <w:szCs w:val="20"/>
              </w:rPr>
              <w:softHyphen/>
              <w:t>плики сво</w:t>
            </w:r>
            <w:r>
              <w:rPr>
                <w:color w:val="000000"/>
                <w:sz w:val="20"/>
                <w:szCs w:val="20"/>
              </w:rPr>
              <w:softHyphen/>
              <w:t>ей роли</w:t>
            </w:r>
          </w:p>
        </w:tc>
        <w:tc>
          <w:tcPr>
            <w:tcW w:w="1077" w:type="dxa"/>
            <w:tcBorders>
              <w:top w:val="single" w:sz="4" w:space="0" w:color="auto"/>
              <w:left w:val="single" w:sz="4" w:space="0" w:color="auto"/>
              <w:bottom w:val="single" w:sz="4" w:space="0" w:color="auto"/>
              <w:right w:val="single" w:sz="4" w:space="0" w:color="auto"/>
            </w:tcBorders>
          </w:tcPr>
          <w:p w:rsidR="0035394E" w:rsidRDefault="0035394E" w:rsidP="00FA5266">
            <w:pPr>
              <w:autoSpaceDE w:val="0"/>
              <w:autoSpaceDN w:val="0"/>
              <w:adjustRightInd w:val="0"/>
              <w:rPr>
                <w:color w:val="000000"/>
                <w:sz w:val="20"/>
                <w:szCs w:val="20"/>
              </w:rPr>
            </w:pPr>
            <w:r>
              <w:rPr>
                <w:color w:val="000000"/>
                <w:sz w:val="20"/>
                <w:szCs w:val="20"/>
              </w:rPr>
              <w:t>Комбинированный урок</w:t>
            </w:r>
          </w:p>
        </w:tc>
      </w:tr>
      <w:tr w:rsidR="0071642B" w:rsidRPr="008D4AA3" w:rsidTr="00FA5266">
        <w:trPr>
          <w:gridAfter w:val="7"/>
          <w:wAfter w:w="14854" w:type="dxa"/>
          <w:trHeight w:val="691"/>
        </w:trPr>
        <w:tc>
          <w:tcPr>
            <w:tcW w:w="15876" w:type="dxa"/>
            <w:gridSpan w:val="18"/>
            <w:tcBorders>
              <w:top w:val="single" w:sz="4" w:space="0" w:color="auto"/>
              <w:left w:val="single" w:sz="6" w:space="0" w:color="auto"/>
              <w:bottom w:val="single" w:sz="4" w:space="0" w:color="auto"/>
              <w:right w:val="single" w:sz="4" w:space="0" w:color="auto"/>
            </w:tcBorders>
          </w:tcPr>
          <w:p w:rsidR="0071642B" w:rsidRPr="009E0F98" w:rsidRDefault="0071642B" w:rsidP="00FA5266">
            <w:pPr>
              <w:pStyle w:val="ParagraphStyle"/>
              <w:spacing w:line="259" w:lineRule="auto"/>
              <w:jc w:val="both"/>
              <w:rPr>
                <w:rFonts w:ascii="Times New Roman" w:hAnsi="Times New Roman" w:cs="Times New Roman"/>
                <w:bCs/>
              </w:rPr>
            </w:pPr>
            <w:r w:rsidRPr="009E0F98">
              <w:rPr>
                <w:rFonts w:ascii="Times New Roman" w:hAnsi="Times New Roman" w:cs="Times New Roman"/>
                <w:bCs/>
              </w:rPr>
              <w:t>Универсальные учебные действия (метапредметные):</w:t>
            </w:r>
          </w:p>
          <w:p w:rsidR="0071642B" w:rsidRPr="009E0F98" w:rsidRDefault="0071642B" w:rsidP="00FA5266">
            <w:pPr>
              <w:autoSpaceDE w:val="0"/>
              <w:autoSpaceDN w:val="0"/>
              <w:adjustRightInd w:val="0"/>
              <w:rPr>
                <w:i/>
                <w:iCs/>
              </w:rPr>
            </w:pPr>
            <w:proofErr w:type="gramStart"/>
            <w:r w:rsidRPr="009E0F98">
              <w:rPr>
                <w:i/>
                <w:iCs/>
              </w:rPr>
              <w:t>– личностные:  осознают роль языка и речи в жизни людей, выражают свои эмоции по поводу услышанного; высказывают своё отношение к иностранным языкам и различным профессиям; примеряют на себя роль социальнотактивной, мобильной, толерантной и адаптивной личности;</w:t>
            </w:r>
            <w:proofErr w:type="gramEnd"/>
          </w:p>
          <w:p w:rsidR="0071642B" w:rsidRPr="009E0F98" w:rsidRDefault="0071642B" w:rsidP="00FA5266">
            <w:pPr>
              <w:autoSpaceDE w:val="0"/>
              <w:autoSpaceDN w:val="0"/>
              <w:adjustRightInd w:val="0"/>
            </w:pPr>
            <w:r w:rsidRPr="009E0F98">
              <w:rPr>
                <w:i/>
                <w:iCs/>
              </w:rPr>
              <w:t xml:space="preserve">- регулятивные: определяют и формулируют цель деятельности на уроке с помощью учителя; проговаривают последовательность своих действий для решения </w:t>
            </w:r>
            <w:r w:rsidRPr="009E0F98">
              <w:t>учебно-познавательной задачи; учатся работать по предложенному учителем плану;</w:t>
            </w:r>
          </w:p>
          <w:p w:rsidR="0071642B" w:rsidRPr="009E0F98" w:rsidRDefault="0071642B" w:rsidP="00FA5266">
            <w:pPr>
              <w:autoSpaceDE w:val="0"/>
              <w:autoSpaceDN w:val="0"/>
              <w:adjustRightInd w:val="0"/>
            </w:pPr>
            <w:r w:rsidRPr="009E0F98">
              <w:rPr>
                <w:i/>
              </w:rPr>
              <w:t>познавательные:</w:t>
            </w:r>
            <w:r w:rsidRPr="009E0F98">
              <w:t xml:space="preserve"> ориентируются в учебнике и на карте мира; выделяют необходимую информацию; овладевают при поддержке учителя учебно-организованными,  учебно-информационными и учебно-коммуникативными умениями;</w:t>
            </w:r>
          </w:p>
          <w:p w:rsidR="0071642B" w:rsidRDefault="0071642B" w:rsidP="00FA5266">
            <w:pPr>
              <w:autoSpaceDE w:val="0"/>
              <w:autoSpaceDN w:val="0"/>
              <w:adjustRightInd w:val="0"/>
              <w:rPr>
                <w:color w:val="000000"/>
                <w:sz w:val="20"/>
                <w:szCs w:val="20"/>
              </w:rPr>
            </w:pPr>
            <w:r w:rsidRPr="009E0F98">
              <w:rPr>
                <w:i/>
              </w:rPr>
              <w:t>коммуникативные:</w:t>
            </w:r>
            <w:r w:rsidRPr="009E0F98">
              <w:t xml:space="preserve"> слушают учителя и друг друга для воспроизведения и восприятия необходимых сведений и поддержания учебно-деловой беседы; договариваются с одноклассниками совместно с учителем о правилах поведения и общения и следуют им, работают в паре и группе</w:t>
            </w:r>
          </w:p>
        </w:tc>
      </w:tr>
      <w:tr w:rsidR="00333AC3"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rPr>
                <w:color w:val="000000"/>
                <w:sz w:val="20"/>
                <w:szCs w:val="20"/>
              </w:rPr>
            </w:pPr>
            <w:r>
              <w:rPr>
                <w:color w:val="000000"/>
                <w:sz w:val="20"/>
                <w:szCs w:val="20"/>
              </w:rPr>
              <w:t>60</w:t>
            </w:r>
          </w:p>
        </w:tc>
        <w:tc>
          <w:tcPr>
            <w:tcW w:w="965"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Мы играем и поем</w:t>
            </w:r>
          </w:p>
        </w:tc>
        <w:tc>
          <w:tcPr>
            <w:tcW w:w="1563" w:type="dxa"/>
            <w:tcBorders>
              <w:top w:val="single" w:sz="4" w:space="0" w:color="auto"/>
              <w:left w:val="single" w:sz="4" w:space="0" w:color="auto"/>
              <w:bottom w:val="single" w:sz="4" w:space="0" w:color="auto"/>
              <w:right w:val="single" w:sz="4" w:space="0" w:color="auto"/>
            </w:tcBorders>
          </w:tcPr>
          <w:p w:rsidR="00333AC3" w:rsidRPr="00B86B69" w:rsidRDefault="00333AC3" w:rsidP="00FA5266">
            <w:pPr>
              <w:autoSpaceDE w:val="0"/>
              <w:autoSpaceDN w:val="0"/>
              <w:adjustRightInd w:val="0"/>
              <w:jc w:val="center"/>
              <w:rPr>
                <w:color w:val="000000"/>
                <w:sz w:val="20"/>
                <w:szCs w:val="20"/>
              </w:rPr>
            </w:pPr>
            <w:r>
              <w:rPr>
                <w:color w:val="000000"/>
                <w:sz w:val="20"/>
                <w:szCs w:val="20"/>
              </w:rPr>
              <w:t xml:space="preserve">Повторение и систематизация материала, подготовка к </w:t>
            </w:r>
            <w:r>
              <w:rPr>
                <w:color w:val="000000"/>
                <w:sz w:val="20"/>
                <w:szCs w:val="20"/>
              </w:rPr>
              <w:lastRenderedPageBreak/>
              <w:t>тесту.</w:t>
            </w:r>
          </w:p>
        </w:tc>
        <w:tc>
          <w:tcPr>
            <w:tcW w:w="851" w:type="dxa"/>
            <w:tcBorders>
              <w:top w:val="single" w:sz="4" w:space="0" w:color="auto"/>
              <w:left w:val="single" w:sz="4" w:space="0" w:color="auto"/>
              <w:bottom w:val="single" w:sz="4" w:space="0" w:color="auto"/>
              <w:right w:val="single" w:sz="4" w:space="0" w:color="auto"/>
            </w:tcBorders>
          </w:tcPr>
          <w:p w:rsidR="00333AC3" w:rsidRPr="00725361" w:rsidRDefault="00725361" w:rsidP="00FA5266">
            <w:pPr>
              <w:autoSpaceDE w:val="0"/>
              <w:autoSpaceDN w:val="0"/>
              <w:adjustRightInd w:val="0"/>
              <w:jc w:val="center"/>
              <w:rPr>
                <w:color w:val="000000"/>
                <w:sz w:val="20"/>
                <w:szCs w:val="20"/>
              </w:rPr>
            </w:pPr>
            <w:r w:rsidRPr="00725361">
              <w:rPr>
                <w:color w:val="000000"/>
                <w:sz w:val="20"/>
                <w:szCs w:val="20"/>
              </w:rPr>
              <w:lastRenderedPageBreak/>
              <w:t>29.04.14</w:t>
            </w:r>
          </w:p>
        </w:tc>
        <w:tc>
          <w:tcPr>
            <w:tcW w:w="947" w:type="dxa"/>
            <w:gridSpan w:val="2"/>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w:t>
            </w:r>
          </w:p>
          <w:p w:rsidR="00333AC3" w:rsidRDefault="00333AC3" w:rsidP="00FA5266">
            <w:pPr>
              <w:autoSpaceDE w:val="0"/>
              <w:autoSpaceDN w:val="0"/>
              <w:adjustRightInd w:val="0"/>
              <w:rPr>
                <w:color w:val="000000"/>
                <w:sz w:val="20"/>
                <w:szCs w:val="20"/>
              </w:rPr>
            </w:pPr>
            <w:r>
              <w:rPr>
                <w:color w:val="000000"/>
                <w:sz w:val="20"/>
                <w:szCs w:val="20"/>
              </w:rPr>
              <w:t>лексический</w:t>
            </w:r>
          </w:p>
          <w:p w:rsidR="00333AC3" w:rsidRDefault="00333AC3"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 xml:space="preserve">Уметь сочинять рифмовку, отвечать на вопросы Пулу, </w:t>
            </w:r>
            <w:r>
              <w:rPr>
                <w:color w:val="000000"/>
                <w:sz w:val="20"/>
                <w:szCs w:val="20"/>
              </w:rPr>
              <w:lastRenderedPageBreak/>
              <w:t>описывать картинки</w:t>
            </w:r>
          </w:p>
        </w:tc>
        <w:tc>
          <w:tcPr>
            <w:tcW w:w="1595"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Урок повторения</w:t>
            </w:r>
          </w:p>
        </w:tc>
      </w:tr>
      <w:tr w:rsidR="0071642B"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71642B" w:rsidRPr="009E0F98" w:rsidRDefault="0071642B" w:rsidP="00FA5266">
            <w:pPr>
              <w:autoSpaceDE w:val="0"/>
              <w:autoSpaceDN w:val="0"/>
              <w:adjustRightInd w:val="0"/>
              <w:rPr>
                <w:color w:val="000000"/>
              </w:rPr>
            </w:pPr>
            <w:r w:rsidRPr="009E0F98">
              <w:rPr>
                <w:i/>
                <w:color w:val="000000"/>
              </w:rPr>
              <w:lastRenderedPageBreak/>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71642B" w:rsidRPr="009E0F98" w:rsidRDefault="0071642B" w:rsidP="00FA5266">
            <w:pPr>
              <w:autoSpaceDE w:val="0"/>
              <w:autoSpaceDN w:val="0"/>
              <w:adjustRightInd w:val="0"/>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71642B" w:rsidRPr="009E0F98" w:rsidRDefault="0071642B"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71642B" w:rsidRDefault="0071642B"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333AC3"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61</w:t>
            </w:r>
          </w:p>
        </w:tc>
        <w:tc>
          <w:tcPr>
            <w:tcW w:w="965"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А что ещё повторить</w:t>
            </w:r>
          </w:p>
        </w:tc>
        <w:tc>
          <w:tcPr>
            <w:tcW w:w="1563" w:type="dxa"/>
            <w:tcBorders>
              <w:top w:val="single" w:sz="4" w:space="0" w:color="auto"/>
              <w:left w:val="single" w:sz="4" w:space="0" w:color="auto"/>
              <w:bottom w:val="single" w:sz="4" w:space="0" w:color="auto"/>
              <w:right w:val="single" w:sz="4" w:space="0" w:color="auto"/>
            </w:tcBorders>
          </w:tcPr>
          <w:p w:rsidR="00333AC3" w:rsidRPr="00B86B69" w:rsidRDefault="00333AC3" w:rsidP="00FA5266">
            <w:pPr>
              <w:autoSpaceDE w:val="0"/>
              <w:autoSpaceDN w:val="0"/>
              <w:adjustRightInd w:val="0"/>
              <w:jc w:val="center"/>
              <w:rPr>
                <w:color w:val="000000"/>
                <w:sz w:val="20"/>
                <w:szCs w:val="20"/>
              </w:rPr>
            </w:pPr>
            <w:r>
              <w:rPr>
                <w:color w:val="000000"/>
                <w:sz w:val="20"/>
                <w:szCs w:val="20"/>
              </w:rPr>
              <w:t>Повторение и систематизация материала, подготовка к тесту.</w:t>
            </w:r>
          </w:p>
        </w:tc>
        <w:tc>
          <w:tcPr>
            <w:tcW w:w="851" w:type="dxa"/>
            <w:tcBorders>
              <w:top w:val="single" w:sz="4" w:space="0" w:color="auto"/>
              <w:left w:val="single" w:sz="4" w:space="0" w:color="auto"/>
              <w:bottom w:val="single" w:sz="4" w:space="0" w:color="auto"/>
              <w:right w:val="single" w:sz="4" w:space="0" w:color="auto"/>
            </w:tcBorders>
          </w:tcPr>
          <w:p w:rsidR="00333AC3" w:rsidRPr="00725361" w:rsidRDefault="00725361" w:rsidP="00FA5266">
            <w:pPr>
              <w:autoSpaceDE w:val="0"/>
              <w:autoSpaceDN w:val="0"/>
              <w:adjustRightInd w:val="0"/>
              <w:jc w:val="center"/>
              <w:rPr>
                <w:color w:val="000000"/>
                <w:sz w:val="20"/>
                <w:szCs w:val="20"/>
              </w:rPr>
            </w:pPr>
            <w:r w:rsidRPr="00725361">
              <w:rPr>
                <w:color w:val="000000"/>
                <w:sz w:val="20"/>
                <w:szCs w:val="20"/>
              </w:rPr>
              <w:t>3.05.14</w:t>
            </w:r>
          </w:p>
        </w:tc>
        <w:tc>
          <w:tcPr>
            <w:tcW w:w="947" w:type="dxa"/>
            <w:gridSpan w:val="2"/>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w:t>
            </w:r>
          </w:p>
          <w:p w:rsidR="00333AC3" w:rsidRDefault="00333AC3" w:rsidP="00FA5266">
            <w:pPr>
              <w:autoSpaceDE w:val="0"/>
              <w:autoSpaceDN w:val="0"/>
              <w:adjustRightInd w:val="0"/>
              <w:rPr>
                <w:color w:val="000000"/>
                <w:sz w:val="20"/>
                <w:szCs w:val="20"/>
              </w:rPr>
            </w:pPr>
            <w:r>
              <w:rPr>
                <w:color w:val="000000"/>
                <w:sz w:val="20"/>
                <w:szCs w:val="20"/>
              </w:rPr>
              <w:t>лексический</w:t>
            </w:r>
          </w:p>
          <w:p w:rsidR="00333AC3" w:rsidRDefault="00333AC3"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Уметь сочинять рифмовку, отвечать на вопросы Пулу, описывать картинки</w:t>
            </w:r>
          </w:p>
        </w:tc>
        <w:tc>
          <w:tcPr>
            <w:tcW w:w="1595"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Урок повторения</w:t>
            </w:r>
          </w:p>
        </w:tc>
      </w:tr>
      <w:tr w:rsidR="0071642B" w:rsidRPr="008D4AA3" w:rsidTr="00FA5266">
        <w:trPr>
          <w:gridAfter w:val="7"/>
          <w:wAfter w:w="14854" w:type="dxa"/>
          <w:trHeight w:val="691"/>
        </w:trPr>
        <w:tc>
          <w:tcPr>
            <w:tcW w:w="15876" w:type="dxa"/>
            <w:gridSpan w:val="18"/>
            <w:tcBorders>
              <w:top w:val="single" w:sz="4" w:space="0" w:color="auto"/>
              <w:left w:val="single" w:sz="4" w:space="0" w:color="auto"/>
              <w:bottom w:val="single" w:sz="4" w:space="0" w:color="auto"/>
              <w:right w:val="single" w:sz="4" w:space="0" w:color="auto"/>
            </w:tcBorders>
          </w:tcPr>
          <w:p w:rsidR="0071642B" w:rsidRPr="009E0F98" w:rsidRDefault="0071642B" w:rsidP="00FA5266">
            <w:pPr>
              <w:autoSpaceDE w:val="0"/>
              <w:autoSpaceDN w:val="0"/>
              <w:adjustRightInd w:val="0"/>
              <w:rPr>
                <w:color w:val="000000"/>
              </w:rPr>
            </w:pPr>
            <w:r w:rsidRPr="009E0F98">
              <w:rPr>
                <w:i/>
                <w:color w:val="000000"/>
              </w:rPr>
              <w:t xml:space="preserve">Личностные: </w:t>
            </w:r>
            <w:r w:rsidRPr="009E0F98">
              <w:rPr>
                <w:color w:val="000000"/>
              </w:rPr>
              <w:t>приобретают умения мотивированно организовывать свою деятельность, использовать приобретённые знания и умения на этапе закрепления изученного;</w:t>
            </w:r>
          </w:p>
          <w:p w:rsidR="0071642B" w:rsidRPr="009E0F98" w:rsidRDefault="0071642B" w:rsidP="00FA5266">
            <w:pPr>
              <w:autoSpaceDE w:val="0"/>
              <w:autoSpaceDN w:val="0"/>
              <w:adjustRightInd w:val="0"/>
              <w:ind w:left="294" w:hanging="294"/>
              <w:rPr>
                <w:color w:val="000000"/>
              </w:rPr>
            </w:pPr>
            <w:r w:rsidRPr="009E0F98">
              <w:rPr>
                <w:i/>
                <w:color w:val="000000"/>
              </w:rPr>
              <w:t>Регулятивные</w:t>
            </w:r>
            <w:r w:rsidRPr="009E0F98">
              <w:rPr>
                <w:color w:val="000000"/>
              </w:rPr>
              <w:t>: учитывают правило в планировании и контроле способа решения; стремятся к систематизации и структурированию собственных знаний и умений;</w:t>
            </w:r>
          </w:p>
          <w:p w:rsidR="0071642B" w:rsidRPr="009E0F98" w:rsidRDefault="0071642B" w:rsidP="00FA5266">
            <w:pPr>
              <w:autoSpaceDE w:val="0"/>
              <w:autoSpaceDN w:val="0"/>
              <w:adjustRightInd w:val="0"/>
              <w:rPr>
                <w:color w:val="000000"/>
              </w:rPr>
            </w:pPr>
            <w:r w:rsidRPr="009E0F98">
              <w:rPr>
                <w:i/>
                <w:color w:val="000000"/>
              </w:rPr>
              <w:t>Познавательные:</w:t>
            </w:r>
            <w:r w:rsidRPr="009E0F98">
              <w:rPr>
                <w:color w:val="000000"/>
              </w:rPr>
              <w:t xml:space="preserve"> осознанно и произвольно строят речевые высказывания в устной форме; ориентируются на разнообразие способов решения задач; делают выводы в результате совместной работы класса и учителя;</w:t>
            </w:r>
          </w:p>
          <w:p w:rsidR="0071642B" w:rsidRDefault="0071642B" w:rsidP="00FA5266">
            <w:pPr>
              <w:autoSpaceDE w:val="0"/>
              <w:autoSpaceDN w:val="0"/>
              <w:adjustRightInd w:val="0"/>
              <w:rPr>
                <w:color w:val="000000"/>
                <w:sz w:val="20"/>
                <w:szCs w:val="20"/>
              </w:rPr>
            </w:pPr>
            <w:r w:rsidRPr="009E0F98">
              <w:rPr>
                <w:i/>
                <w:color w:val="000000"/>
              </w:rPr>
              <w:t>Коммуникативные:</w:t>
            </w:r>
            <w:r w:rsidRPr="009E0F98">
              <w:rPr>
                <w:color w:val="000000"/>
              </w:rPr>
              <w:t xml:space="preserve"> оформляют свои мысли в устной форм</w:t>
            </w:r>
            <w:proofErr w:type="gramStart"/>
            <w:r w:rsidRPr="009E0F98">
              <w:rPr>
                <w:color w:val="000000"/>
              </w:rPr>
              <w:t>е(</w:t>
            </w:r>
            <w:proofErr w:type="gramEnd"/>
            <w:r w:rsidRPr="009E0F98">
              <w:rPr>
                <w:color w:val="000000"/>
              </w:rPr>
              <w:t>на уровне небольшого диалога); слушают и понимают речь других; оформляют свои мысли в устной форме, понятной для учителя, собеседника, партнёра; слушают друг друга для воспроизведения и восприятия необходимых сведений и поддержания учебно-деловой беседы.</w:t>
            </w:r>
          </w:p>
        </w:tc>
      </w:tr>
      <w:tr w:rsidR="00333AC3"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62</w:t>
            </w:r>
          </w:p>
        </w:tc>
        <w:tc>
          <w:tcPr>
            <w:tcW w:w="965"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Контрольная работа №6 по теме</w:t>
            </w:r>
            <w:r w:rsidRPr="005855FA">
              <w:rPr>
                <w:b/>
                <w:color w:val="C0504D"/>
                <w:sz w:val="20"/>
                <w:szCs w:val="20"/>
              </w:rPr>
              <w:t xml:space="preserve"> </w:t>
            </w:r>
            <w:r w:rsidRPr="000E2C5D">
              <w:rPr>
                <w:b/>
                <w:color w:val="C0504D"/>
                <w:sz w:val="20"/>
                <w:szCs w:val="20"/>
              </w:rPr>
              <w:t xml:space="preserve">ДЕНЬ РОЖДЕНИЯ! РАЗВЕ ЭТО НЕ ПРЕКРАСНЫЙ </w:t>
            </w:r>
            <w:r w:rsidRPr="000E2C5D">
              <w:rPr>
                <w:b/>
                <w:color w:val="C0504D"/>
                <w:sz w:val="20"/>
                <w:szCs w:val="20"/>
              </w:rPr>
              <w:lastRenderedPageBreak/>
              <w:t>ДЕНЬ?</w:t>
            </w:r>
          </w:p>
        </w:tc>
        <w:tc>
          <w:tcPr>
            <w:tcW w:w="1563"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3AC3" w:rsidRPr="00725361" w:rsidRDefault="00725361" w:rsidP="00FA5266">
            <w:pPr>
              <w:autoSpaceDE w:val="0"/>
              <w:autoSpaceDN w:val="0"/>
              <w:adjustRightInd w:val="0"/>
              <w:jc w:val="center"/>
              <w:rPr>
                <w:color w:val="000000"/>
                <w:sz w:val="20"/>
                <w:szCs w:val="20"/>
              </w:rPr>
            </w:pPr>
            <w:r w:rsidRPr="00725361">
              <w:rPr>
                <w:color w:val="000000"/>
                <w:sz w:val="20"/>
                <w:szCs w:val="20"/>
              </w:rPr>
              <w:t>6.05.14</w:t>
            </w:r>
          </w:p>
        </w:tc>
        <w:tc>
          <w:tcPr>
            <w:tcW w:w="947" w:type="dxa"/>
            <w:gridSpan w:val="2"/>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w:t>
            </w:r>
          </w:p>
          <w:p w:rsidR="00333AC3" w:rsidRDefault="00333AC3" w:rsidP="00FA5266">
            <w:pPr>
              <w:autoSpaceDE w:val="0"/>
              <w:autoSpaceDN w:val="0"/>
              <w:adjustRightInd w:val="0"/>
              <w:rPr>
                <w:color w:val="000000"/>
                <w:sz w:val="20"/>
                <w:szCs w:val="20"/>
              </w:rPr>
            </w:pPr>
            <w:r>
              <w:rPr>
                <w:color w:val="000000"/>
                <w:sz w:val="20"/>
                <w:szCs w:val="20"/>
              </w:rPr>
              <w:t>лексический</w:t>
            </w:r>
          </w:p>
          <w:p w:rsidR="00333AC3" w:rsidRDefault="00333AC3"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Урок контроля ЗУН</w:t>
            </w:r>
          </w:p>
        </w:tc>
      </w:tr>
      <w:tr w:rsidR="00333AC3"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lastRenderedPageBreak/>
              <w:t>63</w:t>
            </w:r>
          </w:p>
        </w:tc>
        <w:tc>
          <w:tcPr>
            <w:tcW w:w="965"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Анализ контрольной работы</w:t>
            </w:r>
          </w:p>
        </w:tc>
        <w:tc>
          <w:tcPr>
            <w:tcW w:w="1563"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3AC3" w:rsidRPr="00725361" w:rsidRDefault="00725361" w:rsidP="00FA5266">
            <w:pPr>
              <w:autoSpaceDE w:val="0"/>
              <w:autoSpaceDN w:val="0"/>
              <w:adjustRightInd w:val="0"/>
              <w:jc w:val="center"/>
              <w:rPr>
                <w:color w:val="000000"/>
                <w:sz w:val="20"/>
                <w:szCs w:val="20"/>
              </w:rPr>
            </w:pPr>
            <w:r w:rsidRPr="00725361">
              <w:rPr>
                <w:color w:val="000000"/>
                <w:sz w:val="20"/>
                <w:szCs w:val="20"/>
              </w:rPr>
              <w:t>10.05.14</w:t>
            </w:r>
          </w:p>
        </w:tc>
        <w:tc>
          <w:tcPr>
            <w:tcW w:w="947" w:type="dxa"/>
            <w:gridSpan w:val="2"/>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w:t>
            </w:r>
          </w:p>
          <w:p w:rsidR="00333AC3" w:rsidRDefault="00333AC3" w:rsidP="00FA5266">
            <w:pPr>
              <w:autoSpaceDE w:val="0"/>
              <w:autoSpaceDN w:val="0"/>
              <w:adjustRightInd w:val="0"/>
              <w:rPr>
                <w:color w:val="000000"/>
                <w:sz w:val="20"/>
                <w:szCs w:val="20"/>
              </w:rPr>
            </w:pPr>
            <w:r>
              <w:rPr>
                <w:color w:val="000000"/>
                <w:sz w:val="20"/>
                <w:szCs w:val="20"/>
              </w:rPr>
              <w:t>лексический</w:t>
            </w:r>
          </w:p>
          <w:p w:rsidR="00333AC3" w:rsidRDefault="00333AC3"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Урок повторения</w:t>
            </w:r>
          </w:p>
        </w:tc>
      </w:tr>
      <w:tr w:rsidR="00333AC3"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64</w:t>
            </w:r>
          </w:p>
        </w:tc>
        <w:tc>
          <w:tcPr>
            <w:tcW w:w="965"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Итоговая контрольная работа за курс 4 класса</w:t>
            </w:r>
          </w:p>
        </w:tc>
        <w:tc>
          <w:tcPr>
            <w:tcW w:w="1563"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3AC3" w:rsidRPr="00725361" w:rsidRDefault="00725361" w:rsidP="00FA5266">
            <w:pPr>
              <w:autoSpaceDE w:val="0"/>
              <w:autoSpaceDN w:val="0"/>
              <w:adjustRightInd w:val="0"/>
              <w:jc w:val="center"/>
              <w:rPr>
                <w:color w:val="000000"/>
                <w:sz w:val="20"/>
                <w:szCs w:val="20"/>
              </w:rPr>
            </w:pPr>
            <w:r w:rsidRPr="00725361">
              <w:rPr>
                <w:color w:val="000000"/>
                <w:sz w:val="20"/>
                <w:szCs w:val="20"/>
              </w:rPr>
              <w:t>13.05.14</w:t>
            </w:r>
          </w:p>
        </w:tc>
        <w:tc>
          <w:tcPr>
            <w:tcW w:w="947" w:type="dxa"/>
            <w:gridSpan w:val="2"/>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w:t>
            </w:r>
          </w:p>
          <w:p w:rsidR="00333AC3" w:rsidRDefault="00333AC3" w:rsidP="00FA5266">
            <w:pPr>
              <w:autoSpaceDE w:val="0"/>
              <w:autoSpaceDN w:val="0"/>
              <w:adjustRightInd w:val="0"/>
              <w:rPr>
                <w:color w:val="000000"/>
                <w:sz w:val="20"/>
                <w:szCs w:val="20"/>
              </w:rPr>
            </w:pPr>
            <w:r>
              <w:rPr>
                <w:color w:val="000000"/>
                <w:sz w:val="20"/>
                <w:szCs w:val="20"/>
              </w:rPr>
              <w:t>лексический</w:t>
            </w:r>
          </w:p>
          <w:p w:rsidR="00333AC3" w:rsidRDefault="00333AC3"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Урок контроля ЗУН</w:t>
            </w:r>
          </w:p>
        </w:tc>
      </w:tr>
      <w:tr w:rsidR="00333AC3"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65</w:t>
            </w:r>
          </w:p>
        </w:tc>
        <w:tc>
          <w:tcPr>
            <w:tcW w:w="965"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Анализ контрольной работы</w:t>
            </w:r>
          </w:p>
        </w:tc>
        <w:tc>
          <w:tcPr>
            <w:tcW w:w="1563"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33AC3" w:rsidRPr="00725361" w:rsidRDefault="00725361" w:rsidP="00FA5266">
            <w:pPr>
              <w:autoSpaceDE w:val="0"/>
              <w:autoSpaceDN w:val="0"/>
              <w:adjustRightInd w:val="0"/>
              <w:jc w:val="center"/>
              <w:rPr>
                <w:color w:val="000000"/>
                <w:sz w:val="20"/>
                <w:szCs w:val="20"/>
              </w:rPr>
            </w:pPr>
            <w:r w:rsidRPr="00725361">
              <w:rPr>
                <w:color w:val="000000"/>
                <w:sz w:val="20"/>
                <w:szCs w:val="20"/>
              </w:rPr>
              <w:t>17.05.14</w:t>
            </w:r>
          </w:p>
        </w:tc>
        <w:tc>
          <w:tcPr>
            <w:tcW w:w="947" w:type="dxa"/>
            <w:gridSpan w:val="2"/>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333AC3" w:rsidRPr="008D4AA3" w:rsidRDefault="00333AC3"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w:t>
            </w:r>
          </w:p>
          <w:p w:rsidR="00333AC3" w:rsidRDefault="00333AC3" w:rsidP="00FA5266">
            <w:pPr>
              <w:autoSpaceDE w:val="0"/>
              <w:autoSpaceDN w:val="0"/>
              <w:adjustRightInd w:val="0"/>
              <w:rPr>
                <w:color w:val="000000"/>
                <w:sz w:val="20"/>
                <w:szCs w:val="20"/>
              </w:rPr>
            </w:pPr>
            <w:r>
              <w:rPr>
                <w:color w:val="000000"/>
                <w:sz w:val="20"/>
                <w:szCs w:val="20"/>
              </w:rPr>
              <w:t>лексический</w:t>
            </w:r>
          </w:p>
          <w:p w:rsidR="00333AC3" w:rsidRDefault="00333AC3" w:rsidP="00FA5266">
            <w:pPr>
              <w:autoSpaceDE w:val="0"/>
              <w:autoSpaceDN w:val="0"/>
              <w:adjustRightInd w:val="0"/>
              <w:rPr>
                <w:color w:val="000000"/>
                <w:sz w:val="20"/>
                <w:szCs w:val="20"/>
              </w:rPr>
            </w:pPr>
            <w:r>
              <w:rPr>
                <w:color w:val="000000"/>
                <w:sz w:val="20"/>
                <w:szCs w:val="20"/>
              </w:rPr>
              <w:t>материал</w:t>
            </w:r>
          </w:p>
        </w:tc>
        <w:tc>
          <w:tcPr>
            <w:tcW w:w="1259"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Изученный грамматичес</w:t>
            </w:r>
            <w:r>
              <w:rPr>
                <w:color w:val="000000"/>
                <w:sz w:val="20"/>
                <w:szCs w:val="20"/>
              </w:rPr>
              <w:softHyphen/>
              <w:t>кий материал</w:t>
            </w:r>
          </w:p>
        </w:tc>
        <w:tc>
          <w:tcPr>
            <w:tcW w:w="1440"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654" w:type="dxa"/>
            <w:gridSpan w:val="3"/>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333AC3" w:rsidRDefault="00333AC3" w:rsidP="00FA5266">
            <w:pPr>
              <w:autoSpaceDE w:val="0"/>
              <w:autoSpaceDN w:val="0"/>
              <w:adjustRightInd w:val="0"/>
              <w:rPr>
                <w:color w:val="000000"/>
                <w:sz w:val="20"/>
                <w:szCs w:val="20"/>
              </w:rPr>
            </w:pPr>
            <w:r>
              <w:rPr>
                <w:color w:val="000000"/>
                <w:sz w:val="20"/>
                <w:szCs w:val="20"/>
              </w:rPr>
              <w:t>Урок повторения и обобщения</w:t>
            </w:r>
          </w:p>
        </w:tc>
      </w:tr>
      <w:tr w:rsidR="00725361"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66</w:t>
            </w:r>
          </w:p>
        </w:tc>
        <w:tc>
          <w:tcPr>
            <w:tcW w:w="965" w:type="dxa"/>
            <w:gridSpan w:val="3"/>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Резервный урок</w:t>
            </w:r>
          </w:p>
        </w:tc>
        <w:tc>
          <w:tcPr>
            <w:tcW w:w="1563"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725361" w:rsidRPr="00725361" w:rsidRDefault="00725361" w:rsidP="00FA5266">
            <w:pPr>
              <w:autoSpaceDE w:val="0"/>
              <w:autoSpaceDN w:val="0"/>
              <w:adjustRightInd w:val="0"/>
              <w:jc w:val="center"/>
              <w:rPr>
                <w:color w:val="000000"/>
                <w:sz w:val="20"/>
                <w:szCs w:val="20"/>
              </w:rPr>
            </w:pPr>
            <w:r w:rsidRPr="00725361">
              <w:rPr>
                <w:color w:val="000000"/>
                <w:sz w:val="20"/>
                <w:szCs w:val="20"/>
              </w:rPr>
              <w:t>20.05.14</w:t>
            </w:r>
          </w:p>
        </w:tc>
        <w:tc>
          <w:tcPr>
            <w:tcW w:w="947" w:type="dxa"/>
            <w:gridSpan w:val="2"/>
            <w:tcBorders>
              <w:top w:val="single" w:sz="4" w:space="0" w:color="auto"/>
              <w:left w:val="single" w:sz="4" w:space="0" w:color="auto"/>
              <w:bottom w:val="single" w:sz="4" w:space="0" w:color="auto"/>
              <w:right w:val="single" w:sz="4" w:space="0" w:color="auto"/>
            </w:tcBorders>
          </w:tcPr>
          <w:p w:rsidR="00725361" w:rsidRPr="008D4AA3" w:rsidRDefault="00725361"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725361" w:rsidRPr="008D4AA3" w:rsidRDefault="00725361"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299" w:type="dxa"/>
            <w:gridSpan w:val="2"/>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Урок повторения и обобщения</w:t>
            </w:r>
          </w:p>
        </w:tc>
      </w:tr>
      <w:tr w:rsidR="00725361"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67</w:t>
            </w:r>
          </w:p>
        </w:tc>
        <w:tc>
          <w:tcPr>
            <w:tcW w:w="965" w:type="dxa"/>
            <w:gridSpan w:val="3"/>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 xml:space="preserve"> Резервный урок</w:t>
            </w:r>
          </w:p>
        </w:tc>
        <w:tc>
          <w:tcPr>
            <w:tcW w:w="1563"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725361" w:rsidRPr="00725361" w:rsidRDefault="00725361" w:rsidP="00FA5266">
            <w:pPr>
              <w:autoSpaceDE w:val="0"/>
              <w:autoSpaceDN w:val="0"/>
              <w:adjustRightInd w:val="0"/>
              <w:jc w:val="center"/>
              <w:rPr>
                <w:color w:val="000000"/>
                <w:sz w:val="20"/>
                <w:szCs w:val="20"/>
              </w:rPr>
            </w:pPr>
            <w:r w:rsidRPr="00725361">
              <w:rPr>
                <w:color w:val="000000"/>
                <w:sz w:val="20"/>
                <w:szCs w:val="20"/>
              </w:rPr>
              <w:t>24.05.14</w:t>
            </w:r>
          </w:p>
        </w:tc>
        <w:tc>
          <w:tcPr>
            <w:tcW w:w="947" w:type="dxa"/>
            <w:gridSpan w:val="2"/>
            <w:tcBorders>
              <w:top w:val="single" w:sz="4" w:space="0" w:color="auto"/>
              <w:left w:val="single" w:sz="4" w:space="0" w:color="auto"/>
              <w:bottom w:val="single" w:sz="4" w:space="0" w:color="auto"/>
              <w:right w:val="single" w:sz="4" w:space="0" w:color="auto"/>
            </w:tcBorders>
          </w:tcPr>
          <w:p w:rsidR="00725361" w:rsidRPr="008D4AA3" w:rsidRDefault="00725361"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725361" w:rsidRPr="008D4AA3" w:rsidRDefault="00725361"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299" w:type="dxa"/>
            <w:gridSpan w:val="2"/>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Урок повторения и обобщения</w:t>
            </w:r>
          </w:p>
        </w:tc>
      </w:tr>
      <w:tr w:rsidR="00725361" w:rsidRPr="008D4AA3" w:rsidTr="00FA5266">
        <w:trPr>
          <w:gridAfter w:val="7"/>
          <w:wAfter w:w="14854" w:type="dxa"/>
          <w:trHeight w:val="691"/>
        </w:trPr>
        <w:tc>
          <w:tcPr>
            <w:tcW w:w="356"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68</w:t>
            </w:r>
          </w:p>
        </w:tc>
        <w:tc>
          <w:tcPr>
            <w:tcW w:w="965" w:type="dxa"/>
            <w:gridSpan w:val="3"/>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Резервный урок</w:t>
            </w:r>
          </w:p>
        </w:tc>
        <w:tc>
          <w:tcPr>
            <w:tcW w:w="1563"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725361" w:rsidRPr="00725361" w:rsidRDefault="00725361" w:rsidP="00FA5266">
            <w:pPr>
              <w:autoSpaceDE w:val="0"/>
              <w:autoSpaceDN w:val="0"/>
              <w:adjustRightInd w:val="0"/>
              <w:jc w:val="center"/>
              <w:rPr>
                <w:color w:val="000000"/>
                <w:sz w:val="20"/>
                <w:szCs w:val="20"/>
              </w:rPr>
            </w:pPr>
            <w:r w:rsidRPr="00725361">
              <w:rPr>
                <w:color w:val="000000"/>
                <w:sz w:val="20"/>
                <w:szCs w:val="20"/>
              </w:rPr>
              <w:t>27.05.14</w:t>
            </w:r>
          </w:p>
        </w:tc>
        <w:tc>
          <w:tcPr>
            <w:tcW w:w="947" w:type="dxa"/>
            <w:gridSpan w:val="2"/>
            <w:tcBorders>
              <w:top w:val="single" w:sz="4" w:space="0" w:color="auto"/>
              <w:left w:val="single" w:sz="4" w:space="0" w:color="auto"/>
              <w:bottom w:val="single" w:sz="4" w:space="0" w:color="auto"/>
              <w:right w:val="single" w:sz="4" w:space="0" w:color="auto"/>
            </w:tcBorders>
          </w:tcPr>
          <w:p w:rsidR="00725361" w:rsidRPr="008D4AA3" w:rsidRDefault="00725361" w:rsidP="00FA5266">
            <w:pPr>
              <w:autoSpaceDE w:val="0"/>
              <w:autoSpaceDN w:val="0"/>
              <w:adjustRightInd w:val="0"/>
              <w:jc w:val="center"/>
              <w:rPr>
                <w:b/>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725361" w:rsidRPr="008D4AA3" w:rsidRDefault="00725361" w:rsidP="00FA5266">
            <w:pPr>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299" w:type="dxa"/>
            <w:gridSpan w:val="2"/>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725361" w:rsidRDefault="00725361" w:rsidP="00FA5266">
            <w:pPr>
              <w:autoSpaceDE w:val="0"/>
              <w:autoSpaceDN w:val="0"/>
              <w:adjustRightInd w:val="0"/>
              <w:rPr>
                <w:color w:val="000000"/>
                <w:sz w:val="20"/>
                <w:szCs w:val="20"/>
              </w:rPr>
            </w:pPr>
            <w:r>
              <w:rPr>
                <w:color w:val="000000"/>
                <w:sz w:val="20"/>
                <w:szCs w:val="20"/>
              </w:rPr>
              <w:t>Урок повторения и обобщения</w:t>
            </w:r>
          </w:p>
        </w:tc>
      </w:tr>
    </w:tbl>
    <w:p w:rsidR="00984704" w:rsidRDefault="00984704" w:rsidP="00FA5266"/>
    <w:p w:rsidR="0071642B" w:rsidRDefault="0071642B" w:rsidP="00FA5266">
      <w:pPr>
        <w:autoSpaceDE w:val="0"/>
        <w:autoSpaceDN w:val="0"/>
        <w:adjustRightInd w:val="0"/>
        <w:rPr>
          <w:b/>
          <w:bCs/>
        </w:rPr>
      </w:pPr>
    </w:p>
    <w:p w:rsidR="0071642B" w:rsidRDefault="0071642B" w:rsidP="00FA5266">
      <w:pPr>
        <w:autoSpaceDE w:val="0"/>
        <w:autoSpaceDN w:val="0"/>
        <w:adjustRightInd w:val="0"/>
        <w:rPr>
          <w:b/>
          <w:bCs/>
        </w:rPr>
      </w:pPr>
    </w:p>
    <w:p w:rsidR="0071642B" w:rsidRDefault="0071642B" w:rsidP="00FA5266">
      <w:pPr>
        <w:autoSpaceDE w:val="0"/>
        <w:autoSpaceDN w:val="0"/>
        <w:adjustRightInd w:val="0"/>
        <w:rPr>
          <w:b/>
          <w:bCs/>
        </w:rPr>
      </w:pPr>
    </w:p>
    <w:p w:rsidR="0071642B" w:rsidRDefault="0071642B" w:rsidP="0071642B">
      <w:pPr>
        <w:autoSpaceDE w:val="0"/>
        <w:autoSpaceDN w:val="0"/>
        <w:adjustRightInd w:val="0"/>
        <w:rPr>
          <w:b/>
          <w:bCs/>
        </w:rPr>
      </w:pPr>
    </w:p>
    <w:p w:rsidR="00FA5266" w:rsidRDefault="00FA5266" w:rsidP="0071642B">
      <w:pPr>
        <w:autoSpaceDE w:val="0"/>
        <w:autoSpaceDN w:val="0"/>
        <w:adjustRightInd w:val="0"/>
        <w:rPr>
          <w:b/>
          <w:bCs/>
        </w:rPr>
      </w:pPr>
    </w:p>
    <w:p w:rsidR="00FA5266" w:rsidRDefault="00FA5266" w:rsidP="0071642B">
      <w:pPr>
        <w:autoSpaceDE w:val="0"/>
        <w:autoSpaceDN w:val="0"/>
        <w:adjustRightInd w:val="0"/>
        <w:rPr>
          <w:b/>
          <w:bCs/>
        </w:rPr>
      </w:pPr>
    </w:p>
    <w:p w:rsidR="00FA5266" w:rsidRDefault="00FA5266" w:rsidP="0071642B">
      <w:pPr>
        <w:autoSpaceDE w:val="0"/>
        <w:autoSpaceDN w:val="0"/>
        <w:adjustRightInd w:val="0"/>
        <w:rPr>
          <w:b/>
          <w:bCs/>
        </w:rPr>
      </w:pPr>
    </w:p>
    <w:p w:rsidR="00FA5266" w:rsidRDefault="00FA5266" w:rsidP="0071642B">
      <w:pPr>
        <w:autoSpaceDE w:val="0"/>
        <w:autoSpaceDN w:val="0"/>
        <w:adjustRightInd w:val="0"/>
        <w:rPr>
          <w:b/>
          <w:bCs/>
        </w:rPr>
      </w:pPr>
    </w:p>
    <w:p w:rsidR="00FA5266" w:rsidRDefault="00FA5266" w:rsidP="0071642B">
      <w:pPr>
        <w:autoSpaceDE w:val="0"/>
        <w:autoSpaceDN w:val="0"/>
        <w:adjustRightInd w:val="0"/>
        <w:rPr>
          <w:b/>
          <w:bCs/>
        </w:rPr>
      </w:pPr>
    </w:p>
    <w:p w:rsidR="00FA5266" w:rsidRDefault="00FA5266" w:rsidP="0071642B">
      <w:pPr>
        <w:autoSpaceDE w:val="0"/>
        <w:autoSpaceDN w:val="0"/>
        <w:adjustRightInd w:val="0"/>
        <w:rPr>
          <w:b/>
          <w:bCs/>
        </w:rPr>
      </w:pPr>
    </w:p>
    <w:p w:rsidR="0071642B" w:rsidRDefault="0071642B" w:rsidP="0071642B">
      <w:pPr>
        <w:autoSpaceDE w:val="0"/>
        <w:autoSpaceDN w:val="0"/>
        <w:adjustRightInd w:val="0"/>
        <w:rPr>
          <w:b/>
          <w:bCs/>
        </w:rPr>
      </w:pPr>
    </w:p>
    <w:p w:rsidR="0071642B" w:rsidRPr="0071642B" w:rsidRDefault="0071642B" w:rsidP="00FA5266">
      <w:pPr>
        <w:autoSpaceDE w:val="0"/>
        <w:autoSpaceDN w:val="0"/>
        <w:adjustRightInd w:val="0"/>
        <w:jc w:val="center"/>
        <w:rPr>
          <w:b/>
          <w:bCs/>
        </w:rPr>
      </w:pPr>
      <w:r w:rsidRPr="003E2932">
        <w:rPr>
          <w:b/>
          <w:bCs/>
        </w:rPr>
        <w:lastRenderedPageBreak/>
        <w:t>Описание учебно-методического и материально</w:t>
      </w:r>
      <w:r>
        <w:rPr>
          <w:b/>
          <w:bCs/>
        </w:rPr>
        <w:t>-</w:t>
      </w:r>
      <w:r w:rsidRPr="003E2932">
        <w:rPr>
          <w:b/>
          <w:bCs/>
        </w:rPr>
        <w:t>технического обеспечения образовательного процесса</w:t>
      </w:r>
    </w:p>
    <w:p w:rsidR="0071642B" w:rsidRPr="003E2932" w:rsidRDefault="0071642B" w:rsidP="0071642B">
      <w:pPr>
        <w:autoSpaceDE w:val="0"/>
        <w:autoSpaceDN w:val="0"/>
        <w:adjustRightInd w:val="0"/>
        <w:ind w:firstLine="708"/>
        <w:rPr>
          <w:bCs/>
        </w:rPr>
      </w:pPr>
      <w:r w:rsidRPr="003E2932">
        <w:rPr>
          <w:bCs/>
        </w:rPr>
        <w:t xml:space="preserve">Рабочая программа обеспечивается компонентами УМК «Немецкий язык» авторов Бим И.Л. и др. </w:t>
      </w:r>
    </w:p>
    <w:p w:rsidR="0071642B" w:rsidRPr="003E2932" w:rsidRDefault="0071642B" w:rsidP="0071642B">
      <w:pPr>
        <w:autoSpaceDE w:val="0"/>
        <w:autoSpaceDN w:val="0"/>
        <w:adjustRightInd w:val="0"/>
        <w:rPr>
          <w:bCs/>
        </w:rPr>
      </w:pPr>
      <w:r w:rsidRPr="003E2932">
        <w:rPr>
          <w:bCs/>
        </w:rPr>
        <w:t>- Учебник «Немецкий язык» в двух частях</w:t>
      </w:r>
      <w:proofErr w:type="gramStart"/>
      <w:r w:rsidRPr="003E2932">
        <w:rPr>
          <w:bCs/>
        </w:rPr>
        <w:t xml:space="preserve"> .</w:t>
      </w:r>
      <w:proofErr w:type="gramEnd"/>
    </w:p>
    <w:p w:rsidR="0071642B" w:rsidRPr="003E2932" w:rsidRDefault="0071642B" w:rsidP="0071642B">
      <w:pPr>
        <w:autoSpaceDE w:val="0"/>
        <w:autoSpaceDN w:val="0"/>
        <w:adjustRightInd w:val="0"/>
        <w:rPr>
          <w:bCs/>
        </w:rPr>
      </w:pPr>
      <w:r w:rsidRPr="003E2932">
        <w:rPr>
          <w:bCs/>
        </w:rPr>
        <w:t xml:space="preserve">-  Две рабочие тетради Arbeitsbuch A и Arbeitsbuch B., которые соотносятся с соответствующими частями учебника. </w:t>
      </w:r>
    </w:p>
    <w:p w:rsidR="0071642B" w:rsidRPr="003E2932" w:rsidRDefault="0071642B" w:rsidP="0071642B">
      <w:pPr>
        <w:autoSpaceDE w:val="0"/>
        <w:autoSpaceDN w:val="0"/>
        <w:adjustRightInd w:val="0"/>
        <w:rPr>
          <w:bCs/>
        </w:rPr>
      </w:pPr>
      <w:r w:rsidRPr="003E2932">
        <w:rPr>
          <w:bCs/>
        </w:rPr>
        <w:t>- Книга для учителя. К ней прилагаются:</w:t>
      </w:r>
    </w:p>
    <w:p w:rsidR="0071642B" w:rsidRPr="003E2932" w:rsidRDefault="0071642B" w:rsidP="0071642B">
      <w:pPr>
        <w:pStyle w:val="a3"/>
        <w:numPr>
          <w:ilvl w:val="1"/>
          <w:numId w:val="13"/>
        </w:numPr>
        <w:autoSpaceDE w:val="0"/>
        <w:autoSpaceDN w:val="0"/>
        <w:adjustRightInd w:val="0"/>
        <w:spacing w:line="240" w:lineRule="auto"/>
        <w:rPr>
          <w:rFonts w:ascii="Times New Roman" w:hAnsi="Times New Roman"/>
          <w:bCs/>
          <w:sz w:val="24"/>
          <w:szCs w:val="24"/>
        </w:rPr>
      </w:pPr>
      <w:r w:rsidRPr="003E2932">
        <w:rPr>
          <w:rFonts w:ascii="Times New Roman" w:hAnsi="Times New Roman"/>
          <w:bCs/>
          <w:sz w:val="24"/>
          <w:szCs w:val="24"/>
        </w:rPr>
        <w:t>Дополнительный материал для отработки произношения.</w:t>
      </w:r>
    </w:p>
    <w:p w:rsidR="0071642B" w:rsidRPr="003E2932" w:rsidRDefault="0071642B" w:rsidP="0071642B">
      <w:pPr>
        <w:pStyle w:val="a3"/>
        <w:numPr>
          <w:ilvl w:val="1"/>
          <w:numId w:val="13"/>
        </w:numPr>
        <w:autoSpaceDE w:val="0"/>
        <w:autoSpaceDN w:val="0"/>
        <w:adjustRightInd w:val="0"/>
        <w:spacing w:line="240" w:lineRule="auto"/>
        <w:rPr>
          <w:rFonts w:ascii="Times New Roman" w:hAnsi="Times New Roman"/>
          <w:bCs/>
          <w:sz w:val="24"/>
          <w:szCs w:val="24"/>
        </w:rPr>
      </w:pPr>
      <w:r w:rsidRPr="003E2932">
        <w:rPr>
          <w:rFonts w:ascii="Times New Roman" w:hAnsi="Times New Roman"/>
          <w:bCs/>
          <w:sz w:val="24"/>
          <w:szCs w:val="24"/>
        </w:rPr>
        <w:t xml:space="preserve">Схемы из геометрических фигур с примерами к ним по </w:t>
      </w:r>
      <w:proofErr w:type="gramStart"/>
      <w:r w:rsidRPr="003E2932">
        <w:rPr>
          <w:rFonts w:ascii="Times New Roman" w:hAnsi="Times New Roman"/>
          <w:bCs/>
          <w:sz w:val="24"/>
          <w:szCs w:val="24"/>
        </w:rPr>
        <w:t>аналогии</w:t>
      </w:r>
      <w:proofErr w:type="gramEnd"/>
      <w:r w:rsidRPr="003E2932">
        <w:rPr>
          <w:rFonts w:ascii="Times New Roman" w:hAnsi="Times New Roman"/>
          <w:bCs/>
          <w:sz w:val="24"/>
          <w:szCs w:val="24"/>
        </w:rPr>
        <w:t xml:space="preserve"> с которыми ученики смогут составлять свои варианты предложений.</w:t>
      </w:r>
    </w:p>
    <w:p w:rsidR="0071642B" w:rsidRPr="003E2932" w:rsidRDefault="0071642B" w:rsidP="0071642B">
      <w:pPr>
        <w:pStyle w:val="a3"/>
        <w:numPr>
          <w:ilvl w:val="1"/>
          <w:numId w:val="13"/>
        </w:numPr>
        <w:autoSpaceDE w:val="0"/>
        <w:autoSpaceDN w:val="0"/>
        <w:adjustRightInd w:val="0"/>
        <w:spacing w:line="240" w:lineRule="auto"/>
        <w:rPr>
          <w:rFonts w:ascii="Times New Roman" w:hAnsi="Times New Roman"/>
          <w:bCs/>
          <w:sz w:val="24"/>
          <w:szCs w:val="24"/>
        </w:rPr>
      </w:pPr>
      <w:r w:rsidRPr="003E2932">
        <w:rPr>
          <w:rFonts w:ascii="Times New Roman" w:hAnsi="Times New Roman"/>
          <w:bCs/>
          <w:sz w:val="24"/>
          <w:szCs w:val="24"/>
        </w:rPr>
        <w:t>Образцы карточек для парной работы.</w:t>
      </w:r>
    </w:p>
    <w:p w:rsidR="0071642B" w:rsidRPr="005F0A41" w:rsidRDefault="0071642B" w:rsidP="0071642B">
      <w:pPr>
        <w:autoSpaceDE w:val="0"/>
        <w:autoSpaceDN w:val="0"/>
        <w:adjustRightInd w:val="0"/>
        <w:rPr>
          <w:bCs/>
        </w:rPr>
      </w:pPr>
      <w:r>
        <w:rPr>
          <w:bCs/>
        </w:rPr>
        <w:t xml:space="preserve">                  4. </w:t>
      </w:r>
      <w:r w:rsidRPr="005F0A41">
        <w:rPr>
          <w:bCs/>
        </w:rPr>
        <w:t>Один из возможных вариантов итогового теста для проверки уровня обученности третьеклассников по всем видам речевой деятельности</w:t>
      </w:r>
    </w:p>
    <w:p w:rsidR="0071642B" w:rsidRPr="003E2932" w:rsidRDefault="0071642B" w:rsidP="0071642B">
      <w:pPr>
        <w:autoSpaceDE w:val="0"/>
        <w:autoSpaceDN w:val="0"/>
        <w:adjustRightInd w:val="0"/>
        <w:rPr>
          <w:bCs/>
        </w:rPr>
      </w:pPr>
      <w:r w:rsidRPr="003E2932">
        <w:rPr>
          <w:bCs/>
        </w:rPr>
        <w:t>- Аудионосители</w:t>
      </w:r>
    </w:p>
    <w:p w:rsidR="0071642B" w:rsidRPr="003E2932" w:rsidRDefault="0071642B" w:rsidP="0071642B">
      <w:pPr>
        <w:autoSpaceDE w:val="0"/>
        <w:autoSpaceDN w:val="0"/>
        <w:adjustRightInd w:val="0"/>
        <w:rPr>
          <w:bCs/>
        </w:rPr>
      </w:pPr>
      <w:r w:rsidRPr="003E2932">
        <w:rPr>
          <w:bCs/>
        </w:rPr>
        <w:t xml:space="preserve"> </w:t>
      </w:r>
    </w:p>
    <w:p w:rsidR="0071642B" w:rsidRPr="003E2932" w:rsidRDefault="0071642B" w:rsidP="0071642B">
      <w:pPr>
        <w:shd w:val="solid" w:color="FFFFFF" w:fill="FFFFFF"/>
        <w:rPr>
          <w:b/>
        </w:rPr>
      </w:pPr>
      <w:r w:rsidRPr="003E2932">
        <w:rPr>
          <w:b/>
        </w:rPr>
        <w:t xml:space="preserve">Литература основная и дополнительная </w:t>
      </w:r>
    </w:p>
    <w:p w:rsidR="0071642B" w:rsidRPr="003E2932" w:rsidRDefault="0071642B" w:rsidP="0071642B">
      <w:pPr>
        <w:shd w:val="solid" w:color="FFFFFF" w:fill="FFFFFF"/>
      </w:pPr>
      <w:r w:rsidRPr="003E2932">
        <w:t>1) Учебно-методический комплекс «Немецкий язык» для 2–4 классов, авторы  Бим И.Л., Рыжовой Л.И. (учебник, книга для учителя, рабочая тетрадь, аудиоприложение);</w:t>
      </w:r>
    </w:p>
    <w:p w:rsidR="0071642B" w:rsidRPr="003E2932" w:rsidRDefault="0071642B" w:rsidP="0071642B">
      <w:pPr>
        <w:shd w:val="solid" w:color="FFFFFF" w:fill="FFFFFF"/>
      </w:pPr>
      <w:r w:rsidRPr="003E2932">
        <w:t>2) Федеральный государственный образовательный стандарт начального общего образования;</w:t>
      </w:r>
    </w:p>
    <w:p w:rsidR="0071642B" w:rsidRPr="003E2932" w:rsidRDefault="0071642B" w:rsidP="0071642B">
      <w:pPr>
        <w:shd w:val="solid" w:color="FFFFFF" w:fill="FFFFFF"/>
      </w:pPr>
      <w:r w:rsidRPr="003E2932">
        <w:t>3) Примерная  программа начального образования по иностранному языку;</w:t>
      </w:r>
    </w:p>
    <w:p w:rsidR="0071642B" w:rsidRPr="003E2932" w:rsidRDefault="0071642B" w:rsidP="0071642B">
      <w:pPr>
        <w:shd w:val="solid" w:color="FFFFFF" w:fill="FFFFFF"/>
      </w:pPr>
      <w:r w:rsidRPr="003E2932">
        <w:t>4) Бим И.Л. Программы общеобразовательных учреждений. 2–4 классы («Немецкий язык»);</w:t>
      </w:r>
    </w:p>
    <w:p w:rsidR="0071642B" w:rsidRPr="003E2932" w:rsidRDefault="0071642B" w:rsidP="0071642B">
      <w:pPr>
        <w:shd w:val="solid" w:color="FFFFFF" w:fill="FFFFFF"/>
      </w:pPr>
      <w:r w:rsidRPr="003E2932">
        <w:t>5) Двуязычные словари.</w:t>
      </w:r>
    </w:p>
    <w:p w:rsidR="0071642B" w:rsidRPr="003E2932" w:rsidRDefault="0071642B" w:rsidP="0071642B">
      <w:pPr>
        <w:rPr>
          <w:b/>
        </w:rPr>
      </w:pPr>
      <w:r w:rsidRPr="003E2932">
        <w:rPr>
          <w:b/>
        </w:rPr>
        <w:t>Печатные пособия:</w:t>
      </w:r>
    </w:p>
    <w:p w:rsidR="0071642B" w:rsidRPr="003E2932" w:rsidRDefault="0071642B" w:rsidP="0071642B">
      <w:r w:rsidRPr="003E2932">
        <w:t>1) алфавит (настенная таблица);</w:t>
      </w:r>
    </w:p>
    <w:p w:rsidR="0071642B" w:rsidRPr="003E2932" w:rsidRDefault="0071642B" w:rsidP="0071642B">
      <w:r w:rsidRPr="003E2932">
        <w:t>2) касса букв и буквосочетаний;</w:t>
      </w:r>
    </w:p>
    <w:p w:rsidR="0071642B" w:rsidRPr="003E2932" w:rsidRDefault="0071642B" w:rsidP="0071642B">
      <w:r w:rsidRPr="003E2932">
        <w:t>3) карты на немецком языке:</w:t>
      </w:r>
    </w:p>
    <w:p w:rsidR="0071642B" w:rsidRPr="003E2932" w:rsidRDefault="0071642B" w:rsidP="0071642B">
      <w:pPr>
        <w:shd w:val="solid" w:color="FFFFFF" w:fill="FFFFFF"/>
        <w:ind w:left="720" w:hanging="360"/>
      </w:pPr>
      <w:r w:rsidRPr="003E2932">
        <w:t>- географическая карта стран изучаемого языка,</w:t>
      </w:r>
    </w:p>
    <w:p w:rsidR="0071642B" w:rsidRPr="003E2932" w:rsidRDefault="0071642B" w:rsidP="0071642B">
      <w:pPr>
        <w:shd w:val="solid" w:color="FFFFFF" w:fill="FFFFFF"/>
        <w:ind w:left="720" w:hanging="360"/>
      </w:pPr>
      <w:r w:rsidRPr="003E2932">
        <w:t>- географическая карта Европы,</w:t>
      </w:r>
    </w:p>
    <w:p w:rsidR="0071642B" w:rsidRPr="003E2932" w:rsidRDefault="0071642B" w:rsidP="0071642B">
      <w:r w:rsidRPr="003E2932">
        <w:t xml:space="preserve">4) </w:t>
      </w:r>
      <w:r>
        <w:t>куклы, мягкие игрушки, мячи др.</w:t>
      </w:r>
    </w:p>
    <w:p w:rsidR="0071642B" w:rsidRPr="003E2932" w:rsidRDefault="0071642B" w:rsidP="0071642B">
      <w:pPr>
        <w:shd w:val="solid" w:color="FFFFFF" w:fill="FFFFFF"/>
        <w:rPr>
          <w:b/>
        </w:rPr>
      </w:pPr>
      <w:r w:rsidRPr="003E2932">
        <w:rPr>
          <w:b/>
        </w:rPr>
        <w:t>Оборудование:</w:t>
      </w:r>
    </w:p>
    <w:p w:rsidR="0071642B" w:rsidRPr="003E2932" w:rsidRDefault="0071642B" w:rsidP="0071642B">
      <w:pPr>
        <w:pStyle w:val="a3"/>
        <w:numPr>
          <w:ilvl w:val="0"/>
          <w:numId w:val="16"/>
        </w:numPr>
        <w:shd w:val="solid" w:color="FFFFFF" w:fill="FFFFFF"/>
        <w:spacing w:after="0" w:line="240" w:lineRule="auto"/>
        <w:rPr>
          <w:rFonts w:ascii="Times New Roman" w:hAnsi="Times New Roman"/>
          <w:sz w:val="24"/>
          <w:szCs w:val="24"/>
        </w:rPr>
      </w:pPr>
      <w:r w:rsidRPr="003E2932">
        <w:rPr>
          <w:rFonts w:ascii="Times New Roman" w:hAnsi="Times New Roman"/>
          <w:sz w:val="24"/>
          <w:szCs w:val="24"/>
        </w:rPr>
        <w:t>классная доска с набором приспособлений для крепления таблиц, плакатов и картинок;</w:t>
      </w:r>
    </w:p>
    <w:p w:rsidR="0071642B" w:rsidRPr="003E2932" w:rsidRDefault="0071642B" w:rsidP="0071642B">
      <w:pPr>
        <w:pStyle w:val="a3"/>
        <w:numPr>
          <w:ilvl w:val="0"/>
          <w:numId w:val="16"/>
        </w:numPr>
        <w:shd w:val="solid" w:color="FFFFFF" w:fill="FFFFFF"/>
        <w:spacing w:after="0" w:line="240" w:lineRule="auto"/>
        <w:rPr>
          <w:rFonts w:ascii="Times New Roman" w:hAnsi="Times New Roman"/>
          <w:sz w:val="24"/>
          <w:szCs w:val="24"/>
        </w:rPr>
      </w:pPr>
      <w:r w:rsidRPr="003E2932">
        <w:rPr>
          <w:rFonts w:ascii="Times New Roman" w:hAnsi="Times New Roman"/>
          <w:sz w:val="24"/>
          <w:szCs w:val="24"/>
        </w:rPr>
        <w:t xml:space="preserve"> стенд для размещения творческих работ учащихся;</w:t>
      </w:r>
    </w:p>
    <w:p w:rsidR="0071642B" w:rsidRPr="003E2932" w:rsidRDefault="0071642B" w:rsidP="0071642B">
      <w:pPr>
        <w:pStyle w:val="a3"/>
        <w:numPr>
          <w:ilvl w:val="0"/>
          <w:numId w:val="16"/>
        </w:numPr>
        <w:shd w:val="solid" w:color="FFFFFF" w:fill="FFFFFF"/>
        <w:spacing w:after="0" w:line="240" w:lineRule="auto"/>
        <w:rPr>
          <w:rFonts w:ascii="Times New Roman" w:hAnsi="Times New Roman"/>
          <w:sz w:val="24"/>
          <w:szCs w:val="24"/>
        </w:rPr>
      </w:pPr>
      <w:r w:rsidRPr="003E2932">
        <w:rPr>
          <w:rFonts w:ascii="Times New Roman" w:hAnsi="Times New Roman"/>
          <w:sz w:val="24"/>
          <w:szCs w:val="24"/>
        </w:rPr>
        <w:t xml:space="preserve"> стол учительский;</w:t>
      </w:r>
    </w:p>
    <w:p w:rsidR="0071642B" w:rsidRPr="003E2932" w:rsidRDefault="0071642B" w:rsidP="0071642B">
      <w:pPr>
        <w:pStyle w:val="a3"/>
        <w:numPr>
          <w:ilvl w:val="0"/>
          <w:numId w:val="16"/>
        </w:numPr>
        <w:shd w:val="solid" w:color="FFFFFF" w:fill="FFFFFF"/>
        <w:spacing w:after="0" w:line="240" w:lineRule="auto"/>
        <w:rPr>
          <w:rFonts w:ascii="Times New Roman" w:hAnsi="Times New Roman"/>
          <w:sz w:val="24"/>
          <w:szCs w:val="24"/>
        </w:rPr>
      </w:pPr>
      <w:r w:rsidRPr="003E2932">
        <w:rPr>
          <w:rFonts w:ascii="Times New Roman" w:hAnsi="Times New Roman"/>
          <w:sz w:val="24"/>
          <w:szCs w:val="24"/>
        </w:rPr>
        <w:t xml:space="preserve"> ученические столы 2-местные с комплектом стульев.</w:t>
      </w:r>
    </w:p>
    <w:p w:rsidR="0071642B" w:rsidRPr="003E2932" w:rsidRDefault="0071642B" w:rsidP="0071642B"/>
    <w:p w:rsidR="0071642B" w:rsidRPr="003E2932" w:rsidRDefault="0071642B" w:rsidP="0071642B">
      <w:pPr>
        <w:autoSpaceDE w:val="0"/>
        <w:autoSpaceDN w:val="0"/>
        <w:adjustRightInd w:val="0"/>
        <w:rPr>
          <w:b/>
          <w:bCs/>
        </w:rPr>
      </w:pPr>
    </w:p>
    <w:p w:rsidR="00FA5266" w:rsidRDefault="00FA5266" w:rsidP="00FA5266">
      <w:pPr>
        <w:jc w:val="center"/>
        <w:rPr>
          <w:b/>
          <w:sz w:val="28"/>
          <w:szCs w:val="28"/>
        </w:rPr>
      </w:pPr>
    </w:p>
    <w:p w:rsidR="00FA5266" w:rsidRDefault="00FA5266" w:rsidP="00FA5266">
      <w:pPr>
        <w:jc w:val="center"/>
        <w:rPr>
          <w:b/>
          <w:sz w:val="28"/>
          <w:szCs w:val="28"/>
        </w:rPr>
      </w:pPr>
    </w:p>
    <w:p w:rsidR="00FA5266" w:rsidRDefault="00FA5266" w:rsidP="00FA5266">
      <w:pPr>
        <w:jc w:val="center"/>
        <w:rPr>
          <w:b/>
          <w:sz w:val="28"/>
          <w:szCs w:val="28"/>
        </w:rPr>
      </w:pPr>
    </w:p>
    <w:p w:rsidR="00FA5266" w:rsidRPr="00FA5266" w:rsidRDefault="00FA5266" w:rsidP="00FA5266">
      <w:pPr>
        <w:jc w:val="center"/>
        <w:rPr>
          <w:b/>
          <w:sz w:val="28"/>
          <w:szCs w:val="28"/>
        </w:rPr>
      </w:pPr>
      <w:r>
        <w:rPr>
          <w:b/>
          <w:sz w:val="28"/>
          <w:szCs w:val="28"/>
        </w:rPr>
        <w:lastRenderedPageBreak/>
        <w:t>Требования к уровню подготовки учащихся по окончании 3 класса.</w:t>
      </w:r>
    </w:p>
    <w:p w:rsidR="00FA5266" w:rsidRDefault="00FA5266" w:rsidP="00FA5266">
      <w:pPr>
        <w:jc w:val="both"/>
        <w:rPr>
          <w:b/>
          <w:i/>
        </w:rPr>
      </w:pPr>
      <w:r>
        <w:rPr>
          <w:b/>
          <w:i/>
        </w:rPr>
        <w:t>В результате изучения немецкого языка учащиеся должны знать/понимать:</w:t>
      </w:r>
    </w:p>
    <w:p w:rsidR="00FA5266" w:rsidRDefault="00FA5266" w:rsidP="00B55EDD">
      <w:pPr>
        <w:numPr>
          <w:ilvl w:val="0"/>
          <w:numId w:val="54"/>
        </w:numPr>
        <w:jc w:val="both"/>
      </w:pPr>
      <w:r>
        <w:t>все буквы алфавита, основные буквосочетания и звукобуквенные соответствия;</w:t>
      </w:r>
    </w:p>
    <w:p w:rsidR="00FA5266" w:rsidRDefault="00FA5266" w:rsidP="00B55EDD">
      <w:pPr>
        <w:numPr>
          <w:ilvl w:val="0"/>
          <w:numId w:val="54"/>
        </w:numPr>
        <w:jc w:val="both"/>
      </w:pPr>
      <w:r>
        <w:t>основные правила чтения и орфографии немецкого языка;</w:t>
      </w:r>
    </w:p>
    <w:p w:rsidR="00FA5266" w:rsidRDefault="00FA5266" w:rsidP="00FA5266">
      <w:pPr>
        <w:jc w:val="both"/>
      </w:pPr>
      <w:r>
        <w:t xml:space="preserve"> -     особенности интонации основных типов предложений;</w:t>
      </w:r>
    </w:p>
    <w:p w:rsidR="00FA5266" w:rsidRDefault="00FA5266" w:rsidP="00FA5266">
      <w:pPr>
        <w:jc w:val="both"/>
      </w:pPr>
      <w:r>
        <w:t xml:space="preserve"> -  закрепить словарный запас первого года обучения и овладеть новым. Его объем – 175   лексических единиц, включая также устойчивые словосочетания и обороты речи. Всего около 375 ЛЕ за два года обучения;</w:t>
      </w:r>
    </w:p>
    <w:p w:rsidR="00FA5266" w:rsidRDefault="00FA5266" w:rsidP="00B55EDD">
      <w:pPr>
        <w:numPr>
          <w:ilvl w:val="0"/>
          <w:numId w:val="53"/>
        </w:numPr>
        <w:jc w:val="both"/>
      </w:pPr>
      <w:r>
        <w:t>название страны изучаемого языка и ее столицы;</w:t>
      </w:r>
    </w:p>
    <w:p w:rsidR="00FA5266" w:rsidRDefault="00FA5266" w:rsidP="00B55EDD">
      <w:pPr>
        <w:numPr>
          <w:ilvl w:val="0"/>
          <w:numId w:val="53"/>
        </w:numPr>
        <w:jc w:val="both"/>
      </w:pPr>
      <w:r>
        <w:t>имена наиболее известных персонажей детских литературных произведений страны изучаемого языка;</w:t>
      </w:r>
    </w:p>
    <w:p w:rsidR="00FA5266" w:rsidRDefault="00FA5266" w:rsidP="00B55EDD">
      <w:pPr>
        <w:numPr>
          <w:ilvl w:val="0"/>
          <w:numId w:val="53"/>
        </w:numPr>
        <w:jc w:val="both"/>
      </w:pPr>
      <w:r>
        <w:t>наизусть рифмованные произведения немецкого фольклора;</w:t>
      </w:r>
    </w:p>
    <w:p w:rsidR="00FA5266" w:rsidRDefault="00FA5266" w:rsidP="00B55EDD">
      <w:pPr>
        <w:numPr>
          <w:ilvl w:val="0"/>
          <w:numId w:val="53"/>
        </w:numPr>
        <w:jc w:val="both"/>
      </w:pPr>
      <w:r>
        <w:t>знать ряд страноведческих реалий: названия крупных немецких городов, имена людей и животных и т.п.</w:t>
      </w:r>
    </w:p>
    <w:p w:rsidR="00FA5266" w:rsidRDefault="00FA5266" w:rsidP="00B55EDD">
      <w:pPr>
        <w:numPr>
          <w:ilvl w:val="0"/>
          <w:numId w:val="53"/>
        </w:numPr>
        <w:jc w:val="both"/>
      </w:pPr>
      <w:r>
        <w:t xml:space="preserve">иметь представление о некоторых основополагающих языковых правилах, например, о порядке слов в предложении, о наличии глагола-связки, артикля и о слабых и некоторых сильных глаголах в </w:t>
      </w:r>
      <w:proofErr w:type="spellStart"/>
      <w:r>
        <w:rPr>
          <w:lang w:val="de-DE"/>
        </w:rPr>
        <w:t>Pr</w:t>
      </w:r>
      <w:proofErr w:type="spellEnd"/>
      <w:r w:rsidRPr="00F77FA0">
        <w:t>ä</w:t>
      </w:r>
      <w:r>
        <w:rPr>
          <w:lang w:val="de-DE"/>
        </w:rPr>
        <w:t>sens</w:t>
      </w:r>
      <w:r w:rsidRPr="00F77FA0">
        <w:t xml:space="preserve"> </w:t>
      </w:r>
      <w:r>
        <w:t xml:space="preserve">и </w:t>
      </w:r>
      <w:r>
        <w:rPr>
          <w:lang w:val="de-DE"/>
        </w:rPr>
        <w:t>Perfekt</w:t>
      </w:r>
      <w:r>
        <w:t>.</w:t>
      </w:r>
    </w:p>
    <w:p w:rsidR="00FA5266" w:rsidRDefault="00FA5266" w:rsidP="00B55EDD">
      <w:pPr>
        <w:numPr>
          <w:ilvl w:val="0"/>
          <w:numId w:val="53"/>
        </w:numPr>
        <w:jc w:val="both"/>
      </w:pPr>
    </w:p>
    <w:p w:rsidR="00FA5266" w:rsidRDefault="00FA5266" w:rsidP="00FA5266">
      <w:pPr>
        <w:jc w:val="both"/>
        <w:rPr>
          <w:b/>
          <w:i/>
        </w:rPr>
      </w:pPr>
      <w:r>
        <w:rPr>
          <w:b/>
          <w:i/>
        </w:rPr>
        <w:t>Ученик должен уметь:</w:t>
      </w:r>
    </w:p>
    <w:p w:rsidR="00FA5266" w:rsidRDefault="00FA5266" w:rsidP="00FA5266">
      <w:pPr>
        <w:jc w:val="center"/>
        <w:rPr>
          <w:b/>
        </w:rPr>
      </w:pPr>
      <w:r>
        <w:rPr>
          <w:b/>
        </w:rPr>
        <w:t>Говорение</w:t>
      </w:r>
    </w:p>
    <w:p w:rsidR="00FA5266" w:rsidRDefault="00FA5266" w:rsidP="00FA5266">
      <w:pPr>
        <w:jc w:val="both"/>
      </w:pPr>
      <w:r>
        <w:rPr>
          <w:b/>
        </w:rPr>
        <w:t xml:space="preserve"> -   </w:t>
      </w:r>
      <w:r>
        <w:t>приветствовать на немецком языке, используя вариативные формы приветствий, представлять себя и других, давать краткие сведения о себе, других и запрашивать аналогичную информацию у партнёра;</w:t>
      </w:r>
    </w:p>
    <w:p w:rsidR="00FA5266" w:rsidRDefault="00FA5266" w:rsidP="00FA5266">
      <w:pPr>
        <w:jc w:val="both"/>
      </w:pPr>
      <w:r>
        <w:t xml:space="preserve"> -     что-то утверждать, сообщать, подтверждать, возражать, выражать сомнение, переспрашивать;</w:t>
      </w:r>
    </w:p>
    <w:p w:rsidR="00FA5266" w:rsidRPr="00F77FA0" w:rsidRDefault="00FA5266" w:rsidP="00FA5266">
      <w:pPr>
        <w:jc w:val="both"/>
        <w:rPr>
          <w:lang w:val="de-DE"/>
        </w:rPr>
      </w:pPr>
      <w:r>
        <w:t xml:space="preserve"> -  запрашивать информацию с помощью вопросительных предложений с вопросительными словами: Wer? </w:t>
      </w:r>
      <w:r>
        <w:rPr>
          <w:lang w:val="de-DE"/>
        </w:rPr>
        <w:t>Was? Wie</w:t>
      </w:r>
      <w:r>
        <w:t xml:space="preserve">? </w:t>
      </w:r>
      <w:r>
        <w:rPr>
          <w:lang w:val="de-DE"/>
        </w:rPr>
        <w:t>Woher</w:t>
      </w:r>
      <w:r>
        <w:t>?</w:t>
      </w:r>
      <w:r w:rsidRPr="00F77FA0">
        <w:t xml:space="preserve"> </w:t>
      </w:r>
      <w:r>
        <w:rPr>
          <w:lang w:val="de-DE"/>
        </w:rPr>
        <w:t>Wann</w:t>
      </w:r>
      <w:r w:rsidRPr="00F77FA0">
        <w:t xml:space="preserve">? </w:t>
      </w:r>
      <w:r>
        <w:rPr>
          <w:lang w:val="de-DE"/>
        </w:rPr>
        <w:t>Welcher? Wo?</w:t>
      </w:r>
    </w:p>
    <w:p w:rsidR="00FA5266" w:rsidRDefault="00FA5266" w:rsidP="00B55EDD">
      <w:pPr>
        <w:numPr>
          <w:ilvl w:val="0"/>
          <w:numId w:val="53"/>
        </w:numPr>
        <w:jc w:val="both"/>
      </w:pPr>
      <w:r>
        <w:t xml:space="preserve">о чём-то просить (с помощью повелительных предложений), выражать мнение, оценку, используя оценочную лексику, клише типа: </w:t>
      </w:r>
      <w:r>
        <w:rPr>
          <w:lang w:val="de-DE"/>
        </w:rPr>
        <w:t>Klasse</w:t>
      </w:r>
      <w:r>
        <w:t xml:space="preserve">! </w:t>
      </w:r>
      <w:r>
        <w:rPr>
          <w:lang w:val="de-DE"/>
        </w:rPr>
        <w:t>Toll! Das</w:t>
      </w:r>
      <w:r w:rsidRPr="00FA5266">
        <w:rPr>
          <w:lang w:val="en-US"/>
        </w:rPr>
        <w:t xml:space="preserve"> </w:t>
      </w:r>
      <w:r>
        <w:rPr>
          <w:lang w:val="de-DE"/>
        </w:rPr>
        <w:t>klingt</w:t>
      </w:r>
      <w:r w:rsidRPr="00FA5266">
        <w:rPr>
          <w:lang w:val="en-US"/>
        </w:rPr>
        <w:t xml:space="preserve"> </w:t>
      </w:r>
      <w:r>
        <w:rPr>
          <w:lang w:val="de-DE"/>
        </w:rPr>
        <w:t>gut</w:t>
      </w:r>
      <w:r w:rsidRPr="00FA5266">
        <w:rPr>
          <w:lang w:val="en-US"/>
        </w:rPr>
        <w:t xml:space="preserve">! </w:t>
      </w:r>
      <w:r>
        <w:rPr>
          <w:lang w:val="de-DE"/>
        </w:rPr>
        <w:t>Ich</w:t>
      </w:r>
      <w:r w:rsidRPr="00FA5266">
        <w:rPr>
          <w:lang w:val="en-US"/>
        </w:rPr>
        <w:t xml:space="preserve"> </w:t>
      </w:r>
      <w:r>
        <w:rPr>
          <w:lang w:val="de-DE"/>
        </w:rPr>
        <w:t>denke</w:t>
      </w:r>
      <w:r w:rsidRPr="00FA5266">
        <w:rPr>
          <w:lang w:val="en-US"/>
        </w:rPr>
        <w:t xml:space="preserve">/ </w:t>
      </w:r>
      <w:r>
        <w:rPr>
          <w:lang w:val="de-DE"/>
        </w:rPr>
        <w:t>Ich</w:t>
      </w:r>
      <w:r w:rsidRPr="00FA5266">
        <w:rPr>
          <w:lang w:val="en-US"/>
        </w:rPr>
        <w:t xml:space="preserve"> </w:t>
      </w:r>
      <w:r>
        <w:rPr>
          <w:lang w:val="de-DE"/>
        </w:rPr>
        <w:t>glaube</w:t>
      </w:r>
      <w:r w:rsidRPr="00FA5266">
        <w:rPr>
          <w:lang w:val="en-US"/>
        </w:rPr>
        <w:t>…</w:t>
      </w:r>
      <w:r>
        <w:rPr>
          <w:lang w:val="de-DE"/>
        </w:rPr>
        <w:t>Ich</w:t>
      </w:r>
      <w:r w:rsidRPr="00FA5266">
        <w:rPr>
          <w:lang w:val="en-US"/>
        </w:rPr>
        <w:t xml:space="preserve"> </w:t>
      </w:r>
      <w:r>
        <w:rPr>
          <w:lang w:val="de-DE"/>
        </w:rPr>
        <w:t>finde</w:t>
      </w:r>
      <w:r w:rsidRPr="00FA5266">
        <w:rPr>
          <w:lang w:val="en-US"/>
        </w:rPr>
        <w:t xml:space="preserve"> </w:t>
      </w:r>
      <w:r>
        <w:rPr>
          <w:lang w:val="de-DE"/>
        </w:rPr>
        <w:t>das</w:t>
      </w:r>
      <w:r w:rsidRPr="00FA5266">
        <w:rPr>
          <w:lang w:val="en-US"/>
        </w:rPr>
        <w:t xml:space="preserve"> </w:t>
      </w:r>
      <w:r>
        <w:rPr>
          <w:lang w:val="de-DE"/>
        </w:rPr>
        <w:t>interessant</w:t>
      </w:r>
      <w:r w:rsidRPr="00FA5266">
        <w:rPr>
          <w:lang w:val="en-US"/>
        </w:rPr>
        <w:t xml:space="preserve">. </w:t>
      </w:r>
      <w:r>
        <w:rPr>
          <w:lang w:val="de-DE"/>
        </w:rPr>
        <w:t>Wie schön!</w:t>
      </w:r>
      <w:r w:rsidRPr="00647812">
        <w:t>;</w:t>
      </w:r>
    </w:p>
    <w:p w:rsidR="00FA5266" w:rsidRDefault="00FA5266" w:rsidP="00B55EDD">
      <w:pPr>
        <w:numPr>
          <w:ilvl w:val="0"/>
          <w:numId w:val="53"/>
        </w:numPr>
        <w:jc w:val="both"/>
      </w:pPr>
      <w:r>
        <w:t>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FA5266" w:rsidRDefault="00FA5266" w:rsidP="00B55EDD">
      <w:pPr>
        <w:numPr>
          <w:ilvl w:val="0"/>
          <w:numId w:val="53"/>
        </w:numPr>
        <w:jc w:val="both"/>
      </w:pPr>
      <w:proofErr w:type="gramStart"/>
      <w:r>
        <w:t>вести ритуализированные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празднике, о погоде и др.).</w:t>
      </w:r>
      <w:proofErr w:type="gramEnd"/>
      <w:r>
        <w:t xml:space="preserve"> Объём диалогического высказывания – 2-3 реплики с каждой стороны;</w:t>
      </w:r>
    </w:p>
    <w:p w:rsidR="00FA5266" w:rsidRDefault="00FA5266" w:rsidP="00B55EDD">
      <w:pPr>
        <w:numPr>
          <w:ilvl w:val="0"/>
          <w:numId w:val="53"/>
        </w:numPr>
        <w:jc w:val="both"/>
      </w:pPr>
      <w:r>
        <w:t>уметь делать краткие связные сообщения: описывать/ характеризовать, рассказать о себе, своём друге, своей семье, о погоде в разное время года, о каникулах, о животных, описать предмет или картинку по образцу (объём монологического высказывания – около 5 фраз);</w:t>
      </w:r>
    </w:p>
    <w:p w:rsidR="00FA5266" w:rsidRDefault="00FA5266" w:rsidP="00B55EDD">
      <w:pPr>
        <w:numPr>
          <w:ilvl w:val="0"/>
          <w:numId w:val="53"/>
        </w:numPr>
        <w:jc w:val="both"/>
      </w:pPr>
      <w:r>
        <w:t>воспроизводить выученные стихи, песни, рифмовки.</w:t>
      </w:r>
    </w:p>
    <w:p w:rsidR="00FA5266" w:rsidRDefault="00FA5266" w:rsidP="00FA5266">
      <w:pPr>
        <w:jc w:val="both"/>
      </w:pPr>
    </w:p>
    <w:p w:rsidR="00FA5266" w:rsidRDefault="00FA5266" w:rsidP="00FA5266">
      <w:pPr>
        <w:jc w:val="center"/>
        <w:rPr>
          <w:b/>
        </w:rPr>
      </w:pPr>
      <w:r>
        <w:rPr>
          <w:b/>
        </w:rPr>
        <w:t>Чтение</w:t>
      </w:r>
    </w:p>
    <w:p w:rsidR="00FA5266" w:rsidRDefault="00FA5266" w:rsidP="00FA5266">
      <w:pPr>
        <w:jc w:val="both"/>
        <w:rPr>
          <w:i/>
        </w:rPr>
      </w:pPr>
      <w:r>
        <w:rPr>
          <w:i/>
        </w:rPr>
        <w:t>при установке на чтение с полным пониманием (над другими видами чтения работа целенаправленно не ведётся):</w:t>
      </w:r>
    </w:p>
    <w:p w:rsidR="00FA5266" w:rsidRDefault="00FA5266" w:rsidP="00B55EDD">
      <w:pPr>
        <w:numPr>
          <w:ilvl w:val="0"/>
          <w:numId w:val="53"/>
        </w:numPr>
        <w:jc w:val="both"/>
      </w:pPr>
      <w:r>
        <w:t>зрительно воспринимать текст, узнавая знакомые слова, грамматические явления и полностью понимать текст;</w:t>
      </w:r>
    </w:p>
    <w:p w:rsidR="00FA5266" w:rsidRDefault="00FA5266" w:rsidP="00B55EDD">
      <w:pPr>
        <w:numPr>
          <w:ilvl w:val="0"/>
          <w:numId w:val="53"/>
        </w:numPr>
        <w:jc w:val="both"/>
      </w:pPr>
      <w:r>
        <w:t>догадываться при этом о значении отдельных незнакомых слов по сходству с русским языком, по контексту;</w:t>
      </w:r>
    </w:p>
    <w:p w:rsidR="00FA5266" w:rsidRDefault="00FA5266" w:rsidP="00B55EDD">
      <w:pPr>
        <w:numPr>
          <w:ilvl w:val="0"/>
          <w:numId w:val="53"/>
        </w:numPr>
        <w:jc w:val="both"/>
      </w:pPr>
      <w:r>
        <w:t>определять значение незнакомого слова по данному в учебнике переводу, а также с помощью немецко-русского словаря (в учебнике);</w:t>
      </w:r>
    </w:p>
    <w:p w:rsidR="00FA5266" w:rsidRDefault="00FA5266" w:rsidP="00B55EDD">
      <w:pPr>
        <w:numPr>
          <w:ilvl w:val="0"/>
          <w:numId w:val="53"/>
        </w:numPr>
        <w:jc w:val="both"/>
      </w:pPr>
      <w:r>
        <w:lastRenderedPageBreak/>
        <w:t>находить в тексте необходимую информацию;</w:t>
      </w:r>
    </w:p>
    <w:p w:rsidR="00FA5266" w:rsidRDefault="00FA5266" w:rsidP="00B55EDD">
      <w:pPr>
        <w:numPr>
          <w:ilvl w:val="0"/>
          <w:numId w:val="53"/>
        </w:numPr>
        <w:jc w:val="both"/>
      </w:pPr>
      <w:r>
        <w:t xml:space="preserve">кратко, по опорам выражать оценку </w:t>
      </w:r>
      <w:proofErr w:type="gramStart"/>
      <w:r>
        <w:t>прочитанного</w:t>
      </w:r>
      <w:proofErr w:type="gramEnd"/>
      <w:r>
        <w:t>.</w:t>
      </w:r>
    </w:p>
    <w:p w:rsidR="00FA5266" w:rsidRDefault="00FA5266" w:rsidP="00FA5266">
      <w:pPr>
        <w:jc w:val="both"/>
      </w:pPr>
    </w:p>
    <w:p w:rsidR="00FA5266" w:rsidRDefault="00FA5266" w:rsidP="00FA5266">
      <w:pPr>
        <w:jc w:val="both"/>
      </w:pPr>
    </w:p>
    <w:p w:rsidR="00FA5266" w:rsidRDefault="00FA5266" w:rsidP="00FA5266">
      <w:pPr>
        <w:jc w:val="center"/>
        <w:rPr>
          <w:b/>
        </w:rPr>
      </w:pPr>
      <w:r>
        <w:rPr>
          <w:b/>
        </w:rPr>
        <w:t>Аудирование</w:t>
      </w:r>
    </w:p>
    <w:p w:rsidR="00FA5266" w:rsidRDefault="00FA5266" w:rsidP="00B55EDD">
      <w:pPr>
        <w:numPr>
          <w:ilvl w:val="0"/>
          <w:numId w:val="53"/>
        </w:numPr>
        <w:jc w:val="both"/>
      </w:pPr>
      <w:r>
        <w:t xml:space="preserve">понимать в целом речь учителя по ведению урока, узнавая на слух знакомые языковые средства и догадываясь по его действиям, мимике, жестам о значении </w:t>
      </w:r>
      <w:proofErr w:type="gramStart"/>
      <w:r>
        <w:t>незнакомых</w:t>
      </w:r>
      <w:proofErr w:type="gramEnd"/>
      <w:r>
        <w:t>;</w:t>
      </w:r>
    </w:p>
    <w:p w:rsidR="00FA5266" w:rsidRDefault="00FA5266" w:rsidP="00B55EDD">
      <w:pPr>
        <w:numPr>
          <w:ilvl w:val="0"/>
          <w:numId w:val="53"/>
        </w:numPr>
        <w:jc w:val="both"/>
      </w:pPr>
      <w:r>
        <w:t>распознавать и полностью понимать речь своих одноклассников в ходе диалогического общения с ними;</w:t>
      </w:r>
    </w:p>
    <w:p w:rsidR="00FA5266" w:rsidRDefault="00FA5266" w:rsidP="00B55EDD">
      <w:pPr>
        <w:numPr>
          <w:ilvl w:val="0"/>
          <w:numId w:val="53"/>
        </w:numPr>
        <w:jc w:val="both"/>
      </w:pPr>
      <w:r>
        <w:t>распознавать на слух и полностью понимать монологическое высказывание соученика, построенное на знакомом речевом материале;</w:t>
      </w:r>
    </w:p>
    <w:p w:rsidR="00FA5266" w:rsidRDefault="00FA5266" w:rsidP="00B55EDD">
      <w:pPr>
        <w:numPr>
          <w:ilvl w:val="0"/>
          <w:numId w:val="53"/>
        </w:numPr>
        <w:jc w:val="both"/>
      </w:pPr>
      <w:r>
        <w:t>понимать в целом основное содержание сообщение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 (объём текста для аудирования – 6-10 фраз, каждая из которых содержит не более 7 слов).</w:t>
      </w:r>
    </w:p>
    <w:p w:rsidR="00FA5266" w:rsidRDefault="00FA5266" w:rsidP="00FA5266">
      <w:pPr>
        <w:ind w:left="60"/>
        <w:jc w:val="both"/>
      </w:pPr>
    </w:p>
    <w:p w:rsidR="00FA5266" w:rsidRDefault="00FA5266" w:rsidP="00FA5266">
      <w:pPr>
        <w:jc w:val="center"/>
        <w:rPr>
          <w:b/>
        </w:rPr>
      </w:pPr>
      <w:r>
        <w:rPr>
          <w:b/>
        </w:rPr>
        <w:t>Письмо</w:t>
      </w:r>
    </w:p>
    <w:p w:rsidR="00FA5266" w:rsidRDefault="00FA5266" w:rsidP="00B55EDD">
      <w:pPr>
        <w:numPr>
          <w:ilvl w:val="0"/>
          <w:numId w:val="53"/>
        </w:numPr>
        <w:jc w:val="both"/>
        <w:rPr>
          <w:bCs/>
        </w:rPr>
      </w:pPr>
      <w:r>
        <w:rPr>
          <w:bCs/>
        </w:rPr>
        <w:t>уметь писать все буквы</w:t>
      </w:r>
      <w:r>
        <w:rPr>
          <w:b/>
        </w:rPr>
        <w:t xml:space="preserve"> </w:t>
      </w:r>
      <w:r>
        <w:rPr>
          <w:bCs/>
        </w:rPr>
        <w:t>алфавита, списывать слова, фразы и небольшой текст;</w:t>
      </w:r>
    </w:p>
    <w:p w:rsidR="00FA5266" w:rsidRDefault="00FA5266" w:rsidP="00B55EDD">
      <w:pPr>
        <w:numPr>
          <w:ilvl w:val="0"/>
          <w:numId w:val="53"/>
        </w:numPr>
        <w:jc w:val="both"/>
        <w:rPr>
          <w:bCs/>
        </w:rPr>
      </w:pPr>
      <w:r>
        <w:rPr>
          <w:bCs/>
        </w:rPr>
        <w:t>выполнять письменные задания: отвечать на вопросы, выписывать слова, словосочетания из текста, вписывать в текст, вставлять пропущенные буквы;</w:t>
      </w:r>
    </w:p>
    <w:p w:rsidR="00FA5266" w:rsidRDefault="00FA5266" w:rsidP="00B55EDD">
      <w:pPr>
        <w:numPr>
          <w:ilvl w:val="0"/>
          <w:numId w:val="53"/>
        </w:numPr>
        <w:jc w:val="both"/>
        <w:rPr>
          <w:bCs/>
        </w:rPr>
      </w:pPr>
      <w:r>
        <w:rPr>
          <w:bCs/>
        </w:rPr>
        <w:t>писать краткое поздравление, приглашение с опорой на образец;</w:t>
      </w:r>
    </w:p>
    <w:p w:rsidR="00FA5266" w:rsidRDefault="00FA5266" w:rsidP="00B55EDD">
      <w:pPr>
        <w:numPr>
          <w:ilvl w:val="0"/>
          <w:numId w:val="53"/>
        </w:numPr>
        <w:jc w:val="both"/>
        <w:rPr>
          <w:bCs/>
        </w:rPr>
      </w:pPr>
      <w:r>
        <w:rPr>
          <w:bCs/>
        </w:rPr>
        <w:t>заполнять простую анкету (имя, фамилия, возраст, любимое занятие);</w:t>
      </w:r>
    </w:p>
    <w:p w:rsidR="00FA5266" w:rsidRDefault="00FA5266" w:rsidP="00B55EDD">
      <w:pPr>
        <w:numPr>
          <w:ilvl w:val="0"/>
          <w:numId w:val="53"/>
        </w:numPr>
        <w:jc w:val="both"/>
        <w:rPr>
          <w:bCs/>
        </w:rPr>
      </w:pPr>
      <w:r>
        <w:rPr>
          <w:bCs/>
        </w:rPr>
        <w:t>уметь кратко излагать сведения о себе, о других, о погоде, описать картинку.</w:t>
      </w:r>
    </w:p>
    <w:p w:rsidR="00FA5266" w:rsidRDefault="00FA5266" w:rsidP="00FA5266">
      <w:pPr>
        <w:ind w:left="60"/>
        <w:jc w:val="both"/>
        <w:rPr>
          <w:bCs/>
        </w:rPr>
      </w:pPr>
    </w:p>
    <w:p w:rsidR="00FA5266" w:rsidRPr="00B84044" w:rsidRDefault="00FA5266" w:rsidP="00FA5266">
      <w:pPr>
        <w:ind w:left="60"/>
        <w:jc w:val="center"/>
        <w:rPr>
          <w:b/>
          <w:bCs/>
        </w:rPr>
      </w:pPr>
      <w:r>
        <w:rPr>
          <w:b/>
          <w:bCs/>
        </w:rPr>
        <w:t>Страноведение</w:t>
      </w:r>
    </w:p>
    <w:p w:rsidR="00FA5266" w:rsidRDefault="00FA5266" w:rsidP="00FA5266">
      <w:pPr>
        <w:ind w:left="60"/>
        <w:jc w:val="both"/>
        <w:rPr>
          <w:bCs/>
        </w:rPr>
      </w:pPr>
      <w:r>
        <w:rPr>
          <w:bCs/>
        </w:rPr>
        <w:t xml:space="preserve"> -   знать ряд страноведческих реалий: названия некоторых наиболее популярных праздников, форм  поздравлений с этими праздниками;</w:t>
      </w:r>
    </w:p>
    <w:p w:rsidR="00FA5266" w:rsidRDefault="00FA5266" w:rsidP="00FA5266">
      <w:pPr>
        <w:ind w:left="60"/>
        <w:jc w:val="both"/>
        <w:rPr>
          <w:bCs/>
        </w:rPr>
      </w:pPr>
      <w:r>
        <w:rPr>
          <w:bCs/>
        </w:rPr>
        <w:t xml:space="preserve"> -   несколько расширить представления о персонажах немецких сказок;</w:t>
      </w:r>
    </w:p>
    <w:p w:rsidR="00FA5266" w:rsidRDefault="00FA5266" w:rsidP="00FA5266">
      <w:pPr>
        <w:ind w:left="60"/>
        <w:jc w:val="both"/>
        <w:rPr>
          <w:bCs/>
        </w:rPr>
      </w:pPr>
      <w:r>
        <w:rPr>
          <w:bCs/>
        </w:rPr>
        <w:t xml:space="preserve"> -  уметь воспроизводить произведения немецкого фольклора: стихи, считалки, песенки.</w:t>
      </w:r>
    </w:p>
    <w:p w:rsidR="00FA5266" w:rsidRDefault="00FA5266" w:rsidP="00FA5266">
      <w:pPr>
        <w:ind w:left="60"/>
        <w:jc w:val="both"/>
        <w:rPr>
          <w:bCs/>
        </w:rPr>
      </w:pPr>
    </w:p>
    <w:p w:rsidR="00FA5266" w:rsidRPr="00A61F32" w:rsidRDefault="00FA5266" w:rsidP="00FA5266">
      <w:pPr>
        <w:ind w:left="60"/>
        <w:jc w:val="center"/>
        <w:rPr>
          <w:b/>
          <w:bCs/>
        </w:rPr>
      </w:pPr>
      <w:r w:rsidRPr="00A61F32">
        <w:rPr>
          <w:b/>
          <w:bCs/>
        </w:rPr>
        <w:t>Общеучебные и специальные умения</w:t>
      </w:r>
    </w:p>
    <w:p w:rsidR="00FA5266" w:rsidRDefault="00FA5266" w:rsidP="00FA5266">
      <w:pPr>
        <w:ind w:left="60"/>
        <w:jc w:val="both"/>
        <w:rPr>
          <w:bCs/>
        </w:rPr>
      </w:pPr>
      <w:r>
        <w:rPr>
          <w:bCs/>
        </w:rPr>
        <w:t xml:space="preserve"> - совершенствовать уже </w:t>
      </w:r>
      <w:proofErr w:type="gramStart"/>
      <w:r>
        <w:rPr>
          <w:bCs/>
        </w:rPr>
        <w:t>известные</w:t>
      </w:r>
      <w:proofErr w:type="gramEnd"/>
      <w:r>
        <w:rPr>
          <w:bCs/>
        </w:rPr>
        <w:t xml:space="preserve"> ОУУН: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w:t>
      </w:r>
    </w:p>
    <w:p w:rsidR="00FA5266" w:rsidRDefault="00FA5266" w:rsidP="00FA5266">
      <w:pPr>
        <w:ind w:left="60"/>
        <w:jc w:val="both"/>
        <w:rPr>
          <w:bCs/>
        </w:rPr>
      </w:pPr>
      <w:r>
        <w:rPr>
          <w:bCs/>
        </w:rPr>
        <w:t xml:space="preserve"> - овладеть новыми специальными учебными умениями: использовать языковую догадку на основе сходства немецких и русских слов по знакомому корню, установить ассоциативные связи между словами, использовать немецко-русский словарь учебника для семантизации незнакомых слов.</w:t>
      </w:r>
    </w:p>
    <w:p w:rsidR="00FA5266" w:rsidRDefault="00FA5266" w:rsidP="00FA5266">
      <w:pPr>
        <w:ind w:left="60"/>
        <w:jc w:val="both"/>
        <w:rPr>
          <w:bCs/>
        </w:rPr>
      </w:pPr>
    </w:p>
    <w:p w:rsidR="00FA5266" w:rsidRDefault="00FA5266" w:rsidP="00FA5266">
      <w:pPr>
        <w:jc w:val="both"/>
        <w:rPr>
          <w:b/>
        </w:rPr>
      </w:pPr>
      <w:r>
        <w:t xml:space="preserve">Учащиеся должны </w:t>
      </w:r>
      <w:r>
        <w:rPr>
          <w:b/>
        </w:rPr>
        <w:t>уметь использовать приобретённые знания и умения:</w:t>
      </w:r>
    </w:p>
    <w:p w:rsidR="00FA5266" w:rsidRDefault="00FA5266" w:rsidP="00B55EDD">
      <w:pPr>
        <w:numPr>
          <w:ilvl w:val="0"/>
          <w:numId w:val="53"/>
        </w:numPr>
        <w:jc w:val="both"/>
        <w:rPr>
          <w:bCs/>
        </w:rPr>
      </w:pPr>
      <w:r>
        <w:rPr>
          <w:bCs/>
        </w:rPr>
        <w:t>для устного общения;</w:t>
      </w:r>
    </w:p>
    <w:p w:rsidR="00FA5266" w:rsidRDefault="00FA5266" w:rsidP="00B55EDD">
      <w:pPr>
        <w:numPr>
          <w:ilvl w:val="0"/>
          <w:numId w:val="53"/>
        </w:numPr>
        <w:jc w:val="both"/>
        <w:rPr>
          <w:bCs/>
        </w:rPr>
      </w:pPr>
      <w:r>
        <w:rPr>
          <w:bCs/>
        </w:rPr>
        <w:t>преодоления психологического барьера в использовании немецкого языка как средства общения;</w:t>
      </w:r>
    </w:p>
    <w:p w:rsidR="00FA5266" w:rsidRPr="00FA5266" w:rsidRDefault="00FA5266" w:rsidP="00B55EDD">
      <w:pPr>
        <w:numPr>
          <w:ilvl w:val="0"/>
          <w:numId w:val="53"/>
        </w:numPr>
        <w:jc w:val="both"/>
      </w:pPr>
      <w:r>
        <w:rPr>
          <w:bCs/>
        </w:rPr>
        <w:t>ознакомления с детским зарубежным фольклором.</w:t>
      </w:r>
    </w:p>
    <w:p w:rsidR="00FA5266" w:rsidRPr="00FA5266" w:rsidRDefault="00FA5266" w:rsidP="00FA5266">
      <w:pPr>
        <w:jc w:val="center"/>
        <w:rPr>
          <w:b/>
          <w:sz w:val="28"/>
          <w:szCs w:val="28"/>
        </w:rPr>
      </w:pPr>
      <w:r w:rsidRPr="00FA5266">
        <w:rPr>
          <w:b/>
          <w:sz w:val="28"/>
          <w:szCs w:val="28"/>
        </w:rPr>
        <w:lastRenderedPageBreak/>
        <w:t>Приложение:</w:t>
      </w:r>
    </w:p>
    <w:p w:rsidR="00FA5266" w:rsidRPr="00FA5266" w:rsidRDefault="00FA5266" w:rsidP="00B55EDD">
      <w:pPr>
        <w:numPr>
          <w:ilvl w:val="0"/>
          <w:numId w:val="19"/>
        </w:numPr>
        <w:rPr>
          <w:sz w:val="28"/>
          <w:szCs w:val="28"/>
        </w:rPr>
      </w:pPr>
      <w:r w:rsidRPr="00FA5266">
        <w:rPr>
          <w:sz w:val="28"/>
          <w:szCs w:val="28"/>
        </w:rPr>
        <w:t>Примерные контрольные работы</w:t>
      </w:r>
    </w:p>
    <w:p w:rsidR="00FA5266" w:rsidRPr="00FA5266" w:rsidRDefault="00FA5266" w:rsidP="00B55EDD">
      <w:pPr>
        <w:numPr>
          <w:ilvl w:val="0"/>
          <w:numId w:val="19"/>
        </w:numPr>
        <w:rPr>
          <w:sz w:val="28"/>
          <w:szCs w:val="28"/>
        </w:rPr>
      </w:pPr>
      <w:r w:rsidRPr="00FA5266">
        <w:rPr>
          <w:sz w:val="28"/>
          <w:szCs w:val="28"/>
        </w:rPr>
        <w:t>Проекты:</w:t>
      </w:r>
    </w:p>
    <w:p w:rsidR="00FA5266" w:rsidRPr="00FA5266" w:rsidRDefault="00FA5266" w:rsidP="00FA5266">
      <w:pPr>
        <w:ind w:left="720"/>
        <w:rPr>
          <w:sz w:val="28"/>
          <w:szCs w:val="28"/>
        </w:rPr>
      </w:pPr>
      <w:r w:rsidRPr="00FA5266">
        <w:rPr>
          <w:sz w:val="28"/>
          <w:szCs w:val="28"/>
        </w:rPr>
        <w:t xml:space="preserve">1 полугодие: </w:t>
      </w:r>
    </w:p>
    <w:p w:rsidR="00FA5266" w:rsidRPr="00FA5266" w:rsidRDefault="00FA5266" w:rsidP="00FA5266">
      <w:pPr>
        <w:shd w:val="clear" w:color="auto" w:fill="FFFFFF"/>
        <w:ind w:right="19"/>
        <w:jc w:val="center"/>
        <w:rPr>
          <w:color w:val="000000"/>
          <w:sz w:val="16"/>
          <w:szCs w:val="16"/>
          <w:u w:val="single"/>
        </w:rPr>
      </w:pPr>
    </w:p>
    <w:p w:rsidR="00FA5266" w:rsidRDefault="00FA5266" w:rsidP="00FA5266">
      <w:pPr>
        <w:shd w:val="clear" w:color="auto" w:fill="FFFFFF"/>
        <w:ind w:right="19"/>
        <w:jc w:val="center"/>
        <w:rPr>
          <w:b/>
          <w:color w:val="000000"/>
          <w:sz w:val="16"/>
          <w:szCs w:val="16"/>
          <w:u w:val="single"/>
        </w:rPr>
      </w:pPr>
    </w:p>
    <w:p w:rsidR="00FA5266" w:rsidRDefault="00FA5266" w:rsidP="00FA5266">
      <w:pPr>
        <w:shd w:val="clear" w:color="auto" w:fill="FFFFFF"/>
        <w:ind w:right="19"/>
        <w:jc w:val="center"/>
        <w:rPr>
          <w:b/>
          <w:color w:val="000000"/>
          <w:sz w:val="16"/>
          <w:szCs w:val="16"/>
          <w:u w:val="single"/>
        </w:rPr>
      </w:pPr>
    </w:p>
    <w:p w:rsidR="00FA5266" w:rsidRPr="00FA5266" w:rsidRDefault="00FA5266" w:rsidP="00FA5266">
      <w:pPr>
        <w:shd w:val="clear" w:color="auto" w:fill="FFFFFF"/>
        <w:ind w:right="19"/>
        <w:jc w:val="center"/>
        <w:rPr>
          <w:b/>
          <w:color w:val="000000"/>
          <w:u w:val="single"/>
        </w:rPr>
      </w:pPr>
    </w:p>
    <w:p w:rsidR="00FA5266" w:rsidRPr="00FA5266" w:rsidRDefault="00FA5266" w:rsidP="00FA5266">
      <w:pPr>
        <w:shd w:val="clear" w:color="auto" w:fill="FFFFFF"/>
        <w:ind w:right="19"/>
        <w:jc w:val="center"/>
        <w:rPr>
          <w:b/>
          <w:color w:val="000000"/>
          <w:u w:val="single"/>
        </w:rPr>
      </w:pPr>
      <w:r w:rsidRPr="00FA5266">
        <w:rPr>
          <w:b/>
          <w:color w:val="000000"/>
          <w:u w:val="single"/>
        </w:rPr>
        <w:t>Контрольная</w:t>
      </w:r>
      <w:r w:rsidRPr="00FA5266">
        <w:rPr>
          <w:b/>
          <w:color w:val="000000"/>
          <w:u w:val="single"/>
          <w:lang w:val="de-DE"/>
        </w:rPr>
        <w:t xml:space="preserve"> </w:t>
      </w:r>
      <w:r w:rsidRPr="00FA5266">
        <w:rPr>
          <w:b/>
          <w:color w:val="000000"/>
          <w:u w:val="single"/>
        </w:rPr>
        <w:t>работа</w:t>
      </w:r>
      <w:r w:rsidRPr="00FA5266">
        <w:rPr>
          <w:b/>
          <w:color w:val="000000"/>
          <w:u w:val="single"/>
          <w:lang w:val="de-DE"/>
        </w:rPr>
        <w:t xml:space="preserve"> §1 „Sabine geht gern in die Schule. Und ihr</w:t>
      </w:r>
      <w:r w:rsidRPr="00FA5266">
        <w:rPr>
          <w:b/>
          <w:color w:val="000000"/>
          <w:u w:val="single"/>
        </w:rPr>
        <w:t>?“</w:t>
      </w:r>
    </w:p>
    <w:p w:rsidR="00FA5266" w:rsidRPr="00FA5266" w:rsidRDefault="00FA5266" w:rsidP="00FA5266">
      <w:pPr>
        <w:ind w:left="180"/>
        <w:jc w:val="both"/>
        <w:rPr>
          <w:b/>
          <w:u w:val="single"/>
          <w:lang w:val="de-DE"/>
        </w:rPr>
      </w:pPr>
    </w:p>
    <w:p w:rsidR="00FA5266" w:rsidRPr="00FA5266" w:rsidRDefault="00FA5266" w:rsidP="00FA5266">
      <w:pPr>
        <w:ind w:left="180"/>
        <w:rPr>
          <w:b/>
          <w:u w:val="single"/>
        </w:rPr>
      </w:pPr>
      <w:r w:rsidRPr="00FA5266">
        <w:rPr>
          <w:b/>
          <w:u w:val="single"/>
        </w:rPr>
        <w:t>Ключи к разделу «Чтение»:</w:t>
      </w:r>
    </w:p>
    <w:p w:rsidR="00FA5266" w:rsidRPr="00FA5266" w:rsidRDefault="00FA5266" w:rsidP="00FA5266">
      <w:pPr>
        <w:ind w:left="180"/>
        <w:rPr>
          <w:lang w:val="de-DE"/>
        </w:rPr>
      </w:pPr>
      <w:r w:rsidRPr="00FA5266">
        <w:rPr>
          <w:lang w:val="de-DE"/>
        </w:rPr>
        <w:t>1. B</w:t>
      </w:r>
    </w:p>
    <w:p w:rsidR="00FA5266" w:rsidRPr="00FA5266" w:rsidRDefault="00FA5266" w:rsidP="00FA5266">
      <w:pPr>
        <w:ind w:left="180"/>
        <w:rPr>
          <w:lang w:val="de-DE"/>
        </w:rPr>
      </w:pPr>
      <w:r w:rsidRPr="00FA5266">
        <w:rPr>
          <w:lang w:val="de-DE"/>
        </w:rPr>
        <w:t xml:space="preserve">2. </w:t>
      </w:r>
      <w:r w:rsidRPr="00FA5266">
        <w:rPr>
          <w:color w:val="000000"/>
          <w:lang w:val="de-DE"/>
        </w:rPr>
        <w:t>«Ich bin jetzt ABC-Schütze», sagt sie.</w:t>
      </w:r>
    </w:p>
    <w:p w:rsidR="00FA5266" w:rsidRPr="00FA5266" w:rsidRDefault="00FA5266" w:rsidP="00FA5266">
      <w:pPr>
        <w:ind w:left="180"/>
      </w:pPr>
      <w:r w:rsidRPr="00FA5266">
        <w:t xml:space="preserve">3.   </w:t>
      </w:r>
      <w:r w:rsidRPr="00FA5266">
        <w:rPr>
          <w:lang w:val="de-DE"/>
        </w:rPr>
        <w:t>I</w:t>
      </w:r>
      <w:r w:rsidRPr="00FA5266">
        <w:t xml:space="preserve">. 1. </w:t>
      </w:r>
      <w:r w:rsidRPr="00FA5266">
        <w:rPr>
          <w:lang w:val="de-DE"/>
        </w:rPr>
        <w:t>b</w:t>
      </w:r>
    </w:p>
    <w:p w:rsidR="00FA5266" w:rsidRPr="00FA5266" w:rsidRDefault="00FA5266" w:rsidP="00FA5266">
      <w:pPr>
        <w:ind w:left="709"/>
      </w:pPr>
      <w:r w:rsidRPr="00FA5266">
        <w:t xml:space="preserve">2. </w:t>
      </w:r>
      <w:r w:rsidRPr="00FA5266">
        <w:rPr>
          <w:lang w:val="de-DE"/>
        </w:rPr>
        <w:t>a</w:t>
      </w:r>
    </w:p>
    <w:p w:rsidR="00FA5266" w:rsidRPr="00FA5266" w:rsidRDefault="00FA5266" w:rsidP="00FA5266">
      <w:pPr>
        <w:ind w:left="709"/>
      </w:pPr>
      <w:r w:rsidRPr="00FA5266">
        <w:t xml:space="preserve">3. </w:t>
      </w:r>
      <w:r w:rsidRPr="00FA5266">
        <w:rPr>
          <w:lang w:val="de-DE"/>
        </w:rPr>
        <w:t>b</w:t>
      </w:r>
    </w:p>
    <w:p w:rsidR="00FA5266" w:rsidRPr="00FA5266" w:rsidRDefault="00FA5266" w:rsidP="00FA5266">
      <w:pPr>
        <w:tabs>
          <w:tab w:val="left" w:pos="851"/>
        </w:tabs>
        <w:ind w:left="567"/>
      </w:pPr>
      <w:r w:rsidRPr="00FA5266">
        <w:rPr>
          <w:lang w:val="de-DE"/>
        </w:rPr>
        <w:t>II</w:t>
      </w:r>
      <w:r w:rsidRPr="00FA5266">
        <w:t>. Предпоследний абзац.</w:t>
      </w:r>
    </w:p>
    <w:p w:rsidR="00FA5266" w:rsidRPr="00FA5266" w:rsidRDefault="00FA5266" w:rsidP="00FA5266">
      <w:pPr>
        <w:ind w:left="180"/>
        <w:rPr>
          <w:b/>
          <w:u w:val="single"/>
        </w:rPr>
      </w:pPr>
      <w:r w:rsidRPr="00FA5266">
        <w:rPr>
          <w:b/>
          <w:u w:val="single"/>
        </w:rPr>
        <w:t>Ключи к разделу «Лексика и грамматика»:</w:t>
      </w:r>
    </w:p>
    <w:p w:rsidR="00FA5266" w:rsidRPr="00FA5266" w:rsidRDefault="00FA5266" w:rsidP="00FA5266">
      <w:pPr>
        <w:ind w:left="180"/>
        <w:rPr>
          <w:lang w:val="de-DE"/>
        </w:rPr>
      </w:pPr>
      <w:r w:rsidRPr="00FA5266">
        <w:rPr>
          <w:b/>
          <w:lang w:val="de-DE"/>
        </w:rPr>
        <w:t>2)</w:t>
      </w:r>
      <w:r w:rsidRPr="00FA5266">
        <w:rPr>
          <w:lang w:val="de-DE"/>
        </w:rPr>
        <w:t xml:space="preserve"> c, f, a, d, b, Sonnabend, e</w:t>
      </w:r>
    </w:p>
    <w:p w:rsidR="00FA5266" w:rsidRPr="00FA5266" w:rsidRDefault="00FA5266" w:rsidP="00FA5266">
      <w:pPr>
        <w:ind w:left="180"/>
        <w:rPr>
          <w:lang w:val="de-DE"/>
        </w:rPr>
      </w:pPr>
      <w:r w:rsidRPr="00FA5266">
        <w:rPr>
          <w:b/>
          <w:lang w:val="de-DE"/>
        </w:rPr>
        <w:t>3)</w:t>
      </w:r>
    </w:p>
    <w:p w:rsidR="00FA5266" w:rsidRPr="00FA5266" w:rsidRDefault="00FA5266" w:rsidP="00FA5266">
      <w:pPr>
        <w:rPr>
          <w:lang w:val="de-DE"/>
        </w:rPr>
        <w:sectPr w:rsidR="00FA5266" w:rsidRPr="00FA5266" w:rsidSect="00323C5C">
          <w:pgSz w:w="16834" w:h="11909" w:orient="landscape"/>
          <w:pgMar w:top="567" w:right="567" w:bottom="567" w:left="567" w:header="720" w:footer="720" w:gutter="0"/>
          <w:cols w:space="720"/>
        </w:sectPr>
      </w:pPr>
    </w:p>
    <w:p w:rsidR="00FA5266" w:rsidRPr="00FA5266" w:rsidRDefault="00FA5266" w:rsidP="00B55EDD">
      <w:pPr>
        <w:widowControl w:val="0"/>
        <w:numPr>
          <w:ilvl w:val="0"/>
          <w:numId w:val="20"/>
        </w:numPr>
        <w:tabs>
          <w:tab w:val="num" w:pos="142"/>
          <w:tab w:val="left" w:pos="426"/>
        </w:tabs>
        <w:autoSpaceDE w:val="0"/>
        <w:autoSpaceDN w:val="0"/>
        <w:adjustRightInd w:val="0"/>
        <w:ind w:left="284" w:firstLine="0"/>
        <w:rPr>
          <w:lang w:val="de-DE"/>
        </w:rPr>
      </w:pPr>
      <w:r w:rsidRPr="00FA5266">
        <w:rPr>
          <w:lang w:val="de-DE"/>
        </w:rPr>
        <w:lastRenderedPageBreak/>
        <w:t>I</w:t>
      </w:r>
    </w:p>
    <w:p w:rsidR="00FA5266" w:rsidRPr="00FA5266" w:rsidRDefault="00FA5266" w:rsidP="00B55EDD">
      <w:pPr>
        <w:widowControl w:val="0"/>
        <w:numPr>
          <w:ilvl w:val="0"/>
          <w:numId w:val="20"/>
        </w:numPr>
        <w:tabs>
          <w:tab w:val="num" w:pos="142"/>
          <w:tab w:val="left" w:pos="426"/>
        </w:tabs>
        <w:autoSpaceDE w:val="0"/>
        <w:autoSpaceDN w:val="0"/>
        <w:adjustRightInd w:val="0"/>
        <w:ind w:left="284" w:firstLine="0"/>
        <w:rPr>
          <w:lang w:val="de-DE"/>
        </w:rPr>
      </w:pPr>
      <w:r w:rsidRPr="00FA5266">
        <w:rPr>
          <w:lang w:val="de-DE"/>
        </w:rPr>
        <w:t>E</w:t>
      </w:r>
    </w:p>
    <w:p w:rsidR="00FA5266" w:rsidRPr="00FA5266" w:rsidRDefault="00FA5266" w:rsidP="00B55EDD">
      <w:pPr>
        <w:widowControl w:val="0"/>
        <w:numPr>
          <w:ilvl w:val="0"/>
          <w:numId w:val="20"/>
        </w:numPr>
        <w:tabs>
          <w:tab w:val="num" w:pos="142"/>
          <w:tab w:val="left" w:pos="426"/>
        </w:tabs>
        <w:autoSpaceDE w:val="0"/>
        <w:autoSpaceDN w:val="0"/>
        <w:adjustRightInd w:val="0"/>
        <w:ind w:left="284" w:firstLine="0"/>
        <w:rPr>
          <w:lang w:val="de-DE"/>
        </w:rPr>
      </w:pPr>
      <w:r w:rsidRPr="00FA5266">
        <w:rPr>
          <w:lang w:val="de-DE"/>
        </w:rPr>
        <w:t>B</w:t>
      </w:r>
    </w:p>
    <w:p w:rsidR="00FA5266" w:rsidRPr="00FA5266" w:rsidRDefault="00FA5266" w:rsidP="00B55EDD">
      <w:pPr>
        <w:widowControl w:val="0"/>
        <w:numPr>
          <w:ilvl w:val="0"/>
          <w:numId w:val="20"/>
        </w:numPr>
        <w:tabs>
          <w:tab w:val="num" w:pos="142"/>
          <w:tab w:val="left" w:pos="426"/>
        </w:tabs>
        <w:autoSpaceDE w:val="0"/>
        <w:autoSpaceDN w:val="0"/>
        <w:adjustRightInd w:val="0"/>
        <w:ind w:left="284" w:firstLine="0"/>
        <w:rPr>
          <w:lang w:val="de-DE"/>
        </w:rPr>
      </w:pPr>
      <w:r w:rsidRPr="00FA5266">
        <w:rPr>
          <w:lang w:val="de-DE"/>
        </w:rPr>
        <w:br w:type="column"/>
      </w:r>
      <w:r w:rsidRPr="00FA5266">
        <w:rPr>
          <w:lang w:val="de-DE"/>
        </w:rPr>
        <w:lastRenderedPageBreak/>
        <w:t>H</w:t>
      </w:r>
    </w:p>
    <w:p w:rsidR="00FA5266" w:rsidRPr="00FA5266" w:rsidRDefault="00FA5266" w:rsidP="00B55EDD">
      <w:pPr>
        <w:widowControl w:val="0"/>
        <w:numPr>
          <w:ilvl w:val="0"/>
          <w:numId w:val="20"/>
        </w:numPr>
        <w:tabs>
          <w:tab w:val="num" w:pos="0"/>
        </w:tabs>
        <w:autoSpaceDE w:val="0"/>
        <w:autoSpaceDN w:val="0"/>
        <w:adjustRightInd w:val="0"/>
        <w:ind w:left="284" w:firstLine="0"/>
        <w:rPr>
          <w:lang w:val="de-DE"/>
        </w:rPr>
      </w:pPr>
      <w:r w:rsidRPr="00FA5266">
        <w:rPr>
          <w:lang w:val="de-DE"/>
        </w:rPr>
        <w:t>C</w:t>
      </w:r>
    </w:p>
    <w:p w:rsidR="00FA5266" w:rsidRPr="00FA5266" w:rsidRDefault="00FA5266" w:rsidP="00B55EDD">
      <w:pPr>
        <w:widowControl w:val="0"/>
        <w:numPr>
          <w:ilvl w:val="0"/>
          <w:numId w:val="20"/>
        </w:numPr>
        <w:tabs>
          <w:tab w:val="num" w:pos="0"/>
        </w:tabs>
        <w:autoSpaceDE w:val="0"/>
        <w:autoSpaceDN w:val="0"/>
        <w:adjustRightInd w:val="0"/>
        <w:ind w:left="284" w:firstLine="0"/>
        <w:rPr>
          <w:lang w:val="de-DE"/>
        </w:rPr>
      </w:pPr>
      <w:r w:rsidRPr="00FA5266">
        <w:rPr>
          <w:lang w:val="de-DE"/>
        </w:rPr>
        <w:t>J</w:t>
      </w:r>
    </w:p>
    <w:p w:rsidR="00FA5266" w:rsidRPr="00FA5266" w:rsidRDefault="00FA5266" w:rsidP="00B55EDD">
      <w:pPr>
        <w:widowControl w:val="0"/>
        <w:numPr>
          <w:ilvl w:val="0"/>
          <w:numId w:val="20"/>
        </w:numPr>
        <w:tabs>
          <w:tab w:val="num" w:pos="0"/>
        </w:tabs>
        <w:autoSpaceDE w:val="0"/>
        <w:autoSpaceDN w:val="0"/>
        <w:adjustRightInd w:val="0"/>
        <w:ind w:left="284" w:firstLine="0"/>
        <w:rPr>
          <w:lang w:val="de-DE"/>
        </w:rPr>
      </w:pPr>
      <w:r w:rsidRPr="00FA5266">
        <w:rPr>
          <w:lang w:val="de-DE"/>
        </w:rPr>
        <w:br w:type="column"/>
      </w:r>
      <w:r w:rsidRPr="00FA5266">
        <w:rPr>
          <w:lang w:val="de-DE"/>
        </w:rPr>
        <w:lastRenderedPageBreak/>
        <w:t>D</w:t>
      </w:r>
    </w:p>
    <w:p w:rsidR="00FA5266" w:rsidRPr="00FA5266" w:rsidRDefault="00FA5266" w:rsidP="00B55EDD">
      <w:pPr>
        <w:widowControl w:val="0"/>
        <w:numPr>
          <w:ilvl w:val="0"/>
          <w:numId w:val="20"/>
        </w:numPr>
        <w:tabs>
          <w:tab w:val="num" w:pos="0"/>
        </w:tabs>
        <w:autoSpaceDE w:val="0"/>
        <w:autoSpaceDN w:val="0"/>
        <w:adjustRightInd w:val="0"/>
        <w:ind w:left="284" w:firstLine="0"/>
        <w:rPr>
          <w:lang w:val="de-DE"/>
        </w:rPr>
      </w:pPr>
      <w:r w:rsidRPr="00FA5266">
        <w:rPr>
          <w:lang w:val="de-DE"/>
        </w:rPr>
        <w:t>G</w:t>
      </w:r>
    </w:p>
    <w:p w:rsidR="00FA5266" w:rsidRPr="00FA5266" w:rsidRDefault="00FA5266" w:rsidP="00B55EDD">
      <w:pPr>
        <w:widowControl w:val="0"/>
        <w:numPr>
          <w:ilvl w:val="0"/>
          <w:numId w:val="20"/>
        </w:numPr>
        <w:tabs>
          <w:tab w:val="num" w:pos="142"/>
        </w:tabs>
        <w:autoSpaceDE w:val="0"/>
        <w:autoSpaceDN w:val="0"/>
        <w:adjustRightInd w:val="0"/>
        <w:ind w:left="284" w:firstLine="0"/>
        <w:rPr>
          <w:lang w:val="de-DE"/>
        </w:rPr>
      </w:pPr>
      <w:r w:rsidRPr="00FA5266">
        <w:rPr>
          <w:lang w:val="de-DE"/>
        </w:rPr>
        <w:t>A</w:t>
      </w:r>
    </w:p>
    <w:p w:rsidR="00FA5266" w:rsidRPr="00FA5266" w:rsidRDefault="00FA5266" w:rsidP="00B55EDD">
      <w:pPr>
        <w:widowControl w:val="0"/>
        <w:numPr>
          <w:ilvl w:val="0"/>
          <w:numId w:val="20"/>
        </w:numPr>
        <w:tabs>
          <w:tab w:val="left" w:pos="142"/>
          <w:tab w:val="num" w:pos="284"/>
        </w:tabs>
        <w:autoSpaceDE w:val="0"/>
        <w:autoSpaceDN w:val="0"/>
        <w:adjustRightInd w:val="0"/>
        <w:ind w:left="0" w:firstLine="142"/>
        <w:rPr>
          <w:lang w:val="de-DE"/>
        </w:rPr>
      </w:pPr>
      <w:r w:rsidRPr="00FA5266">
        <w:rPr>
          <w:lang w:val="de-DE"/>
        </w:rPr>
        <w:br w:type="column"/>
      </w:r>
      <w:r w:rsidRPr="00FA5266">
        <w:rPr>
          <w:lang w:val="de-DE"/>
        </w:rPr>
        <w:lastRenderedPageBreak/>
        <w:t>F</w:t>
      </w:r>
    </w:p>
    <w:p w:rsidR="00FA5266" w:rsidRPr="00FA5266" w:rsidRDefault="00FA5266" w:rsidP="00FA5266">
      <w:pPr>
        <w:rPr>
          <w:lang w:val="de-DE"/>
        </w:rPr>
        <w:sectPr w:rsidR="00FA5266" w:rsidRPr="00FA5266" w:rsidSect="00323C5C">
          <w:type w:val="continuous"/>
          <w:pgSz w:w="16834" w:h="11909" w:orient="landscape"/>
          <w:pgMar w:top="5955" w:right="567" w:bottom="567" w:left="567" w:header="720" w:footer="720" w:gutter="0"/>
          <w:cols w:num="4" w:space="720" w:equalWidth="0">
            <w:col w:w="815" w:space="708"/>
            <w:col w:w="815" w:space="708"/>
            <w:col w:w="815" w:space="708"/>
            <w:col w:w="815"/>
          </w:cols>
        </w:sectPr>
      </w:pPr>
    </w:p>
    <w:p w:rsidR="00FA5266" w:rsidRPr="00FA5266" w:rsidRDefault="00FA5266" w:rsidP="00FA5266">
      <w:pPr>
        <w:ind w:left="180"/>
        <w:rPr>
          <w:lang w:val="de-DE"/>
        </w:rPr>
      </w:pPr>
      <w:r w:rsidRPr="00FA5266">
        <w:rPr>
          <w:b/>
          <w:lang w:val="de-DE"/>
        </w:rPr>
        <w:lastRenderedPageBreak/>
        <w:t>4)</w:t>
      </w:r>
      <w:r w:rsidRPr="00FA5266">
        <w:rPr>
          <w:lang w:val="de-DE"/>
        </w:rPr>
        <w:t xml:space="preserve"> </w:t>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B55EDD">
      <w:pPr>
        <w:widowControl w:val="0"/>
        <w:numPr>
          <w:ilvl w:val="0"/>
          <w:numId w:val="21"/>
        </w:numPr>
        <w:tabs>
          <w:tab w:val="num" w:pos="426"/>
        </w:tabs>
        <w:autoSpaceDE w:val="0"/>
        <w:autoSpaceDN w:val="0"/>
        <w:adjustRightInd w:val="0"/>
        <w:ind w:left="426" w:hanging="191"/>
        <w:rPr>
          <w:lang w:val="de-DE"/>
        </w:rPr>
      </w:pPr>
      <w:r w:rsidRPr="00FA5266">
        <w:rPr>
          <w:lang w:val="de-DE"/>
        </w:rPr>
        <w:lastRenderedPageBreak/>
        <w:t>F</w:t>
      </w:r>
    </w:p>
    <w:p w:rsidR="00FA5266" w:rsidRPr="00FA5266" w:rsidRDefault="00FA5266" w:rsidP="00B55EDD">
      <w:pPr>
        <w:widowControl w:val="0"/>
        <w:numPr>
          <w:ilvl w:val="0"/>
          <w:numId w:val="21"/>
        </w:numPr>
        <w:tabs>
          <w:tab w:val="num" w:pos="426"/>
        </w:tabs>
        <w:autoSpaceDE w:val="0"/>
        <w:autoSpaceDN w:val="0"/>
        <w:adjustRightInd w:val="0"/>
        <w:ind w:left="426" w:hanging="191"/>
        <w:rPr>
          <w:lang w:val="de-DE"/>
        </w:rPr>
      </w:pPr>
      <w:r w:rsidRPr="00FA5266">
        <w:rPr>
          <w:lang w:val="de-DE"/>
        </w:rPr>
        <w:t>E</w:t>
      </w:r>
    </w:p>
    <w:p w:rsidR="00FA5266" w:rsidRPr="00FA5266" w:rsidRDefault="00FA5266" w:rsidP="00B55EDD">
      <w:pPr>
        <w:widowControl w:val="0"/>
        <w:numPr>
          <w:ilvl w:val="0"/>
          <w:numId w:val="21"/>
        </w:numPr>
        <w:tabs>
          <w:tab w:val="num" w:pos="426"/>
        </w:tabs>
        <w:autoSpaceDE w:val="0"/>
        <w:autoSpaceDN w:val="0"/>
        <w:adjustRightInd w:val="0"/>
        <w:ind w:left="426" w:hanging="191"/>
        <w:rPr>
          <w:lang w:val="de-DE"/>
        </w:rPr>
      </w:pPr>
      <w:r w:rsidRPr="00FA5266">
        <w:rPr>
          <w:lang w:val="de-DE"/>
        </w:rPr>
        <w:t>A</w:t>
      </w:r>
    </w:p>
    <w:p w:rsidR="00FA5266" w:rsidRPr="00FA5266" w:rsidRDefault="00FA5266" w:rsidP="00B55EDD">
      <w:pPr>
        <w:widowControl w:val="0"/>
        <w:numPr>
          <w:ilvl w:val="0"/>
          <w:numId w:val="21"/>
        </w:numPr>
        <w:tabs>
          <w:tab w:val="num" w:pos="426"/>
        </w:tabs>
        <w:autoSpaceDE w:val="0"/>
        <w:autoSpaceDN w:val="0"/>
        <w:adjustRightInd w:val="0"/>
        <w:ind w:left="426" w:hanging="191"/>
        <w:rPr>
          <w:lang w:val="de-DE"/>
        </w:rPr>
      </w:pPr>
      <w:r w:rsidRPr="00FA5266">
        <w:rPr>
          <w:lang w:val="de-DE"/>
        </w:rPr>
        <w:lastRenderedPageBreak/>
        <w:t>G</w:t>
      </w:r>
    </w:p>
    <w:p w:rsidR="00FA5266" w:rsidRPr="00FA5266" w:rsidRDefault="00FA5266" w:rsidP="00B55EDD">
      <w:pPr>
        <w:widowControl w:val="0"/>
        <w:numPr>
          <w:ilvl w:val="0"/>
          <w:numId w:val="21"/>
        </w:numPr>
        <w:tabs>
          <w:tab w:val="num" w:pos="426"/>
        </w:tabs>
        <w:autoSpaceDE w:val="0"/>
        <w:autoSpaceDN w:val="0"/>
        <w:adjustRightInd w:val="0"/>
        <w:ind w:left="426" w:hanging="191"/>
        <w:rPr>
          <w:lang w:val="de-DE"/>
        </w:rPr>
      </w:pPr>
      <w:r w:rsidRPr="00FA5266">
        <w:rPr>
          <w:lang w:val="de-DE"/>
        </w:rPr>
        <w:t>D</w:t>
      </w:r>
    </w:p>
    <w:p w:rsidR="00FA5266" w:rsidRPr="00FA5266" w:rsidRDefault="00FA5266" w:rsidP="00B55EDD">
      <w:pPr>
        <w:widowControl w:val="0"/>
        <w:numPr>
          <w:ilvl w:val="0"/>
          <w:numId w:val="21"/>
        </w:numPr>
        <w:tabs>
          <w:tab w:val="num" w:pos="426"/>
        </w:tabs>
        <w:autoSpaceDE w:val="0"/>
        <w:autoSpaceDN w:val="0"/>
        <w:adjustRightInd w:val="0"/>
        <w:ind w:left="426" w:hanging="191"/>
        <w:rPr>
          <w:lang w:val="de-DE"/>
        </w:rPr>
      </w:pPr>
      <w:r w:rsidRPr="00FA5266">
        <w:rPr>
          <w:lang w:val="de-DE"/>
        </w:rPr>
        <w:t>C</w:t>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num="2" w:space="720" w:equalWidth="0">
            <w:col w:w="1134" w:space="284"/>
            <w:col w:w="9356" w:space="708"/>
          </w:cols>
        </w:sectPr>
      </w:pPr>
    </w:p>
    <w:p w:rsidR="00FA5266" w:rsidRPr="00FA5266" w:rsidRDefault="00FA5266" w:rsidP="00FA5266">
      <w:pPr>
        <w:ind w:left="180"/>
        <w:rPr>
          <w:lang w:val="de-DE"/>
        </w:rPr>
      </w:pPr>
      <w:r w:rsidRPr="00FA5266">
        <w:rPr>
          <w:b/>
          <w:lang w:val="de-DE"/>
        </w:rPr>
        <w:lastRenderedPageBreak/>
        <w:t>5)</w:t>
      </w:r>
      <w:r w:rsidRPr="00FA5266">
        <w:rPr>
          <w:lang w:val="de-DE"/>
        </w:rPr>
        <w:t xml:space="preserve"> </w:t>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lastRenderedPageBreak/>
        <w:t>A</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t>D</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t>C</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t>C</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lastRenderedPageBreak/>
        <w:t>B</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t>E</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t>B</w:t>
      </w:r>
    </w:p>
    <w:p w:rsidR="00FA5266" w:rsidRPr="00FA5266" w:rsidRDefault="00FA5266" w:rsidP="00B55EDD">
      <w:pPr>
        <w:widowControl w:val="0"/>
        <w:numPr>
          <w:ilvl w:val="0"/>
          <w:numId w:val="22"/>
        </w:numPr>
        <w:tabs>
          <w:tab w:val="num" w:pos="426"/>
        </w:tabs>
        <w:autoSpaceDE w:val="0"/>
        <w:autoSpaceDN w:val="0"/>
        <w:adjustRightInd w:val="0"/>
        <w:ind w:left="426" w:hanging="142"/>
        <w:rPr>
          <w:lang w:val="de-DE"/>
        </w:rPr>
      </w:pPr>
      <w:r w:rsidRPr="00FA5266">
        <w:rPr>
          <w:lang w:val="de-DE"/>
        </w:rPr>
        <w:t>B</w:t>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num="2" w:space="720" w:equalWidth="0">
            <w:col w:w="1418" w:space="283"/>
            <w:col w:w="9073" w:space="708"/>
          </w:cols>
        </w:sectPr>
      </w:pPr>
    </w:p>
    <w:p w:rsidR="00FA5266" w:rsidRPr="00FA5266" w:rsidRDefault="00FA5266" w:rsidP="00FA5266">
      <w:pPr>
        <w:ind w:left="180"/>
        <w:rPr>
          <w:lang w:val="de-DE"/>
        </w:rPr>
      </w:pPr>
    </w:p>
    <w:p w:rsidR="00FA5266" w:rsidRPr="00FA5266" w:rsidRDefault="00FA5266" w:rsidP="00FA5266">
      <w:pPr>
        <w:ind w:left="180"/>
        <w:rPr>
          <w:lang w:val="de-DE"/>
        </w:rPr>
      </w:pPr>
    </w:p>
    <w:p w:rsidR="004F0B1E" w:rsidRDefault="004F0B1E" w:rsidP="00FA5266">
      <w:pPr>
        <w:shd w:val="clear" w:color="auto" w:fill="FFFFFF"/>
        <w:ind w:right="19"/>
        <w:rPr>
          <w:b/>
          <w:color w:val="000000"/>
          <w:u w:val="single"/>
        </w:rPr>
      </w:pPr>
    </w:p>
    <w:p w:rsidR="004F0B1E" w:rsidRDefault="004F0B1E" w:rsidP="00FA5266">
      <w:pPr>
        <w:shd w:val="clear" w:color="auto" w:fill="FFFFFF"/>
        <w:ind w:right="19"/>
        <w:rPr>
          <w:b/>
          <w:color w:val="000000"/>
          <w:u w:val="single"/>
        </w:rPr>
      </w:pPr>
    </w:p>
    <w:p w:rsidR="00FA5266" w:rsidRPr="00FA5266" w:rsidRDefault="00FA5266" w:rsidP="00FA5266">
      <w:pPr>
        <w:shd w:val="clear" w:color="auto" w:fill="FFFFFF"/>
        <w:ind w:right="19"/>
        <w:rPr>
          <w:b/>
          <w:color w:val="000000"/>
          <w:u w:val="single"/>
          <w:lang w:val="de-DE"/>
        </w:rPr>
      </w:pPr>
      <w:r w:rsidRPr="00FA5266">
        <w:rPr>
          <w:b/>
          <w:color w:val="000000"/>
          <w:u w:val="single"/>
          <w:lang w:val="de-DE"/>
        </w:rPr>
        <w:lastRenderedPageBreak/>
        <w:t xml:space="preserve">3 </w:t>
      </w:r>
      <w:r w:rsidRPr="00FA5266">
        <w:rPr>
          <w:b/>
          <w:color w:val="000000"/>
          <w:u w:val="single"/>
        </w:rPr>
        <w:t>класс</w:t>
      </w:r>
    </w:p>
    <w:p w:rsidR="004F0B1E" w:rsidRDefault="004F0B1E" w:rsidP="00FA5266">
      <w:pPr>
        <w:shd w:val="clear" w:color="auto" w:fill="FFFFFF"/>
        <w:ind w:right="19"/>
        <w:jc w:val="center"/>
        <w:rPr>
          <w:b/>
          <w:color w:val="000000"/>
          <w:u w:val="single"/>
        </w:rPr>
      </w:pPr>
    </w:p>
    <w:p w:rsidR="00FA5266" w:rsidRPr="00FA5266" w:rsidRDefault="00FA5266" w:rsidP="00FA5266">
      <w:pPr>
        <w:shd w:val="clear" w:color="auto" w:fill="FFFFFF"/>
        <w:ind w:right="19"/>
        <w:jc w:val="center"/>
        <w:rPr>
          <w:b/>
          <w:color w:val="000000"/>
          <w:u w:val="single"/>
          <w:lang w:val="de-DE"/>
        </w:rPr>
      </w:pPr>
      <w:r w:rsidRPr="00FA5266">
        <w:rPr>
          <w:b/>
          <w:color w:val="000000"/>
          <w:u w:val="single"/>
          <w:lang w:val="de-DE"/>
        </w:rPr>
        <w:t>§1 „Sabine geht gern in die Schule. Und ihr?“</w:t>
      </w:r>
    </w:p>
    <w:p w:rsidR="00FA5266" w:rsidRPr="00FA5266" w:rsidRDefault="00FA5266" w:rsidP="00FA5266">
      <w:pPr>
        <w:shd w:val="clear" w:color="auto" w:fill="FFFFFF"/>
        <w:ind w:left="1701" w:right="19"/>
        <w:rPr>
          <w:b/>
          <w:color w:val="000000"/>
          <w:u w:val="single"/>
          <w:lang w:val="de-DE"/>
        </w:rPr>
      </w:pPr>
      <w:r w:rsidRPr="00FA5266">
        <w:rPr>
          <w:b/>
          <w:color w:val="000000"/>
          <w:u w:val="single"/>
          <w:lang w:val="de-DE"/>
        </w:rPr>
        <w:t xml:space="preserve">I. </w:t>
      </w:r>
      <w:r w:rsidRPr="00FA5266">
        <w:rPr>
          <w:b/>
          <w:color w:val="000000"/>
          <w:u w:val="single"/>
        </w:rPr>
        <w:t>Чтение</w:t>
      </w:r>
      <w:r w:rsidRPr="00FA5266">
        <w:rPr>
          <w:b/>
          <w:color w:val="000000"/>
          <w:u w:val="single"/>
          <w:lang w:val="de-DE"/>
        </w:rPr>
        <w:t>.</w:t>
      </w:r>
    </w:p>
    <w:p w:rsidR="00FA5266" w:rsidRPr="00FA5266" w:rsidRDefault="00FA5266" w:rsidP="00FA5266">
      <w:pPr>
        <w:shd w:val="clear" w:color="auto" w:fill="FFFFFF"/>
        <w:ind w:right="19"/>
        <w:rPr>
          <w:b/>
          <w:color w:val="000000"/>
          <w:u w:val="single"/>
          <w:lang w:val="de-DE"/>
        </w:rPr>
      </w:pPr>
      <w:r w:rsidRPr="00FA5266">
        <w:rPr>
          <w:b/>
          <w:color w:val="000000"/>
          <w:u w:val="single"/>
          <w:lang w:val="de-DE"/>
        </w:rPr>
        <w:t xml:space="preserve">1. </w:t>
      </w:r>
      <w:r w:rsidRPr="00FA5266">
        <w:rPr>
          <w:b/>
          <w:color w:val="000000"/>
          <w:u w:val="single"/>
        </w:rPr>
        <w:t>Прочитай</w:t>
      </w:r>
      <w:r w:rsidRPr="00FA5266">
        <w:rPr>
          <w:b/>
          <w:color w:val="000000"/>
          <w:u w:val="single"/>
          <w:lang w:val="de-DE"/>
        </w:rPr>
        <w:t xml:space="preserve"> </w:t>
      </w:r>
      <w:r w:rsidRPr="00FA5266">
        <w:rPr>
          <w:b/>
          <w:color w:val="000000"/>
          <w:u w:val="single"/>
        </w:rPr>
        <w:t>текст</w:t>
      </w:r>
      <w:r w:rsidRPr="00FA5266">
        <w:rPr>
          <w:b/>
          <w:color w:val="000000"/>
          <w:u w:val="single"/>
          <w:lang w:val="de-DE"/>
        </w:rPr>
        <w:t xml:space="preserve"> </w:t>
      </w:r>
      <w:r w:rsidRPr="00FA5266">
        <w:rPr>
          <w:b/>
          <w:color w:val="000000"/>
          <w:u w:val="single"/>
        </w:rPr>
        <w:t>и</w:t>
      </w:r>
      <w:r w:rsidRPr="00FA5266">
        <w:rPr>
          <w:b/>
          <w:color w:val="000000"/>
          <w:u w:val="single"/>
          <w:lang w:val="de-DE"/>
        </w:rPr>
        <w:t xml:space="preserve"> </w:t>
      </w:r>
      <w:r w:rsidRPr="00FA5266">
        <w:rPr>
          <w:b/>
          <w:color w:val="000000"/>
          <w:u w:val="single"/>
        </w:rPr>
        <w:t>выбери</w:t>
      </w:r>
      <w:r w:rsidRPr="00FA5266">
        <w:rPr>
          <w:b/>
          <w:color w:val="000000"/>
          <w:u w:val="single"/>
          <w:lang w:val="de-DE"/>
        </w:rPr>
        <w:t xml:space="preserve"> </w:t>
      </w:r>
      <w:r w:rsidRPr="00FA5266">
        <w:rPr>
          <w:b/>
          <w:color w:val="000000"/>
          <w:u w:val="single"/>
        </w:rPr>
        <w:t>заголовок</w:t>
      </w:r>
      <w:r w:rsidRPr="00FA5266">
        <w:rPr>
          <w:b/>
          <w:color w:val="000000"/>
          <w:u w:val="single"/>
          <w:lang w:val="de-DE"/>
        </w:rPr>
        <w:t xml:space="preserve"> </w:t>
      </w:r>
      <w:r w:rsidRPr="00FA5266">
        <w:rPr>
          <w:b/>
          <w:color w:val="000000"/>
          <w:u w:val="single"/>
        </w:rPr>
        <w:t>к</w:t>
      </w:r>
      <w:r w:rsidRPr="00FA5266">
        <w:rPr>
          <w:b/>
          <w:color w:val="000000"/>
          <w:u w:val="single"/>
          <w:lang w:val="de-DE"/>
        </w:rPr>
        <w:t xml:space="preserve"> </w:t>
      </w:r>
      <w:r w:rsidRPr="00FA5266">
        <w:rPr>
          <w:b/>
          <w:color w:val="000000"/>
          <w:u w:val="single"/>
        </w:rPr>
        <w:t>тексту</w:t>
      </w:r>
      <w:r w:rsidRPr="00FA5266">
        <w:rPr>
          <w:b/>
          <w:color w:val="000000"/>
          <w:u w:val="single"/>
          <w:lang w:val="de-DE"/>
        </w:rPr>
        <w:t>.</w:t>
      </w:r>
    </w:p>
    <w:p w:rsidR="00FA5266" w:rsidRPr="00FA5266" w:rsidRDefault="00FA5266" w:rsidP="00FA5266">
      <w:pPr>
        <w:shd w:val="clear" w:color="auto" w:fill="FFFFFF"/>
        <w:ind w:firstLine="317"/>
        <w:jc w:val="both"/>
        <w:rPr>
          <w:lang w:val="de-DE"/>
        </w:rPr>
      </w:pPr>
      <w:r w:rsidRPr="00FA5266">
        <w:rPr>
          <w:color w:val="000000"/>
          <w:lang w:val="de-DE"/>
        </w:rPr>
        <w:t xml:space="preserve">Der erste September ist für alle ein Feiertag. Am ersten September beginnt das neue Schuljahr. </w:t>
      </w:r>
    </w:p>
    <w:p w:rsidR="00FA5266" w:rsidRPr="00FA5266" w:rsidRDefault="00FA5266" w:rsidP="00FA5266">
      <w:pPr>
        <w:shd w:val="clear" w:color="auto" w:fill="FFFFFF"/>
        <w:ind w:right="5" w:firstLine="317"/>
        <w:jc w:val="both"/>
        <w:rPr>
          <w:lang w:val="de-DE"/>
        </w:rPr>
      </w:pPr>
      <w:r w:rsidRPr="00FA5266">
        <w:rPr>
          <w:color w:val="000000"/>
          <w:lang w:val="de-DE"/>
        </w:rPr>
        <w:t>Viele Kinder sind auf den Straßen. Sie gehen wieder in die Schule. Die Kinder freuen sich sehr. Sie gehen gern in die Schule. Viele Schüler tragen Blumen. Die Blumen wollen sie ihren Lehrern schenken.</w:t>
      </w:r>
    </w:p>
    <w:p w:rsidR="00FA5266" w:rsidRPr="00FA5266" w:rsidRDefault="00FA5266" w:rsidP="00FA5266">
      <w:pPr>
        <w:shd w:val="clear" w:color="auto" w:fill="FFFFFF"/>
        <w:ind w:left="14" w:right="10" w:firstLine="370"/>
        <w:jc w:val="both"/>
        <w:rPr>
          <w:lang w:val="de-DE"/>
        </w:rPr>
      </w:pPr>
      <w:r w:rsidRPr="00FA5266">
        <w:rPr>
          <w:color w:val="000000"/>
          <w:lang w:val="de-DE"/>
        </w:rPr>
        <w:t>Im Schulgarten stehen die Schüler der ersten Klasse mit ihren Müttern und Vätern. Die Kleinen bekommen bunte Zuckertüten. In den Zuckertüten liegen Schokolade, Bonbons und Spielzeug. Die Kleinen freuen sich sehr.</w:t>
      </w:r>
    </w:p>
    <w:p w:rsidR="00FA5266" w:rsidRPr="00FA5266" w:rsidRDefault="00FA5266" w:rsidP="00B55EDD">
      <w:pPr>
        <w:widowControl w:val="0"/>
        <w:numPr>
          <w:ilvl w:val="0"/>
          <w:numId w:val="23"/>
        </w:numPr>
        <w:shd w:val="clear" w:color="auto" w:fill="FFFFFF"/>
        <w:autoSpaceDE w:val="0"/>
        <w:autoSpaceDN w:val="0"/>
        <w:adjustRightInd w:val="0"/>
        <w:rPr>
          <w:color w:val="000000"/>
          <w:lang w:val="de-DE"/>
        </w:rPr>
      </w:pPr>
      <w:r w:rsidRPr="00FA5266">
        <w:rPr>
          <w:color w:val="000000"/>
          <w:lang w:val="de-DE"/>
        </w:rPr>
        <w:t>Der erste Schultag in Russland.</w:t>
      </w:r>
    </w:p>
    <w:p w:rsidR="00FA5266" w:rsidRPr="00FA5266" w:rsidRDefault="00FA5266" w:rsidP="00B55EDD">
      <w:pPr>
        <w:widowControl w:val="0"/>
        <w:numPr>
          <w:ilvl w:val="0"/>
          <w:numId w:val="23"/>
        </w:numPr>
        <w:shd w:val="clear" w:color="auto" w:fill="FFFFFF"/>
        <w:autoSpaceDE w:val="0"/>
        <w:autoSpaceDN w:val="0"/>
        <w:adjustRightInd w:val="0"/>
        <w:rPr>
          <w:color w:val="000000"/>
          <w:lang w:val="de-DE"/>
        </w:rPr>
      </w:pPr>
      <w:r w:rsidRPr="00FA5266">
        <w:rPr>
          <w:color w:val="000000"/>
          <w:lang w:val="de-DE"/>
        </w:rPr>
        <w:t>Der erste Schultag in Deutschland.</w:t>
      </w:r>
    </w:p>
    <w:p w:rsidR="00FA5266" w:rsidRPr="00FA5266" w:rsidRDefault="00FA5266" w:rsidP="00FA5266">
      <w:pPr>
        <w:shd w:val="clear" w:color="auto" w:fill="FFFFFF"/>
        <w:ind w:left="907" w:hanging="907"/>
        <w:rPr>
          <w:b/>
          <w:color w:val="000000"/>
          <w:lang w:val="de-DE"/>
        </w:rPr>
      </w:pPr>
    </w:p>
    <w:p w:rsidR="00FA5266" w:rsidRPr="00FA5266" w:rsidRDefault="00FA5266" w:rsidP="00FA5266">
      <w:pPr>
        <w:shd w:val="clear" w:color="auto" w:fill="FFFFFF"/>
        <w:ind w:left="907" w:hanging="907"/>
        <w:rPr>
          <w:b/>
          <w:i/>
          <w:color w:val="000000"/>
          <w:u w:val="single"/>
        </w:rPr>
      </w:pPr>
      <w:r w:rsidRPr="00FA5266">
        <w:rPr>
          <w:b/>
          <w:color w:val="000000"/>
          <w:u w:val="single"/>
        </w:rPr>
        <w:t xml:space="preserve">2. Прочитай текст и найди ответ на вопрос: </w:t>
      </w:r>
      <w:r w:rsidRPr="00FA5266">
        <w:rPr>
          <w:b/>
          <w:i/>
          <w:color w:val="000000"/>
          <w:u w:val="single"/>
        </w:rPr>
        <w:t>Почему девочка радостная?</w:t>
      </w:r>
    </w:p>
    <w:p w:rsidR="00FA5266" w:rsidRPr="00FA5266" w:rsidRDefault="00FA5266" w:rsidP="00FA5266">
      <w:pPr>
        <w:shd w:val="clear" w:color="auto" w:fill="FFFFFF"/>
        <w:ind w:left="907" w:firstLine="369"/>
        <w:rPr>
          <w:b/>
          <w:color w:val="000000"/>
        </w:rPr>
      </w:pPr>
    </w:p>
    <w:p w:rsidR="00FA5266" w:rsidRPr="00FA5266" w:rsidRDefault="00FA5266" w:rsidP="00FA5266">
      <w:pPr>
        <w:shd w:val="clear" w:color="auto" w:fill="FFFFFF"/>
        <w:ind w:left="907" w:firstLine="369"/>
        <w:rPr>
          <w:b/>
          <w:lang w:val="en-US"/>
        </w:rPr>
      </w:pPr>
      <w:r w:rsidRPr="00FA5266">
        <w:rPr>
          <w:b/>
          <w:color w:val="000000"/>
          <w:lang w:val="de-DE"/>
        </w:rPr>
        <w:t>Der erste Schultag</w:t>
      </w:r>
    </w:p>
    <w:p w:rsidR="00FA5266" w:rsidRPr="00FA5266" w:rsidRDefault="00FA5266" w:rsidP="00FA5266">
      <w:pPr>
        <w:shd w:val="clear" w:color="auto" w:fill="FFFFFF"/>
        <w:ind w:firstLine="365"/>
        <w:jc w:val="both"/>
        <w:rPr>
          <w:lang w:val="de-DE"/>
        </w:rPr>
      </w:pPr>
      <w:r w:rsidRPr="00FA5266">
        <w:rPr>
          <w:color w:val="000000"/>
          <w:lang w:val="de-DE"/>
        </w:rPr>
        <w:t>Bärbel ist ein kleines deutsches Mädchen. Sie ist 6 Jahre alt. Sie lebt in Berlin in einem großen neuen Haus. Heute ist der erste September. Bärbel geht heute zum ersten Mal in die Schule.</w:t>
      </w:r>
    </w:p>
    <w:p w:rsidR="00FA5266" w:rsidRPr="00FA5266" w:rsidRDefault="00FA5266" w:rsidP="00FA5266">
      <w:pPr>
        <w:shd w:val="clear" w:color="auto" w:fill="FFFFFF"/>
        <w:ind w:left="10" w:right="10" w:firstLine="374"/>
        <w:jc w:val="both"/>
        <w:rPr>
          <w:lang w:val="de-DE"/>
        </w:rPr>
      </w:pPr>
      <w:r w:rsidRPr="00FA5266">
        <w:rPr>
          <w:color w:val="000000"/>
          <w:lang w:val="de-DE"/>
        </w:rPr>
        <w:t>Der erste Schultag beginnt wie ein Fest.</w:t>
      </w:r>
    </w:p>
    <w:p w:rsidR="00FA5266" w:rsidRPr="00FA5266" w:rsidRDefault="00FA5266" w:rsidP="00FA5266">
      <w:pPr>
        <w:shd w:val="clear" w:color="auto" w:fill="FFFFFF"/>
        <w:ind w:left="5" w:right="5" w:firstLine="370"/>
        <w:jc w:val="both"/>
        <w:rPr>
          <w:lang w:val="de-DE"/>
        </w:rPr>
      </w:pPr>
      <w:r w:rsidRPr="00FA5266">
        <w:rPr>
          <w:color w:val="000000"/>
          <w:lang w:val="de-DE"/>
        </w:rPr>
        <w:t>Heute arbeitet die Mutter nicht. Sie nimmt Bärbel bei der Hand und geht mit ihr zusammen in die Schule.</w:t>
      </w:r>
    </w:p>
    <w:p w:rsidR="00FA5266" w:rsidRPr="00FA5266" w:rsidRDefault="00FA5266" w:rsidP="00FA5266">
      <w:pPr>
        <w:shd w:val="clear" w:color="auto" w:fill="FFFFFF"/>
        <w:ind w:left="5" w:right="10" w:firstLine="370"/>
        <w:jc w:val="both"/>
        <w:rPr>
          <w:lang w:val="de-DE"/>
        </w:rPr>
      </w:pPr>
      <w:r w:rsidRPr="00FA5266">
        <w:rPr>
          <w:color w:val="000000"/>
          <w:lang w:val="de-DE"/>
        </w:rPr>
        <w:t>Bärbel ist froh und lustig. «Ich bin jetzt ABC-Schütze», sagt sie. Sie trägt eine neue Schultasche. In der Schultasche liegen: Bilderbücher und Hefte, Buntstifte, Kulis. Die Buntstifte sind schwarz, rot, grün, gelb, braun und blau.</w:t>
      </w:r>
    </w:p>
    <w:p w:rsidR="00FA5266" w:rsidRPr="00FA5266" w:rsidRDefault="00FA5266" w:rsidP="00FA5266">
      <w:pPr>
        <w:shd w:val="clear" w:color="auto" w:fill="FFFFFF"/>
        <w:ind w:left="197"/>
        <w:rPr>
          <w:color w:val="000000"/>
          <w:lang w:val="en-US"/>
        </w:rPr>
      </w:pPr>
    </w:p>
    <w:p w:rsidR="00FA5266" w:rsidRPr="00FA5266" w:rsidRDefault="00FA5266" w:rsidP="00FA5266">
      <w:pPr>
        <w:shd w:val="clear" w:color="auto" w:fill="FFFFFF"/>
        <w:ind w:left="197"/>
        <w:rPr>
          <w:b/>
          <w:color w:val="000000"/>
          <w:u w:val="single"/>
        </w:rPr>
      </w:pPr>
      <w:r w:rsidRPr="00FA5266">
        <w:rPr>
          <w:b/>
          <w:color w:val="000000"/>
          <w:u w:val="single"/>
        </w:rPr>
        <w:t>3. Прочитай текст и выполни задания после текста.</w:t>
      </w:r>
    </w:p>
    <w:p w:rsidR="00FA5266" w:rsidRPr="00FA5266" w:rsidRDefault="00FA5266" w:rsidP="00FA5266">
      <w:pPr>
        <w:ind w:firstLine="567"/>
      </w:pPr>
    </w:p>
    <w:p w:rsidR="00FA5266" w:rsidRPr="00FA5266" w:rsidRDefault="00FA5266" w:rsidP="00FA5266">
      <w:p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FA5266">
      <w:pPr>
        <w:ind w:firstLine="567"/>
      </w:pPr>
    </w:p>
    <w:p w:rsidR="00FA5266" w:rsidRPr="00FA5266" w:rsidRDefault="00FA5266" w:rsidP="00FA5266">
      <w:pPr>
        <w:ind w:firstLine="567"/>
      </w:pPr>
      <w:r w:rsidRPr="00FA5266">
        <w:rPr>
          <w:noProof/>
        </w:rPr>
        <w:drawing>
          <wp:inline distT="0" distB="0" distL="0" distR="0">
            <wp:extent cx="969010" cy="1012190"/>
            <wp:effectExtent l="19050" t="0" r="254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969010" cy="1012190"/>
                    </a:xfrm>
                    <a:prstGeom prst="rect">
                      <a:avLst/>
                    </a:prstGeom>
                    <a:noFill/>
                    <a:ln w="9525">
                      <a:noFill/>
                      <a:miter lim="800000"/>
                      <a:headEnd/>
                      <a:tailEnd/>
                    </a:ln>
                  </pic:spPr>
                </pic:pic>
              </a:graphicData>
            </a:graphic>
          </wp:inline>
        </w:drawing>
      </w:r>
    </w:p>
    <w:p w:rsidR="00FA5266" w:rsidRPr="00FA5266" w:rsidRDefault="00FA5266" w:rsidP="00FA5266">
      <w:pPr>
        <w:ind w:firstLine="567"/>
        <w:rPr>
          <w:lang w:val="de-DE"/>
        </w:rPr>
      </w:pPr>
      <w:r w:rsidRPr="00FA5266">
        <w:rPr>
          <w:b/>
          <w:lang w:val="de-DE"/>
        </w:rPr>
        <w:br w:type="column"/>
      </w:r>
      <w:r w:rsidRPr="00FA5266">
        <w:rPr>
          <w:b/>
          <w:lang w:val="de-DE"/>
        </w:rPr>
        <w:lastRenderedPageBreak/>
        <w:t>Pusche will auch lernen.</w:t>
      </w:r>
      <w:r w:rsidRPr="00FA5266">
        <w:rPr>
          <w:lang w:val="de-DE"/>
        </w:rPr>
        <w:t xml:space="preserve">                                                  </w:t>
      </w:r>
    </w:p>
    <w:p w:rsidR="00FA5266" w:rsidRPr="00FA5266" w:rsidRDefault="00FA5266" w:rsidP="00FA5266">
      <w:pPr>
        <w:shd w:val="clear" w:color="auto" w:fill="FFFFFF"/>
        <w:ind w:left="14" w:right="43" w:firstLine="451"/>
        <w:jc w:val="both"/>
        <w:rPr>
          <w:lang w:val="de-DE"/>
        </w:rPr>
      </w:pPr>
      <w:r w:rsidRPr="00FA5266">
        <w:rPr>
          <w:color w:val="000000"/>
          <w:lang w:val="de-DE"/>
        </w:rPr>
        <w:t>Uta geht in die Klasse 3a. Sie ist fleißig und lernt gut und gern. In Utas Schultasche liegen Lehrbücher, Hefte, Buntstifte und Bleistifte.</w:t>
      </w:r>
    </w:p>
    <w:p w:rsidR="00FA5266" w:rsidRPr="00FA5266" w:rsidRDefault="00FA5266" w:rsidP="00FA5266">
      <w:pPr>
        <w:shd w:val="clear" w:color="auto" w:fill="FFFFFF"/>
        <w:ind w:left="14" w:right="48" w:firstLine="437"/>
        <w:jc w:val="both"/>
        <w:rPr>
          <w:lang w:val="de-DE"/>
        </w:rPr>
      </w:pPr>
      <w:r w:rsidRPr="00FA5266">
        <w:rPr>
          <w:color w:val="000000"/>
          <w:lang w:val="de-DE"/>
        </w:rPr>
        <w:t>Auch heute geht Uta in die Schule und nimmt die Schultasche mit. In der Klasse macht Uta die Schultasche auf und sieht: Utas Lehrbücher, Hefte, Buntstifte und Bleistifte sind nicht da! Pusche sitzt in der Schultasche!</w:t>
      </w:r>
    </w:p>
    <w:p w:rsidR="00FA5266" w:rsidRPr="00FA5266" w:rsidRDefault="00FA5266" w:rsidP="00FA5266">
      <w:pPr>
        <w:shd w:val="clear" w:color="auto" w:fill="FFFFFF"/>
        <w:ind w:left="466"/>
        <w:jc w:val="both"/>
        <w:rPr>
          <w:lang w:val="de-DE"/>
        </w:rPr>
      </w:pPr>
      <w:r w:rsidRPr="00FA5266">
        <w:rPr>
          <w:color w:val="000000"/>
          <w:lang w:val="de-DE"/>
        </w:rPr>
        <w:t>„Was machst du da?" fragt Uta.</w:t>
      </w:r>
    </w:p>
    <w:p w:rsidR="00FA5266" w:rsidRPr="00FA5266" w:rsidRDefault="00FA5266" w:rsidP="00FA5266">
      <w:pPr>
        <w:shd w:val="clear" w:color="auto" w:fill="FFFFFF"/>
        <w:ind w:left="19" w:right="2" w:firstLine="446"/>
        <w:jc w:val="both"/>
        <w:rPr>
          <w:lang w:val="de-DE"/>
        </w:rPr>
      </w:pPr>
      <w:r w:rsidRPr="00FA5266">
        <w:rPr>
          <w:color w:val="000000"/>
          <w:lang w:val="de-DE"/>
        </w:rPr>
        <w:t>„Ich will auch lernen!" antwortet Pusche. Aber Uta hat jetzt keine Lehrbücher, keine Hefte, keine Buntstifte und Bleistifte.</w:t>
      </w:r>
    </w:p>
    <w:p w:rsidR="00FA5266" w:rsidRPr="00FA5266" w:rsidRDefault="00FA5266" w:rsidP="00FA5266">
      <w:pPr>
        <w:shd w:val="clear" w:color="auto" w:fill="FFFFFF"/>
        <w:ind w:right="34" w:firstLine="456"/>
        <w:jc w:val="both"/>
        <w:rPr>
          <w:lang w:val="de-DE"/>
        </w:rPr>
      </w:pPr>
      <w:r w:rsidRPr="00FA5266">
        <w:rPr>
          <w:color w:val="000000"/>
          <w:lang w:val="de-DE"/>
        </w:rPr>
        <w:lastRenderedPageBreak/>
        <w:t xml:space="preserve">Aber sie hat viele Freunde in der Klasse. Katja gibt </w:t>
      </w:r>
      <w:r w:rsidRPr="00FA5266">
        <w:rPr>
          <w:color w:val="000000"/>
          <w:lang w:val="de-DE"/>
        </w:rPr>
        <w:lastRenderedPageBreak/>
        <w:t>Uta einen Kugelschreiber. Peter gibt Uta einen Bleistift. Petra gibt Uta ein Lehrbuch. Uwe gibt Uta ein Heft. Ina gibt Uta Buntstifte.</w:t>
      </w:r>
    </w:p>
    <w:p w:rsidR="00FA5266" w:rsidRPr="00FA5266" w:rsidRDefault="00FA5266" w:rsidP="00FA5266">
      <w:pPr>
        <w:shd w:val="clear" w:color="auto" w:fill="FFFFFF"/>
        <w:ind w:left="10" w:right="58" w:firstLine="451"/>
        <w:jc w:val="both"/>
        <w:rPr>
          <w:color w:val="000000"/>
          <w:lang w:val="en-US"/>
        </w:rPr>
      </w:pPr>
      <w:r w:rsidRPr="00FA5266">
        <w:rPr>
          <w:color w:val="000000"/>
          <w:lang w:val="de-DE"/>
        </w:rPr>
        <w:t xml:space="preserve">Nun </w:t>
      </w:r>
      <w:proofErr w:type="gramStart"/>
      <w:r w:rsidRPr="00FA5266">
        <w:rPr>
          <w:color w:val="000000"/>
          <w:lang w:val="de-DE"/>
        </w:rPr>
        <w:t>sitzen</w:t>
      </w:r>
      <w:proofErr w:type="gramEnd"/>
      <w:r w:rsidRPr="00FA5266">
        <w:rPr>
          <w:color w:val="000000"/>
          <w:lang w:val="de-DE"/>
        </w:rPr>
        <w:t xml:space="preserve"> Uta und Pusche in der Schulbank und lernen mit.</w:t>
      </w:r>
    </w:p>
    <w:p w:rsidR="00FA5266" w:rsidRPr="00FA5266" w:rsidRDefault="00FA5266" w:rsidP="00FA5266">
      <w:pPr>
        <w:rPr>
          <w:b/>
          <w:i/>
          <w:color w:val="000000"/>
          <w:u w:val="single"/>
          <w:lang w:val="de-DE"/>
        </w:rPr>
        <w:sectPr w:rsidR="00FA5266" w:rsidRPr="00FA5266" w:rsidSect="00323C5C">
          <w:type w:val="continuous"/>
          <w:pgSz w:w="16834" w:h="11909" w:orient="landscape"/>
          <w:pgMar w:top="567" w:right="567" w:bottom="567" w:left="567" w:header="720" w:footer="720" w:gutter="0"/>
          <w:cols w:num="2" w:space="720" w:equalWidth="0">
            <w:col w:w="2127" w:space="425"/>
            <w:col w:w="8222" w:space="708"/>
          </w:cols>
        </w:sectPr>
      </w:pPr>
    </w:p>
    <w:p w:rsidR="00FA5266" w:rsidRPr="00FA5266" w:rsidRDefault="00FA5266" w:rsidP="00FA5266">
      <w:pPr>
        <w:shd w:val="clear" w:color="auto" w:fill="FFFFFF"/>
        <w:ind w:left="10" w:right="58" w:firstLine="274"/>
        <w:jc w:val="both"/>
        <w:rPr>
          <w:b/>
          <w:i/>
          <w:color w:val="000000"/>
          <w:u w:val="single"/>
          <w:lang w:val="en-US"/>
        </w:rPr>
      </w:pPr>
    </w:p>
    <w:p w:rsidR="00FA5266" w:rsidRPr="00FA5266" w:rsidRDefault="00FA5266" w:rsidP="00FA5266">
      <w:pPr>
        <w:shd w:val="clear" w:color="auto" w:fill="FFFFFF"/>
        <w:ind w:left="10" w:right="58" w:firstLine="274"/>
        <w:jc w:val="both"/>
        <w:rPr>
          <w:b/>
          <w:i/>
          <w:color w:val="000000"/>
          <w:u w:val="single"/>
        </w:rPr>
      </w:pPr>
      <w:r w:rsidRPr="00FA5266">
        <w:rPr>
          <w:b/>
          <w:i/>
          <w:color w:val="000000"/>
          <w:u w:val="single"/>
          <w:lang w:val="de-DE"/>
        </w:rPr>
        <w:t>I</w:t>
      </w:r>
      <w:r w:rsidRPr="00FA5266">
        <w:rPr>
          <w:b/>
          <w:i/>
          <w:color w:val="000000"/>
          <w:u w:val="single"/>
        </w:rPr>
        <w:t>. Выбери правильные ответы на вопросы:</w:t>
      </w:r>
    </w:p>
    <w:p w:rsidR="00FA5266" w:rsidRPr="00FA5266" w:rsidRDefault="00FA5266" w:rsidP="00FA5266">
      <w:pPr>
        <w:shd w:val="clear" w:color="auto" w:fill="FFFFFF"/>
        <w:ind w:left="10" w:right="58" w:firstLine="274"/>
        <w:jc w:val="both"/>
        <w:rPr>
          <w:i/>
          <w:color w:val="000000"/>
          <w:lang w:val="de-DE"/>
        </w:rPr>
      </w:pPr>
      <w:r w:rsidRPr="00FA5266">
        <w:rPr>
          <w:i/>
          <w:color w:val="000000"/>
          <w:lang w:val="de-DE"/>
        </w:rPr>
        <w:t>1. Was liegt in Utas Schultasche?</w:t>
      </w:r>
    </w:p>
    <w:p w:rsidR="00FA5266" w:rsidRPr="00FA5266" w:rsidRDefault="00FA5266" w:rsidP="00B55EDD">
      <w:pPr>
        <w:widowControl w:val="0"/>
        <w:numPr>
          <w:ilvl w:val="0"/>
          <w:numId w:val="24"/>
        </w:numPr>
        <w:shd w:val="clear" w:color="auto" w:fill="FFFFFF"/>
        <w:tabs>
          <w:tab w:val="num" w:pos="1134"/>
        </w:tabs>
        <w:autoSpaceDE w:val="0"/>
        <w:autoSpaceDN w:val="0"/>
        <w:adjustRightInd w:val="0"/>
        <w:ind w:left="1134" w:right="43"/>
        <w:jc w:val="both"/>
        <w:rPr>
          <w:lang w:val="de-DE"/>
        </w:rPr>
      </w:pPr>
      <w:r w:rsidRPr="00FA5266">
        <w:rPr>
          <w:color w:val="000000"/>
          <w:lang w:val="de-DE"/>
        </w:rPr>
        <w:t>In Utas Schultasche liegen Lehrbücher, Hefte, Spielzeug und Bonbons.</w:t>
      </w:r>
    </w:p>
    <w:p w:rsidR="00FA5266" w:rsidRPr="00FA5266" w:rsidRDefault="00FA5266" w:rsidP="00B55EDD">
      <w:pPr>
        <w:widowControl w:val="0"/>
        <w:numPr>
          <w:ilvl w:val="0"/>
          <w:numId w:val="24"/>
        </w:numPr>
        <w:shd w:val="clear" w:color="auto" w:fill="FFFFFF"/>
        <w:tabs>
          <w:tab w:val="num" w:pos="1134"/>
        </w:tabs>
        <w:autoSpaceDE w:val="0"/>
        <w:autoSpaceDN w:val="0"/>
        <w:adjustRightInd w:val="0"/>
        <w:ind w:left="1134" w:right="43"/>
        <w:jc w:val="both"/>
        <w:rPr>
          <w:lang w:val="de-DE"/>
        </w:rPr>
      </w:pPr>
      <w:r w:rsidRPr="00FA5266">
        <w:rPr>
          <w:color w:val="000000"/>
          <w:lang w:val="de-DE"/>
        </w:rPr>
        <w:t>In Utas Schultasche liegen Lehrbücher, Hefte, Buntstifte und Bleistifte.</w:t>
      </w:r>
    </w:p>
    <w:p w:rsidR="00FA5266" w:rsidRPr="00FA5266" w:rsidRDefault="00FA5266" w:rsidP="00B55EDD">
      <w:pPr>
        <w:widowControl w:val="0"/>
        <w:numPr>
          <w:ilvl w:val="0"/>
          <w:numId w:val="24"/>
        </w:numPr>
        <w:shd w:val="clear" w:color="auto" w:fill="FFFFFF"/>
        <w:tabs>
          <w:tab w:val="num" w:pos="1134"/>
        </w:tabs>
        <w:autoSpaceDE w:val="0"/>
        <w:autoSpaceDN w:val="0"/>
        <w:adjustRightInd w:val="0"/>
        <w:ind w:left="1134" w:right="43"/>
        <w:jc w:val="both"/>
        <w:rPr>
          <w:lang w:val="de-DE"/>
        </w:rPr>
      </w:pPr>
      <w:r w:rsidRPr="00FA5266">
        <w:rPr>
          <w:color w:val="000000"/>
          <w:lang w:val="de-DE"/>
        </w:rPr>
        <w:t>In Utas Schultasche liegen Lehrbücher, Hefte und eine Katze.</w:t>
      </w:r>
    </w:p>
    <w:p w:rsidR="00FA5266" w:rsidRPr="00FA5266" w:rsidRDefault="00FA5266" w:rsidP="00FA5266">
      <w:pPr>
        <w:shd w:val="clear" w:color="auto" w:fill="FFFFFF"/>
        <w:tabs>
          <w:tab w:val="num" w:pos="1276"/>
        </w:tabs>
        <w:ind w:left="10" w:right="58" w:firstLine="274"/>
        <w:jc w:val="both"/>
        <w:rPr>
          <w:i/>
          <w:lang w:val="de-DE"/>
        </w:rPr>
      </w:pPr>
      <w:r w:rsidRPr="00FA5266">
        <w:rPr>
          <w:i/>
          <w:lang w:val="de-DE"/>
        </w:rPr>
        <w:t>2. Was sieht Uta in der Schule?</w:t>
      </w:r>
    </w:p>
    <w:p w:rsidR="00FA5266" w:rsidRPr="00FA5266" w:rsidRDefault="00FA5266" w:rsidP="00B55EDD">
      <w:pPr>
        <w:widowControl w:val="0"/>
        <w:numPr>
          <w:ilvl w:val="0"/>
          <w:numId w:val="25"/>
        </w:numPr>
        <w:shd w:val="clear" w:color="auto" w:fill="FFFFFF"/>
        <w:tabs>
          <w:tab w:val="num" w:pos="1276"/>
        </w:tabs>
        <w:autoSpaceDE w:val="0"/>
        <w:autoSpaceDN w:val="0"/>
        <w:adjustRightInd w:val="0"/>
        <w:ind w:left="1276" w:right="58"/>
        <w:jc w:val="both"/>
        <w:rPr>
          <w:lang w:val="de-DE"/>
        </w:rPr>
      </w:pPr>
      <w:r w:rsidRPr="00FA5266">
        <w:rPr>
          <w:lang w:val="de-DE"/>
        </w:rPr>
        <w:t>Sie sieht in der Schultasche ihre Katze Pusche.</w:t>
      </w:r>
    </w:p>
    <w:p w:rsidR="00FA5266" w:rsidRPr="00FA5266" w:rsidRDefault="00FA5266" w:rsidP="00B55EDD">
      <w:pPr>
        <w:widowControl w:val="0"/>
        <w:numPr>
          <w:ilvl w:val="0"/>
          <w:numId w:val="25"/>
        </w:numPr>
        <w:shd w:val="clear" w:color="auto" w:fill="FFFFFF"/>
        <w:tabs>
          <w:tab w:val="num" w:pos="1276"/>
        </w:tabs>
        <w:autoSpaceDE w:val="0"/>
        <w:autoSpaceDN w:val="0"/>
        <w:adjustRightInd w:val="0"/>
        <w:ind w:left="1276" w:right="58"/>
        <w:jc w:val="both"/>
        <w:rPr>
          <w:lang w:val="de-DE"/>
        </w:rPr>
      </w:pPr>
      <w:r w:rsidRPr="00FA5266">
        <w:rPr>
          <w:lang w:val="de-DE"/>
        </w:rPr>
        <w:t>Sie sieht in der Schultasche ihre Schulsachen.</w:t>
      </w:r>
    </w:p>
    <w:p w:rsidR="00FA5266" w:rsidRPr="00FA5266" w:rsidRDefault="00FA5266" w:rsidP="00B55EDD">
      <w:pPr>
        <w:widowControl w:val="0"/>
        <w:numPr>
          <w:ilvl w:val="0"/>
          <w:numId w:val="25"/>
        </w:numPr>
        <w:shd w:val="clear" w:color="auto" w:fill="FFFFFF"/>
        <w:tabs>
          <w:tab w:val="num" w:pos="1276"/>
        </w:tabs>
        <w:autoSpaceDE w:val="0"/>
        <w:autoSpaceDN w:val="0"/>
        <w:adjustRightInd w:val="0"/>
        <w:ind w:left="1276" w:right="58"/>
        <w:jc w:val="both"/>
        <w:rPr>
          <w:lang w:val="de-DE"/>
        </w:rPr>
      </w:pPr>
      <w:r w:rsidRPr="00FA5266">
        <w:rPr>
          <w:lang w:val="de-DE"/>
        </w:rPr>
        <w:t>Sie sieht in der Schule ihre Freunde.</w:t>
      </w:r>
    </w:p>
    <w:p w:rsidR="00FA5266" w:rsidRPr="00FA5266" w:rsidRDefault="00FA5266" w:rsidP="00FA5266">
      <w:pPr>
        <w:shd w:val="clear" w:color="auto" w:fill="FFFFFF"/>
        <w:ind w:left="10" w:right="58" w:firstLine="274"/>
        <w:jc w:val="both"/>
        <w:rPr>
          <w:i/>
          <w:lang w:val="de-DE"/>
        </w:rPr>
      </w:pPr>
      <w:r w:rsidRPr="00FA5266">
        <w:rPr>
          <w:i/>
          <w:lang w:val="de-DE"/>
        </w:rPr>
        <w:t>3. Warum kommt Pusche in die Schule?</w:t>
      </w:r>
    </w:p>
    <w:p w:rsidR="00FA5266" w:rsidRPr="00FA5266" w:rsidRDefault="00FA5266" w:rsidP="00B55EDD">
      <w:pPr>
        <w:widowControl w:val="0"/>
        <w:numPr>
          <w:ilvl w:val="0"/>
          <w:numId w:val="26"/>
        </w:numPr>
        <w:shd w:val="clear" w:color="auto" w:fill="FFFFFF"/>
        <w:tabs>
          <w:tab w:val="num" w:pos="1276"/>
        </w:tabs>
        <w:autoSpaceDE w:val="0"/>
        <w:autoSpaceDN w:val="0"/>
        <w:adjustRightInd w:val="0"/>
        <w:ind w:left="1276" w:right="58"/>
        <w:jc w:val="both"/>
        <w:rPr>
          <w:lang w:val="de-DE"/>
        </w:rPr>
      </w:pPr>
      <w:r w:rsidRPr="00FA5266">
        <w:rPr>
          <w:lang w:val="de-DE"/>
        </w:rPr>
        <w:t>Sie will mit Uta spielen.</w:t>
      </w:r>
    </w:p>
    <w:p w:rsidR="00FA5266" w:rsidRPr="00FA5266" w:rsidRDefault="00FA5266" w:rsidP="00B55EDD">
      <w:pPr>
        <w:widowControl w:val="0"/>
        <w:numPr>
          <w:ilvl w:val="0"/>
          <w:numId w:val="26"/>
        </w:numPr>
        <w:shd w:val="clear" w:color="auto" w:fill="FFFFFF"/>
        <w:tabs>
          <w:tab w:val="num" w:pos="1276"/>
        </w:tabs>
        <w:autoSpaceDE w:val="0"/>
        <w:autoSpaceDN w:val="0"/>
        <w:adjustRightInd w:val="0"/>
        <w:ind w:left="1276" w:right="58"/>
        <w:jc w:val="both"/>
        <w:rPr>
          <w:lang w:val="de-DE"/>
        </w:rPr>
      </w:pPr>
      <w:r w:rsidRPr="00FA5266">
        <w:rPr>
          <w:lang w:val="de-DE"/>
        </w:rPr>
        <w:t>Sie will mit Uta lernen.</w:t>
      </w:r>
    </w:p>
    <w:p w:rsidR="00FA5266" w:rsidRPr="00FA5266" w:rsidRDefault="00FA5266" w:rsidP="00B55EDD">
      <w:pPr>
        <w:widowControl w:val="0"/>
        <w:numPr>
          <w:ilvl w:val="0"/>
          <w:numId w:val="26"/>
        </w:numPr>
        <w:shd w:val="clear" w:color="auto" w:fill="FFFFFF"/>
        <w:tabs>
          <w:tab w:val="num" w:pos="1276"/>
        </w:tabs>
        <w:autoSpaceDE w:val="0"/>
        <w:autoSpaceDN w:val="0"/>
        <w:adjustRightInd w:val="0"/>
        <w:ind w:left="1276" w:right="58"/>
        <w:jc w:val="both"/>
        <w:rPr>
          <w:lang w:val="de-DE"/>
        </w:rPr>
      </w:pPr>
      <w:r w:rsidRPr="00FA5266">
        <w:rPr>
          <w:lang w:val="de-DE"/>
        </w:rPr>
        <w:t>Sie will mit Uta sitzen.</w:t>
      </w:r>
    </w:p>
    <w:p w:rsidR="00FA5266" w:rsidRPr="00FA5266" w:rsidRDefault="00FA5266" w:rsidP="00FA5266">
      <w:pPr>
        <w:shd w:val="clear" w:color="auto" w:fill="FFFFFF"/>
        <w:ind w:left="10" w:right="58" w:firstLine="274"/>
        <w:jc w:val="both"/>
        <w:rPr>
          <w:b/>
          <w:i/>
          <w:u w:val="single"/>
          <w:lang w:val="en-US"/>
        </w:rPr>
      </w:pPr>
    </w:p>
    <w:p w:rsidR="00FA5266" w:rsidRPr="00FA5266" w:rsidRDefault="00FA5266" w:rsidP="00FA5266">
      <w:pPr>
        <w:shd w:val="clear" w:color="auto" w:fill="FFFFFF"/>
        <w:ind w:left="10" w:right="58" w:firstLine="274"/>
        <w:jc w:val="both"/>
        <w:rPr>
          <w:b/>
          <w:i/>
          <w:u w:val="single"/>
        </w:rPr>
      </w:pPr>
      <w:r w:rsidRPr="00FA5266">
        <w:rPr>
          <w:b/>
          <w:i/>
          <w:u w:val="single"/>
          <w:lang w:val="de-DE"/>
        </w:rPr>
        <w:t>II</w:t>
      </w:r>
      <w:r w:rsidRPr="00FA5266">
        <w:rPr>
          <w:b/>
          <w:i/>
          <w:u w:val="single"/>
        </w:rPr>
        <w:t>. Выпиши предложения, которые подтверждают, что у Уты хорошие друзья.</w:t>
      </w:r>
    </w:p>
    <w:p w:rsidR="00FA5266" w:rsidRPr="00FA5266" w:rsidRDefault="00FA5266" w:rsidP="00FA5266">
      <w:pPr>
        <w:shd w:val="clear" w:color="auto" w:fill="FFFFFF"/>
        <w:ind w:right="58"/>
        <w:jc w:val="both"/>
        <w:rPr>
          <w:b/>
          <w:u w:val="single"/>
          <w:lang w:val="de-DE"/>
        </w:rPr>
      </w:pPr>
      <w:r w:rsidRPr="00FA5266">
        <w:rPr>
          <w:b/>
          <w:u w:val="single"/>
          <w:lang w:val="de-DE"/>
        </w:rPr>
        <w:t xml:space="preserve">II. </w:t>
      </w:r>
      <w:r w:rsidRPr="00FA5266">
        <w:rPr>
          <w:b/>
          <w:u w:val="single"/>
        </w:rPr>
        <w:t>Лексика</w:t>
      </w:r>
      <w:r w:rsidRPr="00FA5266">
        <w:rPr>
          <w:b/>
          <w:u w:val="single"/>
          <w:lang w:val="de-DE"/>
        </w:rPr>
        <w:t xml:space="preserve"> </w:t>
      </w:r>
      <w:r w:rsidRPr="00FA5266">
        <w:rPr>
          <w:b/>
          <w:u w:val="single"/>
        </w:rPr>
        <w:t>и</w:t>
      </w:r>
      <w:r w:rsidRPr="00FA5266">
        <w:rPr>
          <w:b/>
          <w:u w:val="single"/>
          <w:lang w:val="de-DE"/>
        </w:rPr>
        <w:t xml:space="preserve"> </w:t>
      </w:r>
      <w:r w:rsidRPr="00FA5266">
        <w:rPr>
          <w:b/>
          <w:u w:val="single"/>
        </w:rPr>
        <w:t>грамматика</w:t>
      </w:r>
      <w:r w:rsidRPr="00FA5266">
        <w:rPr>
          <w:b/>
          <w:u w:val="single"/>
          <w:lang w:val="de-DE"/>
        </w:rPr>
        <w:t>.</w:t>
      </w:r>
    </w:p>
    <w:p w:rsidR="00FA5266" w:rsidRPr="00FA5266" w:rsidRDefault="00FA5266" w:rsidP="00FA5266">
      <w:pPr>
        <w:shd w:val="clear" w:color="auto" w:fill="FFFFFF"/>
        <w:ind w:left="10" w:right="58" w:firstLine="274"/>
        <w:jc w:val="both"/>
        <w:rPr>
          <w:lang w:val="de-DE"/>
        </w:rPr>
      </w:pPr>
    </w:p>
    <w:p w:rsidR="00FA5266" w:rsidRPr="00FA5266" w:rsidRDefault="00FA5266" w:rsidP="00FA5266">
      <w:pPr>
        <w:shd w:val="clear" w:color="auto" w:fill="FFFFFF"/>
        <w:ind w:left="10" w:right="58" w:firstLine="274"/>
        <w:jc w:val="both"/>
        <w:rPr>
          <w:b/>
          <w:u w:val="single"/>
          <w:lang w:val="de-DE"/>
        </w:rPr>
      </w:pPr>
      <w:r w:rsidRPr="00FA5266">
        <w:rPr>
          <w:b/>
          <w:u w:val="single"/>
          <w:lang w:val="de-DE"/>
        </w:rPr>
        <w:t xml:space="preserve">1. </w:t>
      </w:r>
      <w:r w:rsidRPr="00FA5266">
        <w:rPr>
          <w:b/>
          <w:u w:val="single"/>
        </w:rPr>
        <w:t>Допиши</w:t>
      </w:r>
      <w:r w:rsidRPr="00FA5266">
        <w:rPr>
          <w:b/>
          <w:u w:val="single"/>
          <w:lang w:val="de-DE"/>
        </w:rPr>
        <w:t xml:space="preserve"> </w:t>
      </w:r>
      <w:r w:rsidRPr="00FA5266">
        <w:rPr>
          <w:b/>
          <w:u w:val="single"/>
        </w:rPr>
        <w:t>буквы</w:t>
      </w:r>
      <w:r w:rsidRPr="00FA5266">
        <w:rPr>
          <w:b/>
          <w:u w:val="single"/>
          <w:lang w:val="de-DE"/>
        </w:rPr>
        <w:t xml:space="preserve"> </w:t>
      </w:r>
      <w:r w:rsidRPr="00FA5266">
        <w:rPr>
          <w:b/>
          <w:u w:val="single"/>
        </w:rPr>
        <w:t>в</w:t>
      </w:r>
      <w:r w:rsidRPr="00FA5266">
        <w:rPr>
          <w:b/>
          <w:u w:val="single"/>
          <w:lang w:val="de-DE"/>
        </w:rPr>
        <w:t xml:space="preserve"> </w:t>
      </w:r>
      <w:r w:rsidRPr="00FA5266">
        <w:rPr>
          <w:b/>
          <w:u w:val="single"/>
        </w:rPr>
        <w:t>слова</w:t>
      </w:r>
      <w:r w:rsidRPr="00FA5266">
        <w:rPr>
          <w:b/>
          <w:u w:val="single"/>
          <w:lang w:val="de-DE"/>
        </w:rPr>
        <w:t>.</w:t>
      </w:r>
    </w:p>
    <w:p w:rsidR="00FA5266" w:rsidRPr="00FA5266" w:rsidRDefault="00FA5266" w:rsidP="00FA5266">
      <w:pPr>
        <w:rPr>
          <w:color w:val="000000"/>
          <w:lang w:val="de-DE"/>
        </w:r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B55EDD">
      <w:pPr>
        <w:widowControl w:val="0"/>
        <w:numPr>
          <w:ilvl w:val="0"/>
          <w:numId w:val="27"/>
        </w:numPr>
        <w:shd w:val="clear" w:color="auto" w:fill="FFFFFF"/>
        <w:tabs>
          <w:tab w:val="num" w:pos="142"/>
          <w:tab w:val="left" w:pos="284"/>
        </w:tabs>
        <w:autoSpaceDE w:val="0"/>
        <w:autoSpaceDN w:val="0"/>
        <w:adjustRightInd w:val="0"/>
        <w:ind w:left="142" w:hanging="142"/>
        <w:rPr>
          <w:color w:val="000000"/>
          <w:lang w:val="de-DE"/>
        </w:rPr>
      </w:pPr>
      <w:r w:rsidRPr="00FA5266">
        <w:rPr>
          <w:color w:val="000000"/>
          <w:lang w:val="de-DE"/>
        </w:rPr>
        <w:lastRenderedPageBreak/>
        <w:t>die S - h -1 –</w:t>
      </w:r>
    </w:p>
    <w:p w:rsidR="00FA5266" w:rsidRPr="00FA5266" w:rsidRDefault="00FA5266" w:rsidP="00B55EDD">
      <w:pPr>
        <w:widowControl w:val="0"/>
        <w:numPr>
          <w:ilvl w:val="0"/>
          <w:numId w:val="27"/>
        </w:numPr>
        <w:shd w:val="clear" w:color="auto" w:fill="FFFFFF"/>
        <w:tabs>
          <w:tab w:val="num" w:pos="142"/>
          <w:tab w:val="left" w:pos="284"/>
        </w:tabs>
        <w:autoSpaceDE w:val="0"/>
        <w:autoSpaceDN w:val="0"/>
        <w:adjustRightInd w:val="0"/>
        <w:ind w:left="142" w:hanging="142"/>
        <w:rPr>
          <w:color w:val="000000"/>
          <w:lang w:val="de-DE"/>
        </w:rPr>
      </w:pPr>
      <w:r w:rsidRPr="00FA5266">
        <w:rPr>
          <w:color w:val="000000"/>
          <w:lang w:val="de-DE"/>
        </w:rPr>
        <w:t xml:space="preserve">der Sch – </w:t>
      </w:r>
      <w:proofErr w:type="spellStart"/>
      <w:r w:rsidRPr="00FA5266">
        <w:rPr>
          <w:color w:val="000000"/>
          <w:lang w:val="de-DE"/>
        </w:rPr>
        <w:t>ler</w:t>
      </w:r>
      <w:proofErr w:type="spellEnd"/>
    </w:p>
    <w:p w:rsidR="00FA5266" w:rsidRPr="00FA5266" w:rsidRDefault="00FA5266" w:rsidP="00B55EDD">
      <w:pPr>
        <w:widowControl w:val="0"/>
        <w:numPr>
          <w:ilvl w:val="0"/>
          <w:numId w:val="27"/>
        </w:numPr>
        <w:shd w:val="clear" w:color="auto" w:fill="FFFFFF"/>
        <w:tabs>
          <w:tab w:val="num" w:pos="142"/>
          <w:tab w:val="left" w:pos="284"/>
        </w:tabs>
        <w:autoSpaceDE w:val="0"/>
        <w:autoSpaceDN w:val="0"/>
        <w:adjustRightInd w:val="0"/>
        <w:ind w:left="142" w:hanging="142"/>
        <w:rPr>
          <w:color w:val="000000"/>
          <w:lang w:val="de-DE"/>
        </w:rPr>
      </w:pPr>
      <w:r w:rsidRPr="00FA5266">
        <w:rPr>
          <w:color w:val="000000"/>
          <w:lang w:val="de-DE"/>
        </w:rPr>
        <w:t xml:space="preserve">der Abc-Sch -t - e </w:t>
      </w:r>
    </w:p>
    <w:p w:rsidR="00FA5266" w:rsidRPr="00FA5266" w:rsidRDefault="00FA5266" w:rsidP="00B55EDD">
      <w:pPr>
        <w:widowControl w:val="0"/>
        <w:numPr>
          <w:ilvl w:val="0"/>
          <w:numId w:val="27"/>
        </w:numPr>
        <w:shd w:val="clear" w:color="auto" w:fill="FFFFFF"/>
        <w:tabs>
          <w:tab w:val="num" w:pos="0"/>
          <w:tab w:val="left" w:pos="284"/>
        </w:tabs>
        <w:autoSpaceDE w:val="0"/>
        <w:autoSpaceDN w:val="0"/>
        <w:adjustRightInd w:val="0"/>
        <w:ind w:left="0" w:firstLine="0"/>
        <w:rPr>
          <w:lang w:val="de-DE"/>
        </w:rPr>
      </w:pPr>
      <w:r w:rsidRPr="00FA5266">
        <w:rPr>
          <w:color w:val="000000"/>
          <w:lang w:val="de-DE"/>
        </w:rPr>
        <w:lastRenderedPageBreak/>
        <w:t xml:space="preserve">die e - </w:t>
      </w:r>
      <w:proofErr w:type="spellStart"/>
      <w:r w:rsidRPr="00FA5266">
        <w:rPr>
          <w:color w:val="000000"/>
          <w:lang w:val="de-DE"/>
        </w:rPr>
        <w:t>st</w:t>
      </w:r>
      <w:proofErr w:type="spellEnd"/>
      <w:r w:rsidRPr="00FA5266">
        <w:rPr>
          <w:color w:val="000000"/>
          <w:lang w:val="de-DE"/>
        </w:rPr>
        <w:t xml:space="preserve"> - </w:t>
      </w:r>
      <w:proofErr w:type="spellStart"/>
      <w:r w:rsidRPr="00FA5266">
        <w:rPr>
          <w:color w:val="000000"/>
          <w:lang w:val="de-DE"/>
        </w:rPr>
        <w:t>Kl</w:t>
      </w:r>
      <w:proofErr w:type="spellEnd"/>
      <w:r w:rsidRPr="00FA5266">
        <w:rPr>
          <w:color w:val="000000"/>
          <w:lang w:val="de-DE"/>
        </w:rPr>
        <w:t xml:space="preserve"> - s - e</w:t>
      </w:r>
    </w:p>
    <w:p w:rsidR="00FA5266" w:rsidRPr="00FA5266" w:rsidRDefault="00FA5266" w:rsidP="00B55EDD">
      <w:pPr>
        <w:widowControl w:val="0"/>
        <w:numPr>
          <w:ilvl w:val="0"/>
          <w:numId w:val="27"/>
        </w:numPr>
        <w:shd w:val="clear" w:color="auto" w:fill="FFFFFF"/>
        <w:tabs>
          <w:tab w:val="num" w:pos="0"/>
          <w:tab w:val="left" w:pos="284"/>
        </w:tabs>
        <w:autoSpaceDE w:val="0"/>
        <w:autoSpaceDN w:val="0"/>
        <w:adjustRightInd w:val="0"/>
        <w:ind w:left="0" w:firstLine="0"/>
        <w:rPr>
          <w:color w:val="000000"/>
          <w:lang w:val="de-DE"/>
        </w:rPr>
      </w:pPr>
      <w:r w:rsidRPr="00FA5266">
        <w:rPr>
          <w:color w:val="000000"/>
          <w:lang w:val="de-DE"/>
        </w:rPr>
        <w:t>der H – f</w:t>
      </w:r>
    </w:p>
    <w:p w:rsidR="00FA5266" w:rsidRPr="00FA5266" w:rsidRDefault="00FA5266" w:rsidP="00B55EDD">
      <w:pPr>
        <w:widowControl w:val="0"/>
        <w:numPr>
          <w:ilvl w:val="0"/>
          <w:numId w:val="27"/>
        </w:numPr>
        <w:shd w:val="clear" w:color="auto" w:fill="FFFFFF"/>
        <w:tabs>
          <w:tab w:val="num" w:pos="0"/>
          <w:tab w:val="left" w:pos="284"/>
        </w:tabs>
        <w:autoSpaceDE w:val="0"/>
        <w:autoSpaceDN w:val="0"/>
        <w:adjustRightInd w:val="0"/>
        <w:ind w:left="0" w:firstLine="0"/>
        <w:rPr>
          <w:color w:val="000000"/>
          <w:lang w:val="de-DE"/>
        </w:rPr>
      </w:pPr>
      <w:r w:rsidRPr="00FA5266">
        <w:rPr>
          <w:color w:val="000000"/>
          <w:lang w:val="de-DE"/>
        </w:rPr>
        <w:t>die Le-</w:t>
      </w:r>
      <w:proofErr w:type="spellStart"/>
      <w:r w:rsidRPr="00FA5266">
        <w:rPr>
          <w:color w:val="000000"/>
          <w:lang w:val="de-DE"/>
        </w:rPr>
        <w:t>re</w:t>
      </w:r>
      <w:proofErr w:type="spellEnd"/>
      <w:r w:rsidRPr="00FA5266">
        <w:rPr>
          <w:color w:val="000000"/>
          <w:lang w:val="de-DE"/>
        </w:rPr>
        <w:t>-in</w:t>
      </w:r>
    </w:p>
    <w:p w:rsidR="00FA5266" w:rsidRPr="00FA5266" w:rsidRDefault="00FA5266" w:rsidP="00FA5266">
      <w:pPr>
        <w:rPr>
          <w:lang w:val="de-DE"/>
        </w:rPr>
        <w:sectPr w:rsidR="00FA5266" w:rsidRPr="00FA5266" w:rsidSect="00323C5C">
          <w:type w:val="continuous"/>
          <w:pgSz w:w="16834" w:h="11909" w:orient="landscape"/>
          <w:pgMar w:top="567" w:right="567" w:bottom="993" w:left="567" w:header="720" w:footer="720" w:gutter="0"/>
          <w:cols w:num="2" w:space="720" w:equalWidth="0">
            <w:col w:w="2268" w:space="283"/>
            <w:col w:w="7797" w:space="708"/>
          </w:cols>
        </w:sectPr>
      </w:pPr>
    </w:p>
    <w:p w:rsidR="00FA5266" w:rsidRPr="00FA5266" w:rsidRDefault="00FA5266" w:rsidP="00FA5266">
      <w:pPr>
        <w:shd w:val="clear" w:color="auto" w:fill="FFFFFF"/>
        <w:ind w:left="10" w:right="58" w:firstLine="274"/>
        <w:jc w:val="both"/>
        <w:rPr>
          <w:b/>
          <w:u w:val="single"/>
        </w:rPr>
      </w:pPr>
      <w:r w:rsidRPr="00FA5266">
        <w:rPr>
          <w:b/>
          <w:u w:val="single"/>
        </w:rPr>
        <w:lastRenderedPageBreak/>
        <w:t>2. Расставь дни недели в нужном порядке. Какого дня не хватает?</w:t>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B55EDD">
      <w:pPr>
        <w:widowControl w:val="0"/>
        <w:numPr>
          <w:ilvl w:val="0"/>
          <w:numId w:val="28"/>
        </w:numPr>
        <w:shd w:val="clear" w:color="auto" w:fill="FFFFFF"/>
        <w:tabs>
          <w:tab w:val="num" w:pos="851"/>
        </w:tabs>
        <w:autoSpaceDE w:val="0"/>
        <w:autoSpaceDN w:val="0"/>
        <w:adjustRightInd w:val="0"/>
        <w:ind w:left="851" w:right="58"/>
        <w:jc w:val="both"/>
        <w:rPr>
          <w:lang w:val="de-DE"/>
        </w:rPr>
      </w:pPr>
      <w:r w:rsidRPr="00FA5266">
        <w:rPr>
          <w:lang w:val="de-DE"/>
        </w:rPr>
        <w:lastRenderedPageBreak/>
        <w:t>Mittwoch</w:t>
      </w:r>
    </w:p>
    <w:p w:rsidR="00FA5266" w:rsidRPr="00FA5266" w:rsidRDefault="00FA5266" w:rsidP="00B55EDD">
      <w:pPr>
        <w:widowControl w:val="0"/>
        <w:numPr>
          <w:ilvl w:val="0"/>
          <w:numId w:val="28"/>
        </w:numPr>
        <w:shd w:val="clear" w:color="auto" w:fill="FFFFFF"/>
        <w:tabs>
          <w:tab w:val="num" w:pos="851"/>
        </w:tabs>
        <w:autoSpaceDE w:val="0"/>
        <w:autoSpaceDN w:val="0"/>
        <w:adjustRightInd w:val="0"/>
        <w:ind w:left="851" w:right="58"/>
        <w:jc w:val="both"/>
        <w:rPr>
          <w:lang w:val="de-DE"/>
        </w:rPr>
      </w:pPr>
      <w:r w:rsidRPr="00FA5266">
        <w:rPr>
          <w:lang w:val="de-DE"/>
        </w:rPr>
        <w:t>Freitag</w:t>
      </w:r>
    </w:p>
    <w:p w:rsidR="00FA5266" w:rsidRPr="00FA5266" w:rsidRDefault="00FA5266" w:rsidP="00B55EDD">
      <w:pPr>
        <w:widowControl w:val="0"/>
        <w:numPr>
          <w:ilvl w:val="0"/>
          <w:numId w:val="28"/>
        </w:numPr>
        <w:shd w:val="clear" w:color="auto" w:fill="FFFFFF"/>
        <w:tabs>
          <w:tab w:val="num" w:pos="851"/>
        </w:tabs>
        <w:autoSpaceDE w:val="0"/>
        <w:autoSpaceDN w:val="0"/>
        <w:adjustRightInd w:val="0"/>
        <w:ind w:left="851" w:right="58"/>
        <w:jc w:val="both"/>
        <w:rPr>
          <w:lang w:val="de-DE"/>
        </w:rPr>
      </w:pPr>
      <w:r w:rsidRPr="00FA5266">
        <w:rPr>
          <w:lang w:val="de-DE"/>
        </w:rPr>
        <w:t>Montag</w:t>
      </w:r>
    </w:p>
    <w:p w:rsidR="00FA5266" w:rsidRPr="00FA5266" w:rsidRDefault="00FA5266" w:rsidP="00B55EDD">
      <w:pPr>
        <w:widowControl w:val="0"/>
        <w:numPr>
          <w:ilvl w:val="0"/>
          <w:numId w:val="28"/>
        </w:numPr>
        <w:shd w:val="clear" w:color="auto" w:fill="FFFFFF"/>
        <w:tabs>
          <w:tab w:val="num" w:pos="851"/>
        </w:tabs>
        <w:autoSpaceDE w:val="0"/>
        <w:autoSpaceDN w:val="0"/>
        <w:adjustRightInd w:val="0"/>
        <w:ind w:left="851" w:right="58"/>
        <w:jc w:val="both"/>
        <w:rPr>
          <w:lang w:val="de-DE"/>
        </w:rPr>
      </w:pPr>
      <w:r w:rsidRPr="00FA5266">
        <w:rPr>
          <w:lang w:val="de-DE"/>
        </w:rPr>
        <w:lastRenderedPageBreak/>
        <w:t>Donnerstag</w:t>
      </w:r>
    </w:p>
    <w:p w:rsidR="00FA5266" w:rsidRPr="00FA5266" w:rsidRDefault="00FA5266" w:rsidP="00B55EDD">
      <w:pPr>
        <w:widowControl w:val="0"/>
        <w:numPr>
          <w:ilvl w:val="0"/>
          <w:numId w:val="28"/>
        </w:numPr>
        <w:shd w:val="clear" w:color="auto" w:fill="FFFFFF"/>
        <w:tabs>
          <w:tab w:val="num" w:pos="851"/>
        </w:tabs>
        <w:autoSpaceDE w:val="0"/>
        <w:autoSpaceDN w:val="0"/>
        <w:adjustRightInd w:val="0"/>
        <w:ind w:left="851" w:right="58"/>
        <w:jc w:val="both"/>
        <w:rPr>
          <w:lang w:val="de-DE"/>
        </w:rPr>
      </w:pPr>
      <w:r w:rsidRPr="00FA5266">
        <w:rPr>
          <w:lang w:val="de-DE"/>
        </w:rPr>
        <w:t>Sonntag</w:t>
      </w:r>
    </w:p>
    <w:p w:rsidR="00FA5266" w:rsidRPr="00FA5266" w:rsidRDefault="00FA5266" w:rsidP="00B55EDD">
      <w:pPr>
        <w:widowControl w:val="0"/>
        <w:numPr>
          <w:ilvl w:val="0"/>
          <w:numId w:val="28"/>
        </w:numPr>
        <w:shd w:val="clear" w:color="auto" w:fill="FFFFFF"/>
        <w:tabs>
          <w:tab w:val="num" w:pos="851"/>
        </w:tabs>
        <w:autoSpaceDE w:val="0"/>
        <w:autoSpaceDN w:val="0"/>
        <w:adjustRightInd w:val="0"/>
        <w:ind w:left="851" w:right="58"/>
        <w:jc w:val="both"/>
        <w:rPr>
          <w:lang w:val="de-DE"/>
        </w:rPr>
      </w:pPr>
      <w:r w:rsidRPr="00FA5266">
        <w:rPr>
          <w:lang w:val="de-DE"/>
        </w:rPr>
        <w:t>Dienstag</w:t>
      </w:r>
    </w:p>
    <w:p w:rsidR="00FA5266" w:rsidRPr="00FA5266" w:rsidRDefault="00FA5266" w:rsidP="00FA5266">
      <w:pPr>
        <w:rPr>
          <w:b/>
          <w:u w:val="single"/>
        </w:rPr>
        <w:sectPr w:rsidR="00FA5266" w:rsidRPr="00FA5266" w:rsidSect="00323C5C">
          <w:type w:val="continuous"/>
          <w:pgSz w:w="16834" w:h="11909" w:orient="landscape"/>
          <w:pgMar w:top="567" w:right="567" w:bottom="567" w:left="567" w:header="720" w:footer="720" w:gutter="0"/>
          <w:cols w:num="2" w:space="720" w:equalWidth="0">
            <w:col w:w="2268" w:space="426"/>
            <w:col w:w="8080" w:space="708"/>
          </w:cols>
        </w:sectPr>
      </w:pPr>
    </w:p>
    <w:p w:rsidR="00FA5266" w:rsidRPr="00FA5266" w:rsidRDefault="00FA5266" w:rsidP="00FA5266">
      <w:pPr>
        <w:shd w:val="clear" w:color="auto" w:fill="FFFFFF"/>
        <w:ind w:right="58" w:firstLine="284"/>
        <w:jc w:val="both"/>
        <w:rPr>
          <w:b/>
          <w:u w:val="single"/>
        </w:rPr>
      </w:pPr>
      <w:r w:rsidRPr="00FA5266">
        <w:rPr>
          <w:b/>
          <w:u w:val="single"/>
        </w:rPr>
        <w:lastRenderedPageBreak/>
        <w:t>3. Подбери правильный перевод к словам.</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 xml:space="preserve">Die Schultasche           </w:t>
      </w:r>
      <w:r w:rsidRPr="00FA5266">
        <w:rPr>
          <w:lang w:val="en-US"/>
        </w:rPr>
        <w:t>a)</w:t>
      </w:r>
      <w:r w:rsidRPr="00FA5266">
        <w:rPr>
          <w:lang w:val="de-DE"/>
        </w:rPr>
        <w:t xml:space="preserve"> </w:t>
      </w:r>
      <w:r w:rsidRPr="00FA5266">
        <w:t>книги</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 xml:space="preserve">Die Kulis                     b) </w:t>
      </w:r>
      <w:r w:rsidRPr="00FA5266">
        <w:t>книга</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Das Buch                     c)</w:t>
      </w:r>
      <w:r w:rsidRPr="00FA5266">
        <w:t>карандаш</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pPr>
      <w:r w:rsidRPr="00FA5266">
        <w:rPr>
          <w:lang w:val="de-DE"/>
        </w:rPr>
        <w:t xml:space="preserve">Die Hefte                     d) </w:t>
      </w:r>
      <w:r w:rsidRPr="00FA5266">
        <w:t>тетрадь</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 xml:space="preserve">Der Bleistift                 e) </w:t>
      </w:r>
      <w:r w:rsidRPr="00FA5266">
        <w:t>ручки</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pPr>
      <w:r w:rsidRPr="00FA5266">
        <w:rPr>
          <w:lang w:val="de-DE"/>
        </w:rPr>
        <w:t xml:space="preserve">Der Kuli                       f) </w:t>
      </w:r>
      <w:r w:rsidRPr="00FA5266">
        <w:t>портфели</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pPr>
      <w:r w:rsidRPr="00FA5266">
        <w:rPr>
          <w:lang w:val="de-DE"/>
        </w:rPr>
        <w:lastRenderedPageBreak/>
        <w:t xml:space="preserve">Das Heft                      g) </w:t>
      </w:r>
      <w:r w:rsidRPr="00FA5266">
        <w:t>карандаши</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 xml:space="preserve">Die Bleistifte                h) </w:t>
      </w:r>
      <w:r w:rsidRPr="00FA5266">
        <w:t>тетради</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 xml:space="preserve">Die Bücher                   i) </w:t>
      </w:r>
      <w:r w:rsidRPr="00FA5266">
        <w:t>портфель</w:t>
      </w:r>
    </w:p>
    <w:p w:rsidR="00FA5266" w:rsidRPr="00FA5266" w:rsidRDefault="00FA5266" w:rsidP="00B55EDD">
      <w:pPr>
        <w:widowControl w:val="0"/>
        <w:numPr>
          <w:ilvl w:val="1"/>
          <w:numId w:val="28"/>
        </w:numPr>
        <w:shd w:val="clear" w:color="auto" w:fill="FFFFFF"/>
        <w:tabs>
          <w:tab w:val="num" w:pos="851"/>
          <w:tab w:val="left" w:pos="993"/>
        </w:tabs>
        <w:autoSpaceDE w:val="0"/>
        <w:autoSpaceDN w:val="0"/>
        <w:adjustRightInd w:val="0"/>
        <w:ind w:left="851" w:right="58"/>
        <w:jc w:val="both"/>
        <w:rPr>
          <w:lang w:val="de-DE"/>
        </w:rPr>
      </w:pPr>
      <w:r w:rsidRPr="00FA5266">
        <w:rPr>
          <w:lang w:val="de-DE"/>
        </w:rPr>
        <w:t xml:space="preserve">Die Schultaschen          j) </w:t>
      </w:r>
      <w:r w:rsidRPr="00FA5266">
        <w:t>ручка</w:t>
      </w:r>
    </w:p>
    <w:p w:rsidR="00FA5266" w:rsidRPr="00FA5266" w:rsidRDefault="00FA5266" w:rsidP="00FA5266">
      <w:pPr>
        <w:shd w:val="clear" w:color="auto" w:fill="FFFFFF"/>
        <w:ind w:left="284" w:right="58"/>
        <w:jc w:val="both"/>
        <w:rPr>
          <w:b/>
          <w:color w:val="000000"/>
          <w:u w:val="single"/>
        </w:rPr>
      </w:pPr>
      <w:r w:rsidRPr="00FA5266">
        <w:rPr>
          <w:b/>
          <w:color w:val="000000"/>
          <w:u w:val="single"/>
        </w:rPr>
        <w:t>4. Посмотри на картинку и выбери правильный ответ на вопрос.</w:t>
      </w:r>
    </w:p>
    <w:p w:rsidR="00FA5266" w:rsidRPr="00FA5266" w:rsidRDefault="00FA5266" w:rsidP="00FA5266">
      <w:pPr>
        <w:shd w:val="clear" w:color="auto" w:fill="FFFFFF"/>
        <w:ind w:left="284" w:right="58"/>
        <w:jc w:val="both"/>
        <w:rPr>
          <w:lang w:val="de-DE"/>
        </w:rPr>
      </w:pPr>
      <w:r w:rsidRPr="00FA5266">
        <w:rPr>
          <w:noProof/>
        </w:rPr>
        <w:drawing>
          <wp:inline distT="0" distB="0" distL="0" distR="0">
            <wp:extent cx="3973195" cy="2165985"/>
            <wp:effectExtent l="19050" t="0" r="8255" b="0"/>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973195" cy="2165985"/>
                    </a:xfrm>
                    <a:prstGeom prst="rect">
                      <a:avLst/>
                    </a:prstGeom>
                    <a:noFill/>
                    <a:ln w="9525">
                      <a:noFill/>
                      <a:miter lim="800000"/>
                      <a:headEnd/>
                      <a:tailEnd/>
                    </a:ln>
                  </pic:spPr>
                </pic:pic>
              </a:graphicData>
            </a:graphic>
          </wp:inline>
        </w:drawing>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B55EDD">
      <w:pPr>
        <w:widowControl w:val="0"/>
        <w:numPr>
          <w:ilvl w:val="0"/>
          <w:numId w:val="29"/>
        </w:numPr>
        <w:shd w:val="clear" w:color="auto" w:fill="FFFFFF"/>
        <w:tabs>
          <w:tab w:val="left" w:pos="567"/>
        </w:tabs>
        <w:autoSpaceDE w:val="0"/>
        <w:autoSpaceDN w:val="0"/>
        <w:adjustRightInd w:val="0"/>
        <w:ind w:right="58"/>
        <w:jc w:val="both"/>
        <w:rPr>
          <w:lang w:val="de-DE"/>
        </w:rPr>
      </w:pPr>
      <w:r w:rsidRPr="00FA5266">
        <w:rPr>
          <w:lang w:val="de-DE"/>
        </w:rPr>
        <w:lastRenderedPageBreak/>
        <w:t>Wer hat ein Buch?</w:t>
      </w:r>
    </w:p>
    <w:p w:rsidR="00FA5266" w:rsidRPr="00FA5266" w:rsidRDefault="00FA5266" w:rsidP="00B55EDD">
      <w:pPr>
        <w:widowControl w:val="0"/>
        <w:numPr>
          <w:ilvl w:val="0"/>
          <w:numId w:val="29"/>
        </w:numPr>
        <w:shd w:val="clear" w:color="auto" w:fill="FFFFFF"/>
        <w:tabs>
          <w:tab w:val="left" w:pos="567"/>
        </w:tabs>
        <w:autoSpaceDE w:val="0"/>
        <w:autoSpaceDN w:val="0"/>
        <w:adjustRightInd w:val="0"/>
        <w:ind w:right="58"/>
        <w:jc w:val="both"/>
        <w:rPr>
          <w:lang w:val="de-DE"/>
        </w:rPr>
      </w:pPr>
      <w:r w:rsidRPr="00FA5266">
        <w:rPr>
          <w:lang w:val="de-DE"/>
        </w:rPr>
        <w:t>Wer hat einen Kuli?</w:t>
      </w:r>
    </w:p>
    <w:p w:rsidR="00FA5266" w:rsidRPr="00FA5266" w:rsidRDefault="00FA5266" w:rsidP="00B55EDD">
      <w:pPr>
        <w:widowControl w:val="0"/>
        <w:numPr>
          <w:ilvl w:val="0"/>
          <w:numId w:val="29"/>
        </w:numPr>
        <w:shd w:val="clear" w:color="auto" w:fill="FFFFFF"/>
        <w:tabs>
          <w:tab w:val="left" w:pos="567"/>
        </w:tabs>
        <w:autoSpaceDE w:val="0"/>
        <w:autoSpaceDN w:val="0"/>
        <w:adjustRightInd w:val="0"/>
        <w:ind w:right="58"/>
        <w:jc w:val="both"/>
        <w:rPr>
          <w:lang w:val="de-DE"/>
        </w:rPr>
      </w:pPr>
      <w:r w:rsidRPr="00FA5266">
        <w:rPr>
          <w:lang w:val="de-DE"/>
        </w:rPr>
        <w:t>Wer hat ein Heft?</w:t>
      </w:r>
    </w:p>
    <w:p w:rsidR="00FA5266" w:rsidRPr="00FA5266" w:rsidRDefault="00FA5266" w:rsidP="00B55EDD">
      <w:pPr>
        <w:widowControl w:val="0"/>
        <w:numPr>
          <w:ilvl w:val="0"/>
          <w:numId w:val="29"/>
        </w:numPr>
        <w:shd w:val="clear" w:color="auto" w:fill="FFFFFF"/>
        <w:tabs>
          <w:tab w:val="left" w:pos="567"/>
        </w:tabs>
        <w:autoSpaceDE w:val="0"/>
        <w:autoSpaceDN w:val="0"/>
        <w:adjustRightInd w:val="0"/>
        <w:ind w:right="58"/>
        <w:jc w:val="both"/>
        <w:rPr>
          <w:lang w:val="de-DE"/>
        </w:rPr>
      </w:pPr>
      <w:r w:rsidRPr="00FA5266">
        <w:rPr>
          <w:lang w:val="de-DE"/>
        </w:rPr>
        <w:t>Wer hat einen Bleistift?</w:t>
      </w:r>
    </w:p>
    <w:p w:rsidR="00FA5266" w:rsidRPr="00FA5266" w:rsidRDefault="00FA5266" w:rsidP="00B55EDD">
      <w:pPr>
        <w:widowControl w:val="0"/>
        <w:numPr>
          <w:ilvl w:val="0"/>
          <w:numId w:val="29"/>
        </w:numPr>
        <w:shd w:val="clear" w:color="auto" w:fill="FFFFFF"/>
        <w:tabs>
          <w:tab w:val="left" w:pos="567"/>
        </w:tabs>
        <w:autoSpaceDE w:val="0"/>
        <w:autoSpaceDN w:val="0"/>
        <w:adjustRightInd w:val="0"/>
        <w:ind w:right="58"/>
        <w:jc w:val="both"/>
        <w:rPr>
          <w:lang w:val="de-DE"/>
        </w:rPr>
      </w:pPr>
      <w:r w:rsidRPr="00FA5266">
        <w:rPr>
          <w:lang w:val="de-DE"/>
        </w:rPr>
        <w:t>Wer hat ein Lineal?</w:t>
      </w:r>
    </w:p>
    <w:p w:rsidR="00FA5266" w:rsidRPr="00FA5266" w:rsidRDefault="00FA5266" w:rsidP="00B55EDD">
      <w:pPr>
        <w:widowControl w:val="0"/>
        <w:numPr>
          <w:ilvl w:val="0"/>
          <w:numId w:val="29"/>
        </w:numPr>
        <w:shd w:val="clear" w:color="auto" w:fill="FFFFFF"/>
        <w:tabs>
          <w:tab w:val="left" w:pos="567"/>
        </w:tabs>
        <w:autoSpaceDE w:val="0"/>
        <w:autoSpaceDN w:val="0"/>
        <w:adjustRightInd w:val="0"/>
        <w:ind w:right="58"/>
        <w:jc w:val="both"/>
        <w:rPr>
          <w:lang w:val="de-DE"/>
        </w:rPr>
      </w:pPr>
      <w:r w:rsidRPr="00FA5266">
        <w:rPr>
          <w:lang w:val="de-DE"/>
        </w:rPr>
        <w:t>Wer hat ein Album?</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br w:type="column"/>
      </w:r>
      <w:r w:rsidRPr="00FA5266">
        <w:rPr>
          <w:lang w:val="de-DE"/>
        </w:rPr>
        <w:lastRenderedPageBreak/>
        <w:t>Montag</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t>Mittwoch</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t>Freitag</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t>Donnerstag</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t>Sonntag</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t>Dienstag</w:t>
      </w:r>
    </w:p>
    <w:p w:rsidR="00FA5266" w:rsidRPr="00FA5266" w:rsidRDefault="00FA5266" w:rsidP="00B55EDD">
      <w:pPr>
        <w:widowControl w:val="0"/>
        <w:numPr>
          <w:ilvl w:val="1"/>
          <w:numId w:val="29"/>
        </w:numPr>
        <w:shd w:val="clear" w:color="auto" w:fill="FFFFFF"/>
        <w:autoSpaceDE w:val="0"/>
        <w:autoSpaceDN w:val="0"/>
        <w:adjustRightInd w:val="0"/>
        <w:ind w:left="284" w:right="58"/>
        <w:jc w:val="both"/>
        <w:rPr>
          <w:lang w:val="de-DE"/>
        </w:rPr>
      </w:pPr>
      <w:r w:rsidRPr="00FA5266">
        <w:rPr>
          <w:lang w:val="de-DE"/>
        </w:rPr>
        <w:t>Sonnabend</w:t>
      </w:r>
    </w:p>
    <w:p w:rsidR="00FA5266" w:rsidRPr="00FA5266" w:rsidRDefault="00FA5266" w:rsidP="00FA5266">
      <w:pPr>
        <w:rPr>
          <w:lang w:val="de-DE"/>
        </w:rPr>
        <w:sectPr w:rsidR="00FA5266" w:rsidRPr="00FA5266" w:rsidSect="00323C5C">
          <w:type w:val="continuous"/>
          <w:pgSz w:w="16834" w:h="11909" w:orient="landscape"/>
          <w:pgMar w:top="567" w:right="567" w:bottom="567" w:left="567" w:header="720" w:footer="720" w:gutter="0"/>
          <w:cols w:num="2" w:space="720" w:equalWidth="0">
            <w:col w:w="3544" w:space="851"/>
            <w:col w:w="6379" w:space="708"/>
          </w:cols>
        </w:sectPr>
      </w:pPr>
    </w:p>
    <w:p w:rsidR="00FA5266" w:rsidRPr="00FA5266" w:rsidRDefault="00FA5266" w:rsidP="00FA5266">
      <w:pPr>
        <w:shd w:val="clear" w:color="auto" w:fill="FFFFFF"/>
        <w:ind w:right="58" w:firstLine="284"/>
        <w:jc w:val="both"/>
        <w:rPr>
          <w:b/>
          <w:u w:val="single"/>
        </w:rPr>
      </w:pPr>
      <w:r w:rsidRPr="00FA5266">
        <w:rPr>
          <w:b/>
          <w:u w:val="single"/>
        </w:rPr>
        <w:lastRenderedPageBreak/>
        <w:t xml:space="preserve">5. Выбери правильную форму глагола </w:t>
      </w:r>
      <w:r w:rsidRPr="00FA5266">
        <w:rPr>
          <w:b/>
          <w:u w:val="single"/>
          <w:lang w:val="de-DE"/>
        </w:rPr>
        <w:t>haben</w:t>
      </w:r>
      <w:r w:rsidRPr="00FA5266">
        <w:rPr>
          <w:b/>
          <w:u w:val="single"/>
        </w:rPr>
        <w:t>.</w:t>
      </w:r>
    </w:p>
    <w:p w:rsidR="00FA5266" w:rsidRPr="00FA5266" w:rsidRDefault="00FA5266" w:rsidP="00FA5266">
      <w:pPr>
        <w:rPr>
          <w:color w:val="000000"/>
        </w:rPr>
        <w:sectPr w:rsidR="00FA5266" w:rsidRPr="00FA5266" w:rsidSect="00323C5C">
          <w:type w:val="continuous"/>
          <w:pgSz w:w="16834" w:h="11909" w:orient="landscape"/>
          <w:pgMar w:top="567" w:right="567" w:bottom="567" w:left="567" w:header="720" w:footer="720" w:gutter="0"/>
          <w:cols w:space="720"/>
        </w:sectPr>
      </w:pPr>
    </w:p>
    <w:p w:rsidR="00FA5266" w:rsidRPr="00FA5266" w:rsidRDefault="00FA5266" w:rsidP="00FA5266">
      <w:pPr>
        <w:shd w:val="clear" w:color="auto" w:fill="FFFFFF"/>
        <w:ind w:left="67"/>
        <w:rPr>
          <w:lang w:val="de-DE"/>
        </w:rPr>
      </w:pPr>
      <w:r w:rsidRPr="00FA5266">
        <w:rPr>
          <w:color w:val="000000"/>
          <w:lang w:val="de-DE"/>
        </w:rPr>
        <w:lastRenderedPageBreak/>
        <w:t>1. Ich … Bücher.</w:t>
      </w:r>
      <w:r w:rsidRPr="00FA5266">
        <w:rPr>
          <w:color w:val="000000"/>
          <w:lang w:val="de-DE"/>
        </w:rPr>
        <w:tab/>
        <w:t xml:space="preserve">      5. Wir … Spielzeug.</w:t>
      </w:r>
    </w:p>
    <w:p w:rsidR="00FA5266" w:rsidRPr="00FA5266" w:rsidRDefault="00FA5266" w:rsidP="00FA5266">
      <w:pPr>
        <w:shd w:val="clear" w:color="auto" w:fill="FFFFFF"/>
        <w:tabs>
          <w:tab w:val="left" w:pos="2552"/>
        </w:tabs>
        <w:spacing w:line="283" w:lineRule="exact"/>
        <w:ind w:left="67"/>
        <w:rPr>
          <w:lang w:val="de-DE"/>
        </w:rPr>
      </w:pPr>
      <w:r w:rsidRPr="00FA5266">
        <w:rPr>
          <w:color w:val="000000"/>
          <w:lang w:val="de-DE"/>
        </w:rPr>
        <w:t>2. Du … Hefte.</w:t>
      </w:r>
      <w:r w:rsidRPr="00FA5266">
        <w:rPr>
          <w:color w:val="000000"/>
          <w:lang w:val="de-DE"/>
        </w:rPr>
        <w:tab/>
        <w:t>6. Ihr … Bonbons.</w:t>
      </w:r>
    </w:p>
    <w:p w:rsidR="00FA5266" w:rsidRPr="00FA5266" w:rsidRDefault="00FA5266" w:rsidP="00FA5266">
      <w:pPr>
        <w:shd w:val="clear" w:color="auto" w:fill="FFFFFF"/>
        <w:tabs>
          <w:tab w:val="left" w:pos="2552"/>
        </w:tabs>
        <w:spacing w:line="283" w:lineRule="exact"/>
        <w:ind w:left="67"/>
        <w:rPr>
          <w:lang w:val="de-DE"/>
        </w:rPr>
      </w:pPr>
      <w:r w:rsidRPr="00FA5266">
        <w:rPr>
          <w:color w:val="000000"/>
          <w:lang w:val="de-DE"/>
        </w:rPr>
        <w:t>3. Er … Bleistifte.</w:t>
      </w:r>
      <w:r w:rsidRPr="00FA5266">
        <w:rPr>
          <w:color w:val="000000"/>
          <w:lang w:val="de-DE"/>
        </w:rPr>
        <w:tab/>
        <w:t>7. Sie … Zuckertüten.</w:t>
      </w:r>
    </w:p>
    <w:p w:rsidR="00FA5266" w:rsidRPr="00FA5266" w:rsidRDefault="00FA5266" w:rsidP="00FA5266">
      <w:pPr>
        <w:shd w:val="clear" w:color="auto" w:fill="FFFFFF"/>
        <w:tabs>
          <w:tab w:val="left" w:pos="2552"/>
        </w:tabs>
        <w:spacing w:line="283" w:lineRule="exact"/>
        <w:ind w:left="67"/>
        <w:rPr>
          <w:lang w:val="de-DE"/>
        </w:rPr>
      </w:pPr>
      <w:r w:rsidRPr="00FA5266">
        <w:rPr>
          <w:color w:val="000000"/>
          <w:lang w:val="de-DE"/>
        </w:rPr>
        <w:t>4. Sie … Kulis.</w:t>
      </w:r>
      <w:r w:rsidRPr="00FA5266">
        <w:rPr>
          <w:color w:val="000000"/>
          <w:lang w:val="de-DE"/>
        </w:rPr>
        <w:tab/>
        <w:t>8. Sie … Blumen.</w:t>
      </w:r>
    </w:p>
    <w:p w:rsidR="00FA5266" w:rsidRPr="00FA5266" w:rsidRDefault="00FA5266" w:rsidP="00B55EDD">
      <w:pPr>
        <w:widowControl w:val="0"/>
        <w:numPr>
          <w:ilvl w:val="0"/>
          <w:numId w:val="30"/>
        </w:numPr>
        <w:shd w:val="clear" w:color="auto" w:fill="FFFFFF"/>
        <w:tabs>
          <w:tab w:val="num" w:pos="142"/>
          <w:tab w:val="left" w:pos="284"/>
        </w:tabs>
        <w:autoSpaceDE w:val="0"/>
        <w:autoSpaceDN w:val="0"/>
        <w:adjustRightInd w:val="0"/>
        <w:ind w:left="0" w:right="58" w:firstLine="0"/>
        <w:jc w:val="both"/>
        <w:rPr>
          <w:color w:val="000000"/>
          <w:lang w:val="de-DE"/>
        </w:rPr>
      </w:pPr>
      <w:r w:rsidRPr="00FA5266">
        <w:rPr>
          <w:color w:val="000000"/>
          <w:lang w:val="de-DE"/>
        </w:rPr>
        <w:br w:type="column"/>
      </w:r>
      <w:r w:rsidRPr="00FA5266">
        <w:rPr>
          <w:color w:val="000000"/>
          <w:lang w:val="de-DE"/>
        </w:rPr>
        <w:lastRenderedPageBreak/>
        <w:t xml:space="preserve">habe </w:t>
      </w:r>
    </w:p>
    <w:p w:rsidR="00FA5266" w:rsidRPr="00FA5266" w:rsidRDefault="00FA5266" w:rsidP="00B55EDD">
      <w:pPr>
        <w:widowControl w:val="0"/>
        <w:numPr>
          <w:ilvl w:val="0"/>
          <w:numId w:val="30"/>
        </w:numPr>
        <w:shd w:val="clear" w:color="auto" w:fill="FFFFFF"/>
        <w:tabs>
          <w:tab w:val="num" w:pos="142"/>
          <w:tab w:val="left" w:pos="284"/>
        </w:tabs>
        <w:autoSpaceDE w:val="0"/>
        <w:autoSpaceDN w:val="0"/>
        <w:adjustRightInd w:val="0"/>
        <w:ind w:left="0" w:right="58" w:firstLine="0"/>
        <w:jc w:val="both"/>
        <w:rPr>
          <w:color w:val="000000"/>
          <w:lang w:val="de-DE"/>
        </w:rPr>
      </w:pPr>
      <w:r w:rsidRPr="00FA5266">
        <w:rPr>
          <w:color w:val="000000"/>
          <w:lang w:val="de-DE"/>
        </w:rPr>
        <w:t xml:space="preserve">haben hat </w:t>
      </w:r>
    </w:p>
    <w:p w:rsidR="00FA5266" w:rsidRPr="00043252" w:rsidRDefault="00FA5266" w:rsidP="00B55EDD">
      <w:pPr>
        <w:widowControl w:val="0"/>
        <w:numPr>
          <w:ilvl w:val="0"/>
          <w:numId w:val="30"/>
        </w:numPr>
        <w:shd w:val="clear" w:color="auto" w:fill="FFFFFF"/>
        <w:tabs>
          <w:tab w:val="num" w:pos="142"/>
          <w:tab w:val="left" w:pos="284"/>
        </w:tabs>
        <w:autoSpaceDE w:val="0"/>
        <w:autoSpaceDN w:val="0"/>
        <w:adjustRightInd w:val="0"/>
        <w:ind w:left="0" w:right="58" w:firstLine="0"/>
        <w:jc w:val="both"/>
        <w:rPr>
          <w:color w:val="000000"/>
          <w:sz w:val="16"/>
          <w:szCs w:val="16"/>
          <w:lang w:val="de-DE"/>
        </w:rPr>
        <w:sectPr w:rsidR="00FA5266" w:rsidRPr="00043252" w:rsidSect="00323C5C">
          <w:type w:val="continuous"/>
          <w:pgSz w:w="16834" w:h="11909" w:orient="landscape"/>
          <w:pgMar w:top="567" w:right="567" w:bottom="567" w:left="567" w:header="720" w:footer="720" w:gutter="0"/>
          <w:cols w:num="3" w:space="720" w:equalWidth="0">
            <w:col w:w="5529" w:space="283"/>
            <w:col w:w="1701" w:space="425"/>
            <w:col w:w="2835" w:space="708"/>
          </w:cols>
        </w:sectPr>
      </w:pPr>
      <w:r w:rsidRPr="00FA5266">
        <w:rPr>
          <w:color w:val="000000"/>
          <w:lang w:val="de-DE"/>
        </w:rPr>
        <w:t xml:space="preserve">hast </w:t>
      </w:r>
    </w:p>
    <w:p w:rsidR="00FA5266" w:rsidRPr="00FA5266" w:rsidRDefault="00FA5266" w:rsidP="00FA5266">
      <w:pPr>
        <w:shd w:val="clear" w:color="auto" w:fill="FFFFFF"/>
        <w:ind w:right="58"/>
        <w:jc w:val="both"/>
        <w:rPr>
          <w:b/>
          <w:u w:val="single"/>
          <w:lang w:val="de-DE"/>
        </w:rPr>
      </w:pPr>
      <w:r w:rsidRPr="00FA5266">
        <w:rPr>
          <w:b/>
          <w:u w:val="single"/>
        </w:rPr>
        <w:lastRenderedPageBreak/>
        <w:t>6. Посмотри на план – календарь Петера и скажи, что он делает всю неделю.</w:t>
      </w:r>
    </w:p>
    <w:p w:rsidR="00FA5266" w:rsidRPr="00FA5266" w:rsidRDefault="00FA5266" w:rsidP="00FA5266">
      <w:pPr>
        <w:shd w:val="clear" w:color="auto" w:fill="FFFFFF"/>
        <w:ind w:left="284" w:right="58"/>
        <w:jc w:val="both"/>
        <w:rPr>
          <w:i/>
          <w:u w:val="single"/>
          <w:lang w:val="en-US"/>
        </w:rPr>
      </w:pPr>
      <w:r w:rsidRPr="00FA5266">
        <w:rPr>
          <w:i/>
          <w:u w:val="single"/>
        </w:rPr>
        <w:t>Например</w:t>
      </w:r>
      <w:r w:rsidRPr="00FA5266">
        <w:rPr>
          <w:i/>
          <w:u w:val="single"/>
          <w:lang w:val="de-DE"/>
        </w:rPr>
        <w:t>: Am Montag fährt er Rad.</w:t>
      </w:r>
    </w:p>
    <w:p w:rsidR="00FA5266" w:rsidRPr="00FA5266" w:rsidRDefault="00FA5266" w:rsidP="00FA5266">
      <w:pPr>
        <w:shd w:val="clear" w:color="auto" w:fill="FFFFFF"/>
        <w:ind w:left="284" w:right="58"/>
        <w:jc w:val="both"/>
        <w:rPr>
          <w:i/>
          <w:u w:val="single"/>
          <w:lang w:val="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1734"/>
        <w:gridCol w:w="2327"/>
      </w:tblGrid>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Montag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Rad fahren</w:t>
            </w:r>
          </w:p>
        </w:tc>
      </w:tr>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Dienstag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Fußball spielen</w:t>
            </w:r>
          </w:p>
        </w:tc>
      </w:tr>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Mittwoch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schwimmen</w:t>
            </w:r>
          </w:p>
        </w:tc>
      </w:tr>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Donnerstag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schaukeln</w:t>
            </w:r>
          </w:p>
        </w:tc>
      </w:tr>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Freitag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Computer spielen</w:t>
            </w:r>
          </w:p>
        </w:tc>
      </w:tr>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Samstag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turnen</w:t>
            </w:r>
          </w:p>
        </w:tc>
      </w:tr>
      <w:tr w:rsidR="00FA5266" w:rsidRPr="00FA5266" w:rsidTr="001C431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pPr>
            <w:r w:rsidRPr="00FA5266">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am Sonntag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5266" w:rsidRPr="00FA5266" w:rsidRDefault="00FA5266" w:rsidP="001C431F">
            <w:pPr>
              <w:widowControl w:val="0"/>
              <w:autoSpaceDE w:val="0"/>
              <w:autoSpaceDN w:val="0"/>
              <w:adjustRightInd w:val="0"/>
              <w:ind w:right="58"/>
              <w:jc w:val="both"/>
              <w:rPr>
                <w:lang w:val="de-DE"/>
              </w:rPr>
            </w:pPr>
            <w:r w:rsidRPr="00FA5266">
              <w:rPr>
                <w:lang w:val="de-DE"/>
              </w:rPr>
              <w:t>malen</w:t>
            </w:r>
          </w:p>
        </w:tc>
      </w:tr>
    </w:tbl>
    <w:p w:rsidR="00FA5266" w:rsidRPr="00FA5266" w:rsidRDefault="00FA5266" w:rsidP="00FA5266">
      <w:pPr>
        <w:spacing w:line="360" w:lineRule="auto"/>
        <w:jc w:val="center"/>
        <w:rPr>
          <w:b/>
        </w:rPr>
      </w:pPr>
      <w:r w:rsidRPr="00FA5266">
        <w:rPr>
          <w:b/>
        </w:rPr>
        <w:t>Контрольная работа по теме «Осень. Какая сейчас погода?»</w:t>
      </w:r>
    </w:p>
    <w:p w:rsidR="00FA5266" w:rsidRPr="00FA5266" w:rsidRDefault="00FA5266" w:rsidP="00FA5266">
      <w:pPr>
        <w:spacing w:line="360" w:lineRule="auto"/>
      </w:pPr>
    </w:p>
    <w:p w:rsidR="00FA5266" w:rsidRPr="00FA5266" w:rsidRDefault="00FA5266" w:rsidP="00B55EDD">
      <w:pPr>
        <w:pStyle w:val="a3"/>
        <w:numPr>
          <w:ilvl w:val="0"/>
          <w:numId w:val="46"/>
        </w:numPr>
        <w:spacing w:after="0" w:line="240" w:lineRule="auto"/>
        <w:jc w:val="both"/>
        <w:rPr>
          <w:rFonts w:ascii="Times New Roman" w:hAnsi="Times New Roman"/>
          <w:b/>
          <w:sz w:val="24"/>
          <w:szCs w:val="24"/>
        </w:rPr>
      </w:pPr>
      <w:r w:rsidRPr="00FA5266">
        <w:rPr>
          <w:rFonts w:ascii="Times New Roman" w:hAnsi="Times New Roman"/>
          <w:b/>
          <w:sz w:val="24"/>
          <w:szCs w:val="24"/>
        </w:rPr>
        <w:t xml:space="preserve">Выберите правильный вариант перевода </w:t>
      </w:r>
    </w:p>
    <w:p w:rsidR="00FA5266" w:rsidRPr="00FA5266" w:rsidRDefault="00FA5266" w:rsidP="00B55EDD">
      <w:pPr>
        <w:pStyle w:val="a3"/>
        <w:numPr>
          <w:ilvl w:val="1"/>
          <w:numId w:val="35"/>
        </w:numPr>
        <w:rPr>
          <w:rFonts w:ascii="Times New Roman" w:hAnsi="Times New Roman"/>
          <w:sz w:val="24"/>
          <w:szCs w:val="24"/>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w:t>
      </w:r>
      <w:proofErr w:type="spellStart"/>
      <w:r w:rsidRPr="00FA5266">
        <w:rPr>
          <w:rFonts w:ascii="Times New Roman" w:hAnsi="Times New Roman"/>
          <w:sz w:val="24"/>
          <w:szCs w:val="24"/>
          <w:lang w:val="en-US"/>
        </w:rPr>
        <w:t>Herbst</w:t>
      </w:r>
      <w:proofErr w:type="spellEnd"/>
    </w:p>
    <w:p w:rsidR="00FA5266" w:rsidRPr="00FA5266" w:rsidRDefault="00FA5266" w:rsidP="00B55EDD">
      <w:pPr>
        <w:pStyle w:val="a3"/>
        <w:numPr>
          <w:ilvl w:val="0"/>
          <w:numId w:val="35"/>
        </w:numPr>
        <w:rPr>
          <w:rFonts w:ascii="Times New Roman" w:hAnsi="Times New Roman"/>
          <w:sz w:val="24"/>
          <w:szCs w:val="24"/>
        </w:rPr>
      </w:pPr>
      <w:r w:rsidRPr="00FA5266">
        <w:rPr>
          <w:rFonts w:ascii="Times New Roman" w:hAnsi="Times New Roman"/>
          <w:sz w:val="24"/>
          <w:szCs w:val="24"/>
        </w:rPr>
        <w:t>весна</w:t>
      </w:r>
    </w:p>
    <w:p w:rsidR="00FA5266" w:rsidRPr="00FA5266" w:rsidRDefault="00FA5266" w:rsidP="00B55EDD">
      <w:pPr>
        <w:pStyle w:val="a3"/>
        <w:numPr>
          <w:ilvl w:val="0"/>
          <w:numId w:val="35"/>
        </w:numPr>
        <w:rPr>
          <w:rFonts w:ascii="Times New Roman" w:hAnsi="Times New Roman"/>
          <w:sz w:val="24"/>
          <w:szCs w:val="24"/>
        </w:rPr>
      </w:pPr>
      <w:r w:rsidRPr="00FA5266">
        <w:rPr>
          <w:rFonts w:ascii="Times New Roman" w:hAnsi="Times New Roman"/>
          <w:sz w:val="24"/>
          <w:szCs w:val="24"/>
        </w:rPr>
        <w:t>осень</w:t>
      </w:r>
    </w:p>
    <w:p w:rsidR="00FA5266" w:rsidRPr="00FA5266" w:rsidRDefault="00FA5266" w:rsidP="00B55EDD">
      <w:pPr>
        <w:pStyle w:val="a3"/>
        <w:numPr>
          <w:ilvl w:val="0"/>
          <w:numId w:val="35"/>
        </w:numPr>
        <w:rPr>
          <w:rFonts w:ascii="Times New Roman" w:hAnsi="Times New Roman"/>
          <w:sz w:val="24"/>
          <w:szCs w:val="24"/>
        </w:rPr>
      </w:pPr>
      <w:r w:rsidRPr="00FA5266">
        <w:rPr>
          <w:rFonts w:ascii="Times New Roman" w:hAnsi="Times New Roman"/>
          <w:sz w:val="24"/>
          <w:szCs w:val="24"/>
        </w:rPr>
        <w:t>зима</w:t>
      </w:r>
    </w:p>
    <w:p w:rsidR="00FA5266" w:rsidRPr="00FA5266" w:rsidRDefault="00FA5266" w:rsidP="00B55EDD">
      <w:pPr>
        <w:pStyle w:val="a3"/>
        <w:numPr>
          <w:ilvl w:val="1"/>
          <w:numId w:val="34"/>
        </w:numPr>
        <w:rPr>
          <w:rFonts w:ascii="Times New Roman" w:hAnsi="Times New Roman"/>
          <w:sz w:val="24"/>
          <w:szCs w:val="24"/>
          <w:lang w:val="en-US"/>
        </w:rPr>
      </w:pPr>
      <w:proofErr w:type="spellStart"/>
      <w:r w:rsidRPr="00FA5266">
        <w:rPr>
          <w:rFonts w:ascii="Times New Roman" w:hAnsi="Times New Roman"/>
          <w:sz w:val="24"/>
          <w:szCs w:val="24"/>
          <w:lang w:val="en-US"/>
        </w:rPr>
        <w:t>Wehen</w:t>
      </w:r>
      <w:proofErr w:type="spellEnd"/>
    </w:p>
    <w:p w:rsidR="00FA5266" w:rsidRPr="00FA5266" w:rsidRDefault="00FA5266" w:rsidP="00B55EDD">
      <w:pPr>
        <w:pStyle w:val="a3"/>
        <w:numPr>
          <w:ilvl w:val="0"/>
          <w:numId w:val="36"/>
        </w:numPr>
        <w:tabs>
          <w:tab w:val="left" w:pos="1701"/>
        </w:tabs>
        <w:ind w:firstLine="556"/>
        <w:rPr>
          <w:rFonts w:ascii="Times New Roman" w:hAnsi="Times New Roman"/>
          <w:sz w:val="24"/>
          <w:szCs w:val="24"/>
          <w:lang w:val="en-US"/>
        </w:rPr>
      </w:pPr>
      <w:r w:rsidRPr="00FA5266">
        <w:rPr>
          <w:rFonts w:ascii="Times New Roman" w:hAnsi="Times New Roman"/>
          <w:sz w:val="24"/>
          <w:szCs w:val="24"/>
        </w:rPr>
        <w:t>падать</w:t>
      </w:r>
    </w:p>
    <w:p w:rsidR="00FA5266" w:rsidRPr="00FA5266" w:rsidRDefault="00FA5266" w:rsidP="00B55EDD">
      <w:pPr>
        <w:pStyle w:val="a3"/>
        <w:numPr>
          <w:ilvl w:val="0"/>
          <w:numId w:val="36"/>
        </w:numPr>
        <w:tabs>
          <w:tab w:val="left" w:pos="1701"/>
        </w:tabs>
        <w:ind w:firstLine="556"/>
        <w:rPr>
          <w:rFonts w:ascii="Times New Roman" w:hAnsi="Times New Roman"/>
          <w:sz w:val="24"/>
          <w:szCs w:val="24"/>
          <w:lang w:val="en-US"/>
        </w:rPr>
      </w:pPr>
      <w:r w:rsidRPr="00FA5266">
        <w:rPr>
          <w:rFonts w:ascii="Times New Roman" w:hAnsi="Times New Roman"/>
          <w:sz w:val="24"/>
          <w:szCs w:val="24"/>
        </w:rPr>
        <w:t>летать</w:t>
      </w:r>
    </w:p>
    <w:p w:rsidR="00FA5266" w:rsidRPr="00FA5266" w:rsidRDefault="00FA5266" w:rsidP="00B55EDD">
      <w:pPr>
        <w:pStyle w:val="a3"/>
        <w:numPr>
          <w:ilvl w:val="0"/>
          <w:numId w:val="36"/>
        </w:numPr>
        <w:tabs>
          <w:tab w:val="left" w:pos="1701"/>
        </w:tabs>
        <w:ind w:firstLine="556"/>
        <w:rPr>
          <w:rFonts w:ascii="Times New Roman" w:hAnsi="Times New Roman"/>
          <w:sz w:val="24"/>
          <w:szCs w:val="24"/>
          <w:lang w:val="en-US"/>
        </w:rPr>
      </w:pPr>
      <w:r w:rsidRPr="00FA5266">
        <w:rPr>
          <w:rFonts w:ascii="Times New Roman" w:hAnsi="Times New Roman"/>
          <w:sz w:val="24"/>
          <w:szCs w:val="24"/>
        </w:rPr>
        <w:t>дуть</w:t>
      </w:r>
    </w:p>
    <w:p w:rsidR="00FA5266" w:rsidRPr="00FA5266" w:rsidRDefault="00FA5266" w:rsidP="00B55EDD">
      <w:pPr>
        <w:pStyle w:val="a3"/>
        <w:numPr>
          <w:ilvl w:val="0"/>
          <w:numId w:val="34"/>
        </w:numPr>
        <w:ind w:firstLine="207"/>
        <w:rPr>
          <w:rFonts w:ascii="Times New Roman" w:hAnsi="Times New Roman"/>
          <w:sz w:val="24"/>
          <w:szCs w:val="24"/>
          <w:lang w:val="en-US"/>
        </w:rPr>
      </w:pPr>
      <w:r w:rsidRPr="00FA5266">
        <w:rPr>
          <w:rFonts w:ascii="Times New Roman" w:hAnsi="Times New Roman"/>
          <w:sz w:val="24"/>
          <w:szCs w:val="24"/>
          <w:lang w:val="en-US"/>
        </w:rPr>
        <w:t xml:space="preserve">die </w:t>
      </w:r>
      <w:proofErr w:type="spellStart"/>
      <w:r w:rsidRPr="00FA5266">
        <w:rPr>
          <w:rFonts w:ascii="Times New Roman" w:hAnsi="Times New Roman"/>
          <w:sz w:val="24"/>
          <w:szCs w:val="24"/>
          <w:lang w:val="en-US"/>
        </w:rPr>
        <w:t>Birne</w:t>
      </w:r>
      <w:proofErr w:type="spellEnd"/>
    </w:p>
    <w:p w:rsidR="00FA5266" w:rsidRPr="00FA5266" w:rsidRDefault="00FA5266" w:rsidP="00B55EDD">
      <w:pPr>
        <w:pStyle w:val="a3"/>
        <w:numPr>
          <w:ilvl w:val="0"/>
          <w:numId w:val="38"/>
        </w:numPr>
        <w:ind w:left="1701" w:hanging="142"/>
        <w:rPr>
          <w:rFonts w:ascii="Times New Roman" w:hAnsi="Times New Roman"/>
          <w:sz w:val="24"/>
          <w:szCs w:val="24"/>
        </w:rPr>
      </w:pPr>
      <w:r w:rsidRPr="00FA5266">
        <w:rPr>
          <w:rFonts w:ascii="Times New Roman" w:hAnsi="Times New Roman"/>
          <w:sz w:val="24"/>
          <w:szCs w:val="24"/>
        </w:rPr>
        <w:t>яблоко</w:t>
      </w:r>
    </w:p>
    <w:p w:rsidR="00FA5266" w:rsidRPr="00FA5266" w:rsidRDefault="00FA5266" w:rsidP="00B55EDD">
      <w:pPr>
        <w:pStyle w:val="a3"/>
        <w:numPr>
          <w:ilvl w:val="0"/>
          <w:numId w:val="38"/>
        </w:numPr>
        <w:ind w:left="1701" w:hanging="142"/>
        <w:rPr>
          <w:rFonts w:ascii="Times New Roman" w:hAnsi="Times New Roman"/>
          <w:sz w:val="24"/>
          <w:szCs w:val="24"/>
        </w:rPr>
      </w:pPr>
      <w:r w:rsidRPr="00FA5266">
        <w:rPr>
          <w:rFonts w:ascii="Times New Roman" w:hAnsi="Times New Roman"/>
          <w:sz w:val="24"/>
          <w:szCs w:val="24"/>
        </w:rPr>
        <w:t>огурец</w:t>
      </w:r>
    </w:p>
    <w:p w:rsidR="00FA5266" w:rsidRPr="00FA5266" w:rsidRDefault="00FA5266" w:rsidP="00B55EDD">
      <w:pPr>
        <w:pStyle w:val="a3"/>
        <w:numPr>
          <w:ilvl w:val="0"/>
          <w:numId w:val="38"/>
        </w:numPr>
        <w:ind w:left="1701" w:hanging="142"/>
        <w:rPr>
          <w:rFonts w:ascii="Times New Roman" w:hAnsi="Times New Roman"/>
          <w:sz w:val="24"/>
          <w:szCs w:val="24"/>
        </w:rPr>
      </w:pPr>
      <w:r w:rsidRPr="00FA5266">
        <w:rPr>
          <w:rFonts w:ascii="Times New Roman" w:hAnsi="Times New Roman"/>
          <w:sz w:val="24"/>
          <w:szCs w:val="24"/>
        </w:rPr>
        <w:t>груша</w:t>
      </w:r>
    </w:p>
    <w:p w:rsidR="00FA5266" w:rsidRPr="00FA5266" w:rsidRDefault="00FA5266" w:rsidP="00B55EDD">
      <w:pPr>
        <w:pStyle w:val="a3"/>
        <w:numPr>
          <w:ilvl w:val="0"/>
          <w:numId w:val="34"/>
        </w:numPr>
        <w:ind w:left="1134" w:firstLine="0"/>
        <w:rPr>
          <w:rFonts w:ascii="Times New Roman" w:hAnsi="Times New Roman"/>
          <w:sz w:val="24"/>
          <w:szCs w:val="24"/>
          <w:lang w:val="en-US"/>
        </w:rPr>
      </w:pPr>
      <w:r w:rsidRPr="00FA5266">
        <w:rPr>
          <w:rFonts w:ascii="Times New Roman" w:hAnsi="Times New Roman"/>
          <w:sz w:val="24"/>
          <w:szCs w:val="24"/>
        </w:rPr>
        <w:t>Овощи</w:t>
      </w:r>
    </w:p>
    <w:p w:rsidR="00FA5266" w:rsidRPr="00FA5266" w:rsidRDefault="00FA5266" w:rsidP="00B55EDD">
      <w:pPr>
        <w:pStyle w:val="a3"/>
        <w:numPr>
          <w:ilvl w:val="0"/>
          <w:numId w:val="39"/>
        </w:numPr>
        <w:ind w:left="1701" w:hanging="142"/>
        <w:rPr>
          <w:rFonts w:ascii="Times New Roman" w:hAnsi="Times New Roman"/>
          <w:sz w:val="24"/>
          <w:szCs w:val="24"/>
          <w:lang w:val="en-US"/>
        </w:rPr>
      </w:pPr>
      <w:r w:rsidRPr="00FA5266">
        <w:rPr>
          <w:rFonts w:ascii="Times New Roman" w:hAnsi="Times New Roman"/>
          <w:sz w:val="24"/>
          <w:szCs w:val="24"/>
          <w:lang w:val="en-US"/>
        </w:rPr>
        <w:t xml:space="preserve">das  </w:t>
      </w:r>
      <w:proofErr w:type="spellStart"/>
      <w:r w:rsidRPr="00FA5266">
        <w:rPr>
          <w:rFonts w:ascii="Times New Roman" w:hAnsi="Times New Roman"/>
          <w:sz w:val="24"/>
          <w:szCs w:val="24"/>
          <w:lang w:val="en-US"/>
        </w:rPr>
        <w:t>Obst</w:t>
      </w:r>
      <w:proofErr w:type="spellEnd"/>
    </w:p>
    <w:p w:rsidR="00FA5266" w:rsidRPr="00FA5266" w:rsidRDefault="00FA5266" w:rsidP="00B55EDD">
      <w:pPr>
        <w:pStyle w:val="a3"/>
        <w:numPr>
          <w:ilvl w:val="0"/>
          <w:numId w:val="39"/>
        </w:numPr>
        <w:ind w:left="1701" w:hanging="142"/>
        <w:rPr>
          <w:rFonts w:ascii="Times New Roman" w:hAnsi="Times New Roman"/>
          <w:sz w:val="24"/>
          <w:szCs w:val="24"/>
          <w:lang w:val="en-US"/>
        </w:rPr>
      </w:pPr>
      <w:r w:rsidRPr="00FA5266">
        <w:rPr>
          <w:rFonts w:ascii="Times New Roman" w:hAnsi="Times New Roman"/>
          <w:sz w:val="24"/>
          <w:szCs w:val="24"/>
          <w:lang w:val="en-US"/>
        </w:rPr>
        <w:t xml:space="preserve">das </w:t>
      </w:r>
      <w:proofErr w:type="spellStart"/>
      <w:r w:rsidRPr="00FA5266">
        <w:rPr>
          <w:rFonts w:ascii="Times New Roman" w:hAnsi="Times New Roman"/>
          <w:sz w:val="24"/>
          <w:szCs w:val="24"/>
          <w:lang w:val="en-US"/>
        </w:rPr>
        <w:t>Gemüse</w:t>
      </w:r>
      <w:proofErr w:type="spellEnd"/>
    </w:p>
    <w:p w:rsidR="00FA5266" w:rsidRPr="00FA5266" w:rsidRDefault="00FA5266" w:rsidP="00B55EDD">
      <w:pPr>
        <w:pStyle w:val="a3"/>
        <w:numPr>
          <w:ilvl w:val="0"/>
          <w:numId w:val="39"/>
        </w:numPr>
        <w:ind w:left="1701" w:hanging="142"/>
        <w:rPr>
          <w:rFonts w:ascii="Times New Roman" w:hAnsi="Times New Roman"/>
          <w:sz w:val="24"/>
          <w:szCs w:val="24"/>
          <w:lang w:val="en-US"/>
        </w:rPr>
      </w:pPr>
      <w:r w:rsidRPr="00FA5266">
        <w:rPr>
          <w:rFonts w:ascii="Times New Roman" w:hAnsi="Times New Roman"/>
          <w:sz w:val="24"/>
          <w:szCs w:val="24"/>
          <w:lang w:val="en-US"/>
        </w:rPr>
        <w:t xml:space="preserve">die </w:t>
      </w:r>
      <w:proofErr w:type="spellStart"/>
      <w:r w:rsidRPr="00FA5266">
        <w:rPr>
          <w:rFonts w:ascii="Times New Roman" w:hAnsi="Times New Roman"/>
          <w:sz w:val="24"/>
          <w:szCs w:val="24"/>
          <w:lang w:val="en-US"/>
        </w:rPr>
        <w:t>Gurke</w:t>
      </w:r>
      <w:proofErr w:type="spellEnd"/>
    </w:p>
    <w:p w:rsidR="00FA5266" w:rsidRPr="00FA5266" w:rsidRDefault="00FA5266" w:rsidP="00B55EDD">
      <w:pPr>
        <w:pStyle w:val="a3"/>
        <w:numPr>
          <w:ilvl w:val="0"/>
          <w:numId w:val="34"/>
        </w:numPr>
        <w:ind w:left="1701" w:hanging="567"/>
        <w:rPr>
          <w:rFonts w:ascii="Times New Roman" w:hAnsi="Times New Roman"/>
          <w:sz w:val="24"/>
          <w:szCs w:val="24"/>
          <w:lang w:val="en-US"/>
        </w:rPr>
      </w:pPr>
      <w:r w:rsidRPr="00FA5266">
        <w:rPr>
          <w:rFonts w:ascii="Times New Roman" w:hAnsi="Times New Roman"/>
          <w:sz w:val="24"/>
          <w:szCs w:val="24"/>
        </w:rPr>
        <w:t>Рыба</w:t>
      </w:r>
    </w:p>
    <w:p w:rsidR="00FA5266" w:rsidRPr="00FA5266" w:rsidRDefault="00FA5266" w:rsidP="00B55EDD">
      <w:pPr>
        <w:pStyle w:val="a3"/>
        <w:numPr>
          <w:ilvl w:val="0"/>
          <w:numId w:val="37"/>
        </w:numPr>
        <w:ind w:left="1701" w:hanging="142"/>
        <w:rPr>
          <w:rFonts w:ascii="Times New Roman" w:hAnsi="Times New Roman"/>
          <w:sz w:val="24"/>
          <w:szCs w:val="24"/>
          <w:lang w:val="en-US"/>
        </w:rPr>
      </w:pPr>
      <w:proofErr w:type="spellStart"/>
      <w:r w:rsidRPr="00FA5266">
        <w:rPr>
          <w:rFonts w:ascii="Times New Roman" w:hAnsi="Times New Roman"/>
          <w:sz w:val="24"/>
          <w:szCs w:val="24"/>
          <w:lang w:val="en-US"/>
        </w:rPr>
        <w:lastRenderedPageBreak/>
        <w:t>der</w:t>
      </w:r>
      <w:proofErr w:type="spellEnd"/>
      <w:r w:rsidRPr="00FA5266">
        <w:rPr>
          <w:rFonts w:ascii="Times New Roman" w:hAnsi="Times New Roman"/>
          <w:sz w:val="24"/>
          <w:szCs w:val="24"/>
          <w:lang w:val="en-US"/>
        </w:rPr>
        <w:t xml:space="preserve"> Fuchs</w:t>
      </w:r>
    </w:p>
    <w:p w:rsidR="00FA5266" w:rsidRPr="00FA5266" w:rsidRDefault="00FA5266" w:rsidP="00B55EDD">
      <w:pPr>
        <w:pStyle w:val="a3"/>
        <w:numPr>
          <w:ilvl w:val="0"/>
          <w:numId w:val="37"/>
        </w:numPr>
        <w:ind w:left="1701" w:hanging="142"/>
        <w:rPr>
          <w:rFonts w:ascii="Times New Roman" w:hAnsi="Times New Roman"/>
          <w:sz w:val="24"/>
          <w:szCs w:val="24"/>
          <w:lang w:val="en-US"/>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w:t>
      </w:r>
      <w:proofErr w:type="spellStart"/>
      <w:r w:rsidRPr="00FA5266">
        <w:rPr>
          <w:rFonts w:ascii="Times New Roman" w:hAnsi="Times New Roman"/>
          <w:sz w:val="24"/>
          <w:szCs w:val="24"/>
          <w:lang w:val="en-US"/>
        </w:rPr>
        <w:t>Fisch</w:t>
      </w:r>
      <w:proofErr w:type="spellEnd"/>
    </w:p>
    <w:p w:rsidR="00FA5266" w:rsidRPr="00FA5266" w:rsidRDefault="00FA5266" w:rsidP="00B55EDD">
      <w:pPr>
        <w:pStyle w:val="a3"/>
        <w:numPr>
          <w:ilvl w:val="0"/>
          <w:numId w:val="37"/>
        </w:numPr>
        <w:ind w:left="1701" w:hanging="142"/>
        <w:rPr>
          <w:rFonts w:ascii="Times New Roman" w:hAnsi="Times New Roman"/>
          <w:sz w:val="24"/>
          <w:szCs w:val="24"/>
          <w:lang w:val="en-US"/>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Vogel</w:t>
      </w:r>
    </w:p>
    <w:p w:rsidR="00FA5266" w:rsidRPr="00FA5266" w:rsidRDefault="00FA5266" w:rsidP="00B55EDD">
      <w:pPr>
        <w:pStyle w:val="a3"/>
        <w:numPr>
          <w:ilvl w:val="0"/>
          <w:numId w:val="34"/>
        </w:numPr>
        <w:ind w:left="1701" w:hanging="567"/>
        <w:rPr>
          <w:rFonts w:ascii="Times New Roman" w:hAnsi="Times New Roman"/>
          <w:sz w:val="24"/>
          <w:szCs w:val="24"/>
          <w:lang w:val="en-US"/>
        </w:rPr>
      </w:pPr>
      <w:r w:rsidRPr="00FA5266">
        <w:rPr>
          <w:rFonts w:ascii="Times New Roman" w:hAnsi="Times New Roman"/>
          <w:sz w:val="24"/>
          <w:szCs w:val="24"/>
        </w:rPr>
        <w:t xml:space="preserve">Ягода </w:t>
      </w:r>
    </w:p>
    <w:p w:rsidR="00FA5266" w:rsidRPr="00FA5266" w:rsidRDefault="00FA5266" w:rsidP="00B55EDD">
      <w:pPr>
        <w:pStyle w:val="a3"/>
        <w:numPr>
          <w:ilvl w:val="0"/>
          <w:numId w:val="40"/>
        </w:numPr>
        <w:ind w:left="1701" w:hanging="142"/>
        <w:rPr>
          <w:rFonts w:ascii="Times New Roman" w:hAnsi="Times New Roman"/>
          <w:sz w:val="24"/>
          <w:szCs w:val="24"/>
          <w:lang w:val="en-US"/>
        </w:rPr>
      </w:pPr>
      <w:r w:rsidRPr="00FA5266">
        <w:rPr>
          <w:rFonts w:ascii="Times New Roman" w:hAnsi="Times New Roman"/>
          <w:sz w:val="24"/>
          <w:szCs w:val="24"/>
          <w:lang w:val="en-US"/>
        </w:rPr>
        <w:t xml:space="preserve">die </w:t>
      </w:r>
      <w:proofErr w:type="spellStart"/>
      <w:r w:rsidRPr="00FA5266">
        <w:rPr>
          <w:rFonts w:ascii="Times New Roman" w:hAnsi="Times New Roman"/>
          <w:sz w:val="24"/>
          <w:szCs w:val="24"/>
          <w:lang w:val="en-US"/>
        </w:rPr>
        <w:t>Nuss</w:t>
      </w:r>
      <w:proofErr w:type="spellEnd"/>
    </w:p>
    <w:p w:rsidR="00FA5266" w:rsidRPr="00FA5266" w:rsidRDefault="00FA5266" w:rsidP="00B55EDD">
      <w:pPr>
        <w:pStyle w:val="a3"/>
        <w:numPr>
          <w:ilvl w:val="0"/>
          <w:numId w:val="40"/>
        </w:numPr>
        <w:ind w:left="1701" w:hanging="142"/>
        <w:rPr>
          <w:rFonts w:ascii="Times New Roman" w:hAnsi="Times New Roman"/>
          <w:sz w:val="24"/>
          <w:szCs w:val="24"/>
          <w:lang w:val="en-US"/>
        </w:rPr>
      </w:pPr>
      <w:r w:rsidRPr="00FA5266">
        <w:rPr>
          <w:rFonts w:ascii="Times New Roman" w:hAnsi="Times New Roman"/>
          <w:sz w:val="24"/>
          <w:szCs w:val="24"/>
          <w:lang w:val="en-US"/>
        </w:rPr>
        <w:t xml:space="preserve">die </w:t>
      </w:r>
      <w:proofErr w:type="spellStart"/>
      <w:r w:rsidRPr="00FA5266">
        <w:rPr>
          <w:rFonts w:ascii="Times New Roman" w:hAnsi="Times New Roman"/>
          <w:sz w:val="24"/>
          <w:szCs w:val="24"/>
          <w:lang w:val="en-US"/>
        </w:rPr>
        <w:t>Birne</w:t>
      </w:r>
      <w:proofErr w:type="spellEnd"/>
    </w:p>
    <w:p w:rsidR="00FA5266" w:rsidRPr="00FA5266" w:rsidRDefault="00FA5266" w:rsidP="00B55EDD">
      <w:pPr>
        <w:pStyle w:val="a3"/>
        <w:numPr>
          <w:ilvl w:val="0"/>
          <w:numId w:val="40"/>
        </w:numPr>
        <w:spacing w:after="0" w:line="360" w:lineRule="auto"/>
        <w:ind w:left="1701" w:hanging="142"/>
        <w:jc w:val="both"/>
        <w:rPr>
          <w:rFonts w:ascii="Times New Roman" w:hAnsi="Times New Roman"/>
          <w:sz w:val="24"/>
          <w:szCs w:val="24"/>
        </w:rPr>
      </w:pPr>
      <w:r w:rsidRPr="00FA5266">
        <w:rPr>
          <w:rFonts w:ascii="Times New Roman" w:hAnsi="Times New Roman"/>
          <w:sz w:val="24"/>
          <w:szCs w:val="24"/>
          <w:lang w:val="en-US"/>
        </w:rPr>
        <w:t xml:space="preserve">die </w:t>
      </w:r>
      <w:proofErr w:type="spellStart"/>
      <w:r w:rsidRPr="00FA5266">
        <w:rPr>
          <w:rFonts w:ascii="Times New Roman" w:hAnsi="Times New Roman"/>
          <w:sz w:val="24"/>
          <w:szCs w:val="24"/>
          <w:lang w:val="en-US"/>
        </w:rPr>
        <w:t>Beere</w:t>
      </w:r>
      <w:proofErr w:type="spellEnd"/>
    </w:p>
    <w:p w:rsidR="00FA5266" w:rsidRPr="00FA5266" w:rsidRDefault="00FA5266" w:rsidP="00B55EDD">
      <w:pPr>
        <w:pStyle w:val="a3"/>
        <w:numPr>
          <w:ilvl w:val="0"/>
          <w:numId w:val="46"/>
        </w:numPr>
        <w:spacing w:after="0" w:line="240" w:lineRule="auto"/>
        <w:rPr>
          <w:rFonts w:ascii="Times New Roman" w:hAnsi="Times New Roman"/>
          <w:b/>
          <w:sz w:val="24"/>
          <w:szCs w:val="24"/>
        </w:rPr>
      </w:pPr>
      <w:r w:rsidRPr="00FA5266">
        <w:rPr>
          <w:rFonts w:ascii="Times New Roman" w:hAnsi="Times New Roman"/>
          <w:b/>
          <w:sz w:val="24"/>
          <w:szCs w:val="24"/>
        </w:rPr>
        <w:t xml:space="preserve">Выберите правильный вариант перевода предложения с отрицательной частицей </w:t>
      </w:r>
      <w:proofErr w:type="spellStart"/>
      <w:r w:rsidRPr="00FA5266">
        <w:rPr>
          <w:rFonts w:ascii="Times New Roman" w:hAnsi="Times New Roman"/>
          <w:b/>
          <w:sz w:val="24"/>
          <w:szCs w:val="24"/>
          <w:lang w:val="en-US"/>
        </w:rPr>
        <w:t>kein</w:t>
      </w:r>
      <w:proofErr w:type="spellEnd"/>
      <w:r w:rsidRPr="00FA5266">
        <w:rPr>
          <w:rFonts w:ascii="Times New Roman" w:hAnsi="Times New Roman"/>
          <w:b/>
          <w:sz w:val="24"/>
          <w:szCs w:val="24"/>
        </w:rPr>
        <w:t>/</w:t>
      </w:r>
      <w:proofErr w:type="spellStart"/>
      <w:r w:rsidRPr="00FA5266">
        <w:rPr>
          <w:rFonts w:ascii="Times New Roman" w:hAnsi="Times New Roman"/>
          <w:b/>
          <w:sz w:val="24"/>
          <w:szCs w:val="24"/>
          <w:lang w:val="en-US"/>
        </w:rPr>
        <w:t>keine</w:t>
      </w:r>
      <w:proofErr w:type="spellEnd"/>
    </w:p>
    <w:p w:rsidR="00FA5266" w:rsidRPr="00FA5266" w:rsidRDefault="00FA5266" w:rsidP="00B55EDD">
      <w:pPr>
        <w:pStyle w:val="a3"/>
        <w:numPr>
          <w:ilvl w:val="1"/>
          <w:numId w:val="41"/>
        </w:numPr>
        <w:tabs>
          <w:tab w:val="left" w:pos="993"/>
        </w:tabs>
        <w:rPr>
          <w:rFonts w:ascii="Times New Roman" w:hAnsi="Times New Roman"/>
          <w:sz w:val="24"/>
          <w:szCs w:val="24"/>
        </w:rPr>
      </w:pPr>
      <w:r w:rsidRPr="00FA5266">
        <w:rPr>
          <w:rFonts w:ascii="Times New Roman" w:hAnsi="Times New Roman"/>
          <w:sz w:val="24"/>
          <w:szCs w:val="24"/>
        </w:rPr>
        <w:t>Нет, это не еж.</w:t>
      </w:r>
    </w:p>
    <w:p w:rsidR="00FA5266" w:rsidRPr="00FA5266" w:rsidRDefault="00FA5266" w:rsidP="00B55EDD">
      <w:pPr>
        <w:pStyle w:val="a3"/>
        <w:numPr>
          <w:ilvl w:val="0"/>
          <w:numId w:val="41"/>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 xml:space="preserve">Nein, das </w:t>
      </w:r>
      <w:proofErr w:type="gramStart"/>
      <w:r w:rsidRPr="00FA5266">
        <w:rPr>
          <w:rFonts w:ascii="Times New Roman" w:hAnsi="Times New Roman"/>
          <w:sz w:val="24"/>
          <w:szCs w:val="24"/>
          <w:lang w:val="de-DE"/>
        </w:rPr>
        <w:t>ist</w:t>
      </w:r>
      <w:proofErr w:type="gramEnd"/>
      <w:r w:rsidRPr="00FA5266">
        <w:rPr>
          <w:rFonts w:ascii="Times New Roman" w:hAnsi="Times New Roman"/>
          <w:sz w:val="24"/>
          <w:szCs w:val="24"/>
          <w:lang w:val="de-DE"/>
        </w:rPr>
        <w:t xml:space="preserve"> keine Igel.</w:t>
      </w:r>
    </w:p>
    <w:p w:rsidR="00FA5266" w:rsidRPr="00FA5266" w:rsidRDefault="00FA5266" w:rsidP="00B55EDD">
      <w:pPr>
        <w:pStyle w:val="a3"/>
        <w:numPr>
          <w:ilvl w:val="0"/>
          <w:numId w:val="41"/>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ein Igel.</w:t>
      </w:r>
    </w:p>
    <w:p w:rsidR="00FA5266" w:rsidRPr="00FA5266" w:rsidRDefault="00FA5266" w:rsidP="00B55EDD">
      <w:pPr>
        <w:pStyle w:val="a3"/>
        <w:numPr>
          <w:ilvl w:val="0"/>
          <w:numId w:val="41"/>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kein Igel.</w:t>
      </w:r>
    </w:p>
    <w:p w:rsidR="00FA5266" w:rsidRPr="00FA5266" w:rsidRDefault="00FA5266" w:rsidP="00B55EDD">
      <w:pPr>
        <w:pStyle w:val="a3"/>
        <w:numPr>
          <w:ilvl w:val="0"/>
          <w:numId w:val="47"/>
        </w:numPr>
        <w:tabs>
          <w:tab w:val="left" w:pos="993"/>
        </w:tabs>
        <w:rPr>
          <w:rFonts w:ascii="Times New Roman" w:hAnsi="Times New Roman"/>
          <w:sz w:val="24"/>
          <w:szCs w:val="24"/>
        </w:rPr>
      </w:pPr>
      <w:r w:rsidRPr="00FA5266">
        <w:rPr>
          <w:rFonts w:ascii="Times New Roman" w:hAnsi="Times New Roman"/>
          <w:sz w:val="24"/>
          <w:szCs w:val="24"/>
          <w:lang w:val="de-DE"/>
        </w:rPr>
        <w:t xml:space="preserve"> </w:t>
      </w:r>
      <w:r w:rsidRPr="00FA5266">
        <w:rPr>
          <w:rFonts w:ascii="Times New Roman" w:hAnsi="Times New Roman"/>
          <w:sz w:val="24"/>
          <w:szCs w:val="24"/>
        </w:rPr>
        <w:t>Нет, это не мышь.</w:t>
      </w:r>
    </w:p>
    <w:p w:rsidR="00FA5266" w:rsidRPr="00FA5266" w:rsidRDefault="00FA5266" w:rsidP="00B55EDD">
      <w:pPr>
        <w:pStyle w:val="a3"/>
        <w:numPr>
          <w:ilvl w:val="0"/>
          <w:numId w:val="42"/>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keine Maus.</w:t>
      </w:r>
    </w:p>
    <w:p w:rsidR="00FA5266" w:rsidRPr="00FA5266" w:rsidRDefault="00FA5266" w:rsidP="00B55EDD">
      <w:pPr>
        <w:pStyle w:val="a3"/>
        <w:numPr>
          <w:ilvl w:val="0"/>
          <w:numId w:val="42"/>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 xml:space="preserve">Nein, das ist </w:t>
      </w:r>
      <w:proofErr w:type="gramStart"/>
      <w:r w:rsidRPr="00FA5266">
        <w:rPr>
          <w:rFonts w:ascii="Times New Roman" w:hAnsi="Times New Roman"/>
          <w:sz w:val="24"/>
          <w:szCs w:val="24"/>
          <w:lang w:val="de-DE"/>
        </w:rPr>
        <w:t>ein</w:t>
      </w:r>
      <w:proofErr w:type="gramEnd"/>
      <w:r w:rsidRPr="00FA5266">
        <w:rPr>
          <w:rFonts w:ascii="Times New Roman" w:hAnsi="Times New Roman"/>
          <w:sz w:val="24"/>
          <w:szCs w:val="24"/>
          <w:lang w:val="de-DE"/>
        </w:rPr>
        <w:t xml:space="preserve"> Maus.</w:t>
      </w:r>
    </w:p>
    <w:p w:rsidR="00FA5266" w:rsidRPr="00FA5266" w:rsidRDefault="00FA5266" w:rsidP="00B55EDD">
      <w:pPr>
        <w:pStyle w:val="a3"/>
        <w:numPr>
          <w:ilvl w:val="0"/>
          <w:numId w:val="42"/>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 xml:space="preserve">Nein, das ist </w:t>
      </w:r>
      <w:proofErr w:type="gramStart"/>
      <w:r w:rsidRPr="00FA5266">
        <w:rPr>
          <w:rFonts w:ascii="Times New Roman" w:hAnsi="Times New Roman"/>
          <w:sz w:val="24"/>
          <w:szCs w:val="24"/>
          <w:lang w:val="de-DE"/>
        </w:rPr>
        <w:t>kein</w:t>
      </w:r>
      <w:proofErr w:type="gramEnd"/>
      <w:r w:rsidRPr="00FA5266">
        <w:rPr>
          <w:rFonts w:ascii="Times New Roman" w:hAnsi="Times New Roman"/>
          <w:sz w:val="24"/>
          <w:szCs w:val="24"/>
          <w:lang w:val="de-DE"/>
        </w:rPr>
        <w:t xml:space="preserve"> Maus.</w:t>
      </w:r>
    </w:p>
    <w:p w:rsidR="00FA5266" w:rsidRPr="00FA5266" w:rsidRDefault="00FA5266" w:rsidP="00B55EDD">
      <w:pPr>
        <w:pStyle w:val="a3"/>
        <w:numPr>
          <w:ilvl w:val="0"/>
          <w:numId w:val="47"/>
        </w:numPr>
        <w:tabs>
          <w:tab w:val="left" w:pos="993"/>
        </w:tabs>
        <w:rPr>
          <w:rFonts w:ascii="Times New Roman" w:hAnsi="Times New Roman"/>
          <w:sz w:val="24"/>
          <w:szCs w:val="24"/>
          <w:lang w:val="en-US"/>
        </w:rPr>
      </w:pPr>
      <w:r w:rsidRPr="00FA5266">
        <w:rPr>
          <w:rFonts w:ascii="Times New Roman" w:hAnsi="Times New Roman"/>
          <w:sz w:val="24"/>
          <w:szCs w:val="24"/>
        </w:rPr>
        <w:t>Нет, это не фрукты.</w:t>
      </w:r>
    </w:p>
    <w:p w:rsidR="00FA5266" w:rsidRPr="00FA5266" w:rsidRDefault="00FA5266" w:rsidP="00B55EDD">
      <w:pPr>
        <w:pStyle w:val="a3"/>
        <w:numPr>
          <w:ilvl w:val="0"/>
          <w:numId w:val="43"/>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 xml:space="preserve">Nein, das ist </w:t>
      </w:r>
      <w:proofErr w:type="gramStart"/>
      <w:r w:rsidRPr="00FA5266">
        <w:rPr>
          <w:rFonts w:ascii="Times New Roman" w:hAnsi="Times New Roman"/>
          <w:sz w:val="24"/>
          <w:szCs w:val="24"/>
          <w:lang w:val="de-DE"/>
        </w:rPr>
        <w:t>keine</w:t>
      </w:r>
      <w:proofErr w:type="gramEnd"/>
      <w:r w:rsidRPr="00FA5266">
        <w:rPr>
          <w:rFonts w:ascii="Times New Roman" w:hAnsi="Times New Roman"/>
          <w:sz w:val="24"/>
          <w:szCs w:val="24"/>
          <w:lang w:val="de-DE"/>
        </w:rPr>
        <w:t xml:space="preserve"> Obst.</w:t>
      </w:r>
    </w:p>
    <w:p w:rsidR="00FA5266" w:rsidRPr="00FA5266" w:rsidRDefault="00FA5266" w:rsidP="00B55EDD">
      <w:pPr>
        <w:pStyle w:val="a3"/>
        <w:numPr>
          <w:ilvl w:val="0"/>
          <w:numId w:val="43"/>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ein Obst.</w:t>
      </w:r>
    </w:p>
    <w:p w:rsidR="00FA5266" w:rsidRPr="00FA5266" w:rsidRDefault="00FA5266" w:rsidP="00B55EDD">
      <w:pPr>
        <w:pStyle w:val="a3"/>
        <w:numPr>
          <w:ilvl w:val="0"/>
          <w:numId w:val="43"/>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kein Obst.</w:t>
      </w:r>
    </w:p>
    <w:p w:rsidR="00FA5266" w:rsidRPr="00FA5266" w:rsidRDefault="00FA5266" w:rsidP="00B55EDD">
      <w:pPr>
        <w:pStyle w:val="a3"/>
        <w:numPr>
          <w:ilvl w:val="0"/>
          <w:numId w:val="47"/>
        </w:numPr>
        <w:tabs>
          <w:tab w:val="left" w:pos="993"/>
        </w:tabs>
        <w:ind w:hanging="153"/>
        <w:rPr>
          <w:rFonts w:ascii="Times New Roman" w:hAnsi="Times New Roman"/>
          <w:sz w:val="24"/>
          <w:szCs w:val="24"/>
        </w:rPr>
      </w:pPr>
      <w:r w:rsidRPr="00FA5266">
        <w:rPr>
          <w:rFonts w:ascii="Times New Roman" w:hAnsi="Times New Roman"/>
          <w:sz w:val="24"/>
          <w:szCs w:val="24"/>
        </w:rPr>
        <w:t>Нет, это не рыба.</w:t>
      </w:r>
    </w:p>
    <w:p w:rsidR="00FA5266" w:rsidRPr="00FA5266" w:rsidRDefault="00FA5266" w:rsidP="00B55EDD">
      <w:pPr>
        <w:pStyle w:val="a3"/>
        <w:numPr>
          <w:ilvl w:val="0"/>
          <w:numId w:val="44"/>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 xml:space="preserve">Nein, das ist </w:t>
      </w:r>
      <w:proofErr w:type="gramStart"/>
      <w:r w:rsidRPr="00FA5266">
        <w:rPr>
          <w:rFonts w:ascii="Times New Roman" w:hAnsi="Times New Roman"/>
          <w:sz w:val="24"/>
          <w:szCs w:val="24"/>
          <w:lang w:val="de-DE"/>
        </w:rPr>
        <w:t>keine</w:t>
      </w:r>
      <w:proofErr w:type="gramEnd"/>
      <w:r w:rsidRPr="00FA5266">
        <w:rPr>
          <w:rFonts w:ascii="Times New Roman" w:hAnsi="Times New Roman"/>
          <w:sz w:val="24"/>
          <w:szCs w:val="24"/>
          <w:lang w:val="de-DE"/>
        </w:rPr>
        <w:t xml:space="preserve"> Fisch.</w:t>
      </w:r>
    </w:p>
    <w:p w:rsidR="00FA5266" w:rsidRPr="00FA5266" w:rsidRDefault="00FA5266" w:rsidP="00B55EDD">
      <w:pPr>
        <w:pStyle w:val="a3"/>
        <w:numPr>
          <w:ilvl w:val="0"/>
          <w:numId w:val="44"/>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ein Fisch.</w:t>
      </w:r>
    </w:p>
    <w:p w:rsidR="00FA5266" w:rsidRPr="00FA5266" w:rsidRDefault="00FA5266" w:rsidP="00B55EDD">
      <w:pPr>
        <w:pStyle w:val="a3"/>
        <w:numPr>
          <w:ilvl w:val="0"/>
          <w:numId w:val="44"/>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kein Fisch.</w:t>
      </w:r>
    </w:p>
    <w:p w:rsidR="00FA5266" w:rsidRPr="00FA5266" w:rsidRDefault="00FA5266" w:rsidP="00B55EDD">
      <w:pPr>
        <w:pStyle w:val="a3"/>
        <w:numPr>
          <w:ilvl w:val="0"/>
          <w:numId w:val="47"/>
        </w:numPr>
        <w:tabs>
          <w:tab w:val="left" w:pos="993"/>
        </w:tabs>
        <w:ind w:hanging="153"/>
        <w:rPr>
          <w:rFonts w:ascii="Times New Roman" w:hAnsi="Times New Roman"/>
          <w:sz w:val="24"/>
          <w:szCs w:val="24"/>
          <w:lang w:val="en-US"/>
        </w:rPr>
      </w:pPr>
      <w:r w:rsidRPr="00FA5266">
        <w:rPr>
          <w:rFonts w:ascii="Times New Roman" w:hAnsi="Times New Roman"/>
          <w:sz w:val="24"/>
          <w:szCs w:val="24"/>
        </w:rPr>
        <w:t>Нет, это не ягода.</w:t>
      </w:r>
    </w:p>
    <w:p w:rsidR="00FA5266" w:rsidRPr="00FA5266" w:rsidRDefault="00FA5266" w:rsidP="00B55EDD">
      <w:pPr>
        <w:pStyle w:val="a3"/>
        <w:numPr>
          <w:ilvl w:val="0"/>
          <w:numId w:val="45"/>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Nein, das ist keine Beere.</w:t>
      </w:r>
    </w:p>
    <w:p w:rsidR="00FA5266" w:rsidRPr="00FA5266" w:rsidRDefault="00FA5266" w:rsidP="00B55EDD">
      <w:pPr>
        <w:pStyle w:val="a3"/>
        <w:numPr>
          <w:ilvl w:val="0"/>
          <w:numId w:val="45"/>
        </w:numPr>
        <w:tabs>
          <w:tab w:val="left" w:pos="1701"/>
        </w:tabs>
        <w:ind w:firstLine="556"/>
        <w:rPr>
          <w:rFonts w:ascii="Times New Roman" w:hAnsi="Times New Roman"/>
          <w:sz w:val="24"/>
          <w:szCs w:val="24"/>
          <w:lang w:val="de-DE"/>
        </w:rPr>
      </w:pPr>
      <w:r w:rsidRPr="00FA5266">
        <w:rPr>
          <w:rFonts w:ascii="Times New Roman" w:hAnsi="Times New Roman"/>
          <w:sz w:val="24"/>
          <w:szCs w:val="24"/>
          <w:lang w:val="de-DE"/>
        </w:rPr>
        <w:t xml:space="preserve">Nein, das ist </w:t>
      </w:r>
      <w:proofErr w:type="gramStart"/>
      <w:r w:rsidRPr="00FA5266">
        <w:rPr>
          <w:rFonts w:ascii="Times New Roman" w:hAnsi="Times New Roman"/>
          <w:sz w:val="24"/>
          <w:szCs w:val="24"/>
          <w:lang w:val="de-DE"/>
        </w:rPr>
        <w:t>ein</w:t>
      </w:r>
      <w:proofErr w:type="gramEnd"/>
      <w:r w:rsidRPr="00FA5266">
        <w:rPr>
          <w:rFonts w:ascii="Times New Roman" w:hAnsi="Times New Roman"/>
          <w:sz w:val="24"/>
          <w:szCs w:val="24"/>
          <w:lang w:val="de-DE"/>
        </w:rPr>
        <w:t xml:space="preserve"> Beere.</w:t>
      </w:r>
    </w:p>
    <w:p w:rsidR="00FA5266" w:rsidRPr="00FA5266" w:rsidRDefault="00FA5266" w:rsidP="00B55EDD">
      <w:pPr>
        <w:pStyle w:val="a3"/>
        <w:numPr>
          <w:ilvl w:val="0"/>
          <w:numId w:val="45"/>
        </w:numPr>
        <w:tabs>
          <w:tab w:val="left" w:pos="1701"/>
        </w:tabs>
        <w:ind w:firstLine="556"/>
        <w:rPr>
          <w:rFonts w:ascii="Times New Roman" w:hAnsi="Times New Roman"/>
          <w:sz w:val="24"/>
          <w:szCs w:val="24"/>
          <w:lang w:val="de-DE"/>
        </w:rPr>
        <w:sectPr w:rsidR="00FA5266" w:rsidRPr="00FA5266" w:rsidSect="001F3EF4">
          <w:pgSz w:w="16838" w:h="11906" w:orient="landscape"/>
          <w:pgMar w:top="720" w:right="720" w:bottom="720" w:left="720" w:header="708" w:footer="708" w:gutter="0"/>
          <w:cols w:num="2" w:space="282"/>
          <w:docGrid w:linePitch="360"/>
        </w:sectPr>
      </w:pPr>
      <w:r w:rsidRPr="00FA5266">
        <w:rPr>
          <w:rFonts w:ascii="Times New Roman" w:hAnsi="Times New Roman"/>
          <w:sz w:val="24"/>
          <w:szCs w:val="24"/>
          <w:lang w:val="de-DE"/>
        </w:rPr>
        <w:t>Nein, das ist kein Beere</w:t>
      </w:r>
    </w:p>
    <w:p w:rsidR="00FA5266" w:rsidRPr="00FA5266" w:rsidRDefault="00FA5266" w:rsidP="00B55EDD">
      <w:pPr>
        <w:pStyle w:val="a3"/>
        <w:numPr>
          <w:ilvl w:val="0"/>
          <w:numId w:val="46"/>
        </w:numPr>
        <w:rPr>
          <w:rFonts w:ascii="Times New Roman" w:hAnsi="Times New Roman"/>
          <w:b/>
          <w:sz w:val="24"/>
          <w:szCs w:val="24"/>
        </w:rPr>
      </w:pPr>
      <w:r w:rsidRPr="00FA5266">
        <w:rPr>
          <w:rFonts w:ascii="Times New Roman" w:hAnsi="Times New Roman"/>
          <w:b/>
          <w:sz w:val="24"/>
          <w:szCs w:val="24"/>
        </w:rPr>
        <w:lastRenderedPageBreak/>
        <w:t>Запишите буквами числительные от 17 до 20 (по-немецки).</w:t>
      </w:r>
    </w:p>
    <w:p w:rsidR="00FA5266" w:rsidRPr="00FA5266" w:rsidRDefault="00FA5266" w:rsidP="00FA5266">
      <w:pPr>
        <w:pBdr>
          <w:top w:val="single" w:sz="12" w:space="1" w:color="auto"/>
          <w:bottom w:val="single" w:sz="12" w:space="1" w:color="auto"/>
        </w:pBdr>
      </w:pPr>
    </w:p>
    <w:p w:rsidR="00FA5266" w:rsidRPr="00FA5266" w:rsidRDefault="00FA5266" w:rsidP="00FA5266">
      <w:pPr>
        <w:pBdr>
          <w:bottom w:val="single" w:sz="12" w:space="1" w:color="auto"/>
          <w:between w:val="single" w:sz="12" w:space="1" w:color="auto"/>
        </w:pBdr>
      </w:pPr>
    </w:p>
    <w:p w:rsidR="00FA5266" w:rsidRPr="00FA5266" w:rsidRDefault="00FA5266" w:rsidP="00FA5266">
      <w:pPr>
        <w:pBdr>
          <w:bottom w:val="single" w:sz="12" w:space="1" w:color="auto"/>
          <w:between w:val="single" w:sz="12" w:space="1" w:color="auto"/>
        </w:pBdr>
      </w:pPr>
    </w:p>
    <w:p w:rsidR="00FA5266" w:rsidRPr="00FA5266" w:rsidRDefault="00FA5266" w:rsidP="00FA5266">
      <w:pPr>
        <w:pBdr>
          <w:bottom w:val="single" w:sz="12" w:space="1" w:color="auto"/>
          <w:between w:val="single" w:sz="12" w:space="1" w:color="auto"/>
        </w:pBdr>
      </w:pPr>
    </w:p>
    <w:p w:rsidR="00FA5266" w:rsidRPr="00FA5266" w:rsidRDefault="00FA5266" w:rsidP="00FA5266">
      <w:pPr>
        <w:pBdr>
          <w:bottom w:val="single" w:sz="12" w:space="1" w:color="auto"/>
          <w:between w:val="single" w:sz="12" w:space="1" w:color="auto"/>
        </w:pBdr>
      </w:pPr>
    </w:p>
    <w:p w:rsidR="00FA5266" w:rsidRPr="00FA5266" w:rsidRDefault="00FA5266" w:rsidP="00FA5266">
      <w:pPr>
        <w:ind w:firstLine="426"/>
        <w:rPr>
          <w:b/>
        </w:rPr>
      </w:pPr>
      <w:r w:rsidRPr="00FA5266">
        <w:rPr>
          <w:b/>
        </w:rPr>
        <w:t>VI. Задание на аудирование.</w:t>
      </w:r>
    </w:p>
    <w:p w:rsidR="00FA5266" w:rsidRPr="00FA5266" w:rsidRDefault="00FA5266" w:rsidP="00FA5266">
      <w:pPr>
        <w:ind w:firstLine="426"/>
        <w:rPr>
          <w:b/>
        </w:rPr>
      </w:pPr>
      <w:r w:rsidRPr="00FA5266">
        <w:rPr>
          <w:b/>
        </w:rPr>
        <w:t>Прослушать загадку о животном и выбрать правильный вариант отгадки</w:t>
      </w:r>
    </w:p>
    <w:p w:rsidR="00FA5266" w:rsidRPr="00FA5266" w:rsidRDefault="00FA5266" w:rsidP="00B55EDD">
      <w:pPr>
        <w:pStyle w:val="a3"/>
        <w:numPr>
          <w:ilvl w:val="0"/>
          <w:numId w:val="48"/>
        </w:numPr>
        <w:rPr>
          <w:rFonts w:ascii="Times New Roman" w:hAnsi="Times New Roman"/>
          <w:sz w:val="24"/>
          <w:szCs w:val="24"/>
        </w:rPr>
      </w:pPr>
      <w:r w:rsidRPr="00FA5266">
        <w:rPr>
          <w:rFonts w:ascii="Times New Roman" w:hAnsi="Times New Roman"/>
          <w:sz w:val="24"/>
          <w:szCs w:val="24"/>
        </w:rPr>
        <w:t>Загадка</w:t>
      </w:r>
    </w:p>
    <w:p w:rsidR="00FA5266" w:rsidRPr="00FA5266" w:rsidRDefault="00FA5266" w:rsidP="00B55EDD">
      <w:pPr>
        <w:pStyle w:val="a3"/>
        <w:numPr>
          <w:ilvl w:val="0"/>
          <w:numId w:val="49"/>
        </w:numPr>
        <w:rPr>
          <w:rFonts w:ascii="Times New Roman" w:hAnsi="Times New Roman"/>
          <w:sz w:val="24"/>
          <w:szCs w:val="24"/>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Wolf</w:t>
      </w:r>
    </w:p>
    <w:p w:rsidR="00FA5266" w:rsidRPr="00FA5266" w:rsidRDefault="00FA5266" w:rsidP="00B55EDD">
      <w:pPr>
        <w:pStyle w:val="a3"/>
        <w:numPr>
          <w:ilvl w:val="0"/>
          <w:numId w:val="49"/>
        </w:numPr>
        <w:rPr>
          <w:rFonts w:ascii="Times New Roman" w:hAnsi="Times New Roman"/>
          <w:sz w:val="24"/>
          <w:szCs w:val="24"/>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Fuchs</w:t>
      </w:r>
    </w:p>
    <w:p w:rsidR="00FA5266" w:rsidRPr="00FA5266" w:rsidRDefault="00FA5266" w:rsidP="00B55EDD">
      <w:pPr>
        <w:pStyle w:val="a3"/>
        <w:numPr>
          <w:ilvl w:val="0"/>
          <w:numId w:val="49"/>
        </w:numPr>
        <w:rPr>
          <w:rFonts w:ascii="Times New Roman" w:hAnsi="Times New Roman"/>
          <w:sz w:val="24"/>
          <w:szCs w:val="24"/>
        </w:rPr>
      </w:pPr>
      <w:r w:rsidRPr="00FA5266">
        <w:rPr>
          <w:rFonts w:ascii="Times New Roman" w:hAnsi="Times New Roman"/>
          <w:sz w:val="24"/>
          <w:szCs w:val="24"/>
          <w:lang w:val="en-US"/>
        </w:rPr>
        <w:t xml:space="preserve">das </w:t>
      </w:r>
      <w:proofErr w:type="spellStart"/>
      <w:r w:rsidRPr="00FA5266">
        <w:rPr>
          <w:rFonts w:ascii="Times New Roman" w:hAnsi="Times New Roman"/>
          <w:sz w:val="24"/>
          <w:szCs w:val="24"/>
          <w:lang w:val="en-US"/>
        </w:rPr>
        <w:t>Eichhörnchen</w:t>
      </w:r>
      <w:proofErr w:type="spellEnd"/>
    </w:p>
    <w:p w:rsidR="00FA5266" w:rsidRPr="00FA5266" w:rsidRDefault="00FA5266" w:rsidP="00B55EDD">
      <w:pPr>
        <w:pStyle w:val="a3"/>
        <w:numPr>
          <w:ilvl w:val="0"/>
          <w:numId w:val="48"/>
        </w:numPr>
        <w:rPr>
          <w:rFonts w:ascii="Times New Roman" w:hAnsi="Times New Roman"/>
          <w:sz w:val="24"/>
          <w:szCs w:val="24"/>
          <w:lang w:val="en-US"/>
        </w:rPr>
      </w:pPr>
      <w:r w:rsidRPr="00FA5266">
        <w:rPr>
          <w:rFonts w:ascii="Times New Roman" w:hAnsi="Times New Roman"/>
          <w:sz w:val="24"/>
          <w:szCs w:val="24"/>
        </w:rPr>
        <w:t>Загадка</w:t>
      </w:r>
    </w:p>
    <w:p w:rsidR="00FA5266" w:rsidRPr="00FA5266" w:rsidRDefault="00FA5266" w:rsidP="00B55EDD">
      <w:pPr>
        <w:pStyle w:val="a3"/>
        <w:numPr>
          <w:ilvl w:val="0"/>
          <w:numId w:val="50"/>
        </w:numPr>
        <w:ind w:hanging="11"/>
        <w:rPr>
          <w:rFonts w:ascii="Times New Roman" w:hAnsi="Times New Roman"/>
          <w:sz w:val="24"/>
          <w:szCs w:val="24"/>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Wolf</w:t>
      </w:r>
    </w:p>
    <w:p w:rsidR="00FA5266" w:rsidRPr="00FA5266" w:rsidRDefault="00FA5266" w:rsidP="00B55EDD">
      <w:pPr>
        <w:pStyle w:val="a3"/>
        <w:numPr>
          <w:ilvl w:val="0"/>
          <w:numId w:val="50"/>
        </w:numPr>
        <w:ind w:hanging="11"/>
        <w:rPr>
          <w:rFonts w:ascii="Times New Roman" w:hAnsi="Times New Roman"/>
          <w:sz w:val="24"/>
          <w:szCs w:val="24"/>
        </w:rPr>
      </w:pPr>
      <w:proofErr w:type="spellStart"/>
      <w:r w:rsidRPr="00FA5266">
        <w:rPr>
          <w:rFonts w:ascii="Times New Roman" w:hAnsi="Times New Roman"/>
          <w:sz w:val="24"/>
          <w:szCs w:val="24"/>
          <w:lang w:val="en-US"/>
        </w:rPr>
        <w:t>der</w:t>
      </w:r>
      <w:proofErr w:type="spellEnd"/>
      <w:r w:rsidRPr="00FA5266">
        <w:rPr>
          <w:rFonts w:ascii="Times New Roman" w:hAnsi="Times New Roman"/>
          <w:sz w:val="24"/>
          <w:szCs w:val="24"/>
          <w:lang w:val="en-US"/>
        </w:rPr>
        <w:t xml:space="preserve"> Fuchs</w:t>
      </w:r>
    </w:p>
    <w:p w:rsidR="00FA5266" w:rsidRPr="00FA5266" w:rsidRDefault="00FA5266" w:rsidP="00B55EDD">
      <w:pPr>
        <w:pStyle w:val="a3"/>
        <w:numPr>
          <w:ilvl w:val="0"/>
          <w:numId w:val="50"/>
        </w:numPr>
        <w:ind w:hanging="11"/>
        <w:rPr>
          <w:rFonts w:ascii="Times New Roman" w:hAnsi="Times New Roman"/>
          <w:sz w:val="24"/>
          <w:szCs w:val="24"/>
        </w:rPr>
      </w:pPr>
      <w:r w:rsidRPr="00FA5266">
        <w:rPr>
          <w:rFonts w:ascii="Times New Roman" w:hAnsi="Times New Roman"/>
          <w:sz w:val="24"/>
          <w:szCs w:val="24"/>
          <w:lang w:val="en-US"/>
        </w:rPr>
        <w:t xml:space="preserve">das </w:t>
      </w:r>
      <w:proofErr w:type="spellStart"/>
      <w:r w:rsidRPr="00FA5266">
        <w:rPr>
          <w:rFonts w:ascii="Times New Roman" w:hAnsi="Times New Roman"/>
          <w:sz w:val="24"/>
          <w:szCs w:val="24"/>
          <w:lang w:val="en-US"/>
        </w:rPr>
        <w:t>Eichhörnchen</w:t>
      </w:r>
      <w:proofErr w:type="spellEnd"/>
    </w:p>
    <w:p w:rsidR="00FA5266" w:rsidRPr="00FA5266" w:rsidRDefault="00FA5266" w:rsidP="00FA5266">
      <w:pPr>
        <w:pStyle w:val="a3"/>
        <w:rPr>
          <w:rFonts w:ascii="Times New Roman" w:hAnsi="Times New Roman"/>
          <w:sz w:val="24"/>
          <w:szCs w:val="24"/>
        </w:rPr>
      </w:pPr>
    </w:p>
    <w:p w:rsidR="00FA5266" w:rsidRPr="00FA5266" w:rsidRDefault="00FA5266" w:rsidP="00FA5266">
      <w:pPr>
        <w:shd w:val="clear" w:color="auto" w:fill="FFFFFF"/>
        <w:spacing w:before="90" w:after="90" w:line="360" w:lineRule="auto"/>
        <w:rPr>
          <w:color w:val="444444"/>
        </w:rPr>
      </w:pPr>
      <w:r w:rsidRPr="00FA5266">
        <w:rPr>
          <w:color w:val="444444"/>
        </w:rPr>
        <w:t>Kontrollarbeit</w:t>
      </w:r>
    </w:p>
    <w:p w:rsidR="00FA5266" w:rsidRPr="00FA5266" w:rsidRDefault="00FA5266" w:rsidP="00FA5266">
      <w:pPr>
        <w:shd w:val="clear" w:color="auto" w:fill="FFFFFF"/>
        <w:spacing w:before="90" w:after="90" w:line="360" w:lineRule="auto"/>
        <w:rPr>
          <w:color w:val="444444"/>
        </w:rPr>
      </w:pPr>
      <w:r w:rsidRPr="00FA5266">
        <w:rPr>
          <w:color w:val="444444"/>
        </w:rPr>
        <w:t>Klasse 3A</w:t>
      </w:r>
    </w:p>
    <w:p w:rsidR="00FA5266" w:rsidRPr="00FA5266" w:rsidRDefault="00FA5266" w:rsidP="00FA5266">
      <w:pPr>
        <w:shd w:val="clear" w:color="auto" w:fill="FFFFFF"/>
        <w:spacing w:before="90" w:after="90" w:line="360" w:lineRule="auto"/>
        <w:rPr>
          <w:color w:val="444444"/>
        </w:rPr>
      </w:pPr>
      <w:r w:rsidRPr="00FA5266">
        <w:rPr>
          <w:color w:val="444444"/>
        </w:rPr>
        <w:t>Variante 1</w:t>
      </w:r>
    </w:p>
    <w:p w:rsidR="00FA5266" w:rsidRPr="00FA5266" w:rsidRDefault="00FA5266" w:rsidP="00FA5266">
      <w:pPr>
        <w:shd w:val="clear" w:color="auto" w:fill="FFFFFF"/>
        <w:spacing w:before="90" w:after="90" w:line="360" w:lineRule="auto"/>
        <w:rPr>
          <w:color w:val="444444"/>
        </w:rPr>
      </w:pPr>
      <w:r w:rsidRPr="00FA5266">
        <w:rPr>
          <w:color w:val="444444"/>
        </w:rPr>
        <w:t>1. Заполни таблицу, соединив немецкое выражение с русским:</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Briefmarken sammeln a) кататься на пони</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Pony reiten b) играть в мяч</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rechnen c) кататься на скейтборде</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um die Wette laufen d) решать задачи</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lastRenderedPageBreak/>
        <w:t>Skateboard fahren e) делать фотографии</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Karussell fahren f) кататься на карусели</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Ball spielen g) бегать наперегонки</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Fotos machen h) собирать марки</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Schi laufen i) лепить снеговика</w:t>
      </w:r>
    </w:p>
    <w:p w:rsidR="00FA5266" w:rsidRPr="00FA5266" w:rsidRDefault="00FA5266" w:rsidP="00B55EDD">
      <w:pPr>
        <w:numPr>
          <w:ilvl w:val="0"/>
          <w:numId w:val="51"/>
        </w:numPr>
        <w:shd w:val="clear" w:color="auto" w:fill="FFFFFF"/>
        <w:spacing w:before="100" w:beforeAutospacing="1" w:after="100" w:afterAutospacing="1" w:line="360" w:lineRule="auto"/>
        <w:ind w:left="480"/>
        <w:rPr>
          <w:color w:val="444444"/>
        </w:rPr>
      </w:pPr>
      <w:r w:rsidRPr="00FA5266">
        <w:rPr>
          <w:color w:val="444444"/>
        </w:rPr>
        <w:t>einen Schneemann bauen j) кататься на лыжах</w:t>
      </w:r>
    </w:p>
    <w:tbl>
      <w:tblPr>
        <w:tblW w:w="5000" w:type="pct"/>
        <w:tblCellMar>
          <w:left w:w="0" w:type="dxa"/>
          <w:right w:w="0" w:type="dxa"/>
        </w:tblCellMar>
        <w:tblLook w:val="04A0"/>
      </w:tblPr>
      <w:tblGrid>
        <w:gridCol w:w="1471"/>
        <w:gridCol w:w="1471"/>
        <w:gridCol w:w="1472"/>
        <w:gridCol w:w="1472"/>
        <w:gridCol w:w="1472"/>
        <w:gridCol w:w="1472"/>
        <w:gridCol w:w="1472"/>
        <w:gridCol w:w="1472"/>
        <w:gridCol w:w="1472"/>
        <w:gridCol w:w="2242"/>
      </w:tblGrid>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bookmarkStart w:id="0" w:name="478a0918d888d8087a99007911023641936fd28e"/>
            <w:bookmarkStart w:id="1" w:name="0"/>
            <w:bookmarkEnd w:id="0"/>
            <w:bookmarkEnd w:id="1"/>
            <w:r w:rsidRPr="00F4409C">
              <w:rPr>
                <w:rFonts w:ascii="Arial" w:hAnsi="Arial" w:cs="Arial"/>
                <w:sz w:val="18"/>
                <w:szCs w:val="18"/>
              </w:rPr>
              <w:t>1</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2</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3</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4</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5</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6</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7</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8</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9</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10</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r>
    </w:tbl>
    <w:p w:rsidR="00FA5266" w:rsidRPr="00F4409C" w:rsidRDefault="00FA5266" w:rsidP="00FA5266">
      <w:pPr>
        <w:shd w:val="clear" w:color="auto" w:fill="FFFFFF"/>
        <w:spacing w:before="90" w:line="360" w:lineRule="auto"/>
        <w:jc w:val="both"/>
        <w:rPr>
          <w:rFonts w:ascii="Arial" w:hAnsi="Arial" w:cs="Arial"/>
          <w:color w:val="444444"/>
          <w:sz w:val="18"/>
          <w:szCs w:val="18"/>
        </w:rPr>
      </w:pPr>
      <w:r w:rsidRPr="00F4409C">
        <w:rPr>
          <w:rFonts w:ascii="Arial" w:hAnsi="Arial" w:cs="Arial"/>
          <w:color w:val="444444"/>
          <w:sz w:val="18"/>
          <w:szCs w:val="18"/>
        </w:rPr>
        <w:t>2. Проспрягай глаголы:</w:t>
      </w:r>
    </w:p>
    <w:tbl>
      <w:tblPr>
        <w:tblW w:w="5000" w:type="pct"/>
        <w:tblCellMar>
          <w:left w:w="0" w:type="dxa"/>
          <w:right w:w="0" w:type="dxa"/>
        </w:tblCellMar>
        <w:tblLook w:val="04A0"/>
      </w:tblPr>
      <w:tblGrid>
        <w:gridCol w:w="8437"/>
        <w:gridCol w:w="7051"/>
      </w:tblGrid>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bookmarkStart w:id="2" w:name="046a69a448e28c4802046c8629380316281966b7"/>
            <w:bookmarkStart w:id="3" w:name="1"/>
            <w:bookmarkEnd w:id="2"/>
            <w:bookmarkEnd w:id="3"/>
            <w:r w:rsidRPr="00F4409C">
              <w:rPr>
                <w:rFonts w:ascii="Arial" w:hAnsi="Arial" w:cs="Arial"/>
                <w:sz w:val="18"/>
                <w:szCs w:val="18"/>
              </w:rPr>
              <w:t>spielen</w:t>
            </w: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Ich</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Wir</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Du</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Ihr</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Er,sie,es</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Sie,Sie</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malen</w:t>
            </w: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Ich</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Wir</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Du</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Ihr</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Er,sie,es</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Sie,Sie</w:t>
            </w:r>
          </w:p>
        </w:tc>
      </w:tr>
    </w:tbl>
    <w:p w:rsidR="00FA5266" w:rsidRPr="00F4409C" w:rsidRDefault="00FA5266" w:rsidP="00FA5266">
      <w:pPr>
        <w:shd w:val="clear" w:color="auto" w:fill="FFFFFF"/>
        <w:spacing w:before="90" w:after="90" w:line="360" w:lineRule="auto"/>
        <w:jc w:val="both"/>
        <w:rPr>
          <w:rFonts w:ascii="Arial" w:hAnsi="Arial" w:cs="Arial"/>
          <w:color w:val="444444"/>
          <w:sz w:val="18"/>
          <w:szCs w:val="18"/>
        </w:rPr>
      </w:pPr>
      <w:r w:rsidRPr="00F4409C">
        <w:rPr>
          <w:rFonts w:ascii="Arial" w:hAnsi="Arial" w:cs="Arial"/>
          <w:color w:val="444444"/>
          <w:sz w:val="18"/>
          <w:szCs w:val="18"/>
        </w:rPr>
        <w:t>3. Какая погода весной? Вставь в пропуски слова под чертой, подходящие по смыслу, чтобы получился рассказ:</w:t>
      </w:r>
    </w:p>
    <w:p w:rsidR="00FA5266" w:rsidRPr="00F4409C" w:rsidRDefault="00FA5266" w:rsidP="00FA5266">
      <w:pPr>
        <w:shd w:val="clear" w:color="auto" w:fill="FFFFFF"/>
        <w:spacing w:line="360" w:lineRule="auto"/>
        <w:jc w:val="both"/>
        <w:rPr>
          <w:rFonts w:ascii="Arial" w:hAnsi="Arial" w:cs="Arial"/>
          <w:color w:val="444444"/>
          <w:sz w:val="18"/>
          <w:szCs w:val="18"/>
        </w:rPr>
      </w:pPr>
      <w:r>
        <w:rPr>
          <w:rFonts w:ascii="Arial" w:hAnsi="Arial" w:cs="Arial"/>
          <w:color w:val="444444"/>
          <w:sz w:val="18"/>
          <w:szCs w:val="18"/>
        </w:rPr>
        <w:pict>
          <v:rect id="_x0000_i1025" style="width:0;height:.75pt" o:hralign="center" o:hrstd="t" o:hr="t" fillcolor="#a0a0a0" stroked="f"/>
        </w:pict>
      </w:r>
    </w:p>
    <w:p w:rsidR="00FA5266" w:rsidRPr="00F4409C" w:rsidRDefault="00FA5266" w:rsidP="00FA5266">
      <w:pPr>
        <w:shd w:val="clear" w:color="auto" w:fill="FFFFFF"/>
        <w:spacing w:before="90" w:after="90" w:line="360" w:lineRule="auto"/>
        <w:jc w:val="both"/>
        <w:rPr>
          <w:rFonts w:ascii="Arial" w:hAnsi="Arial" w:cs="Arial"/>
          <w:color w:val="444444"/>
          <w:sz w:val="18"/>
          <w:szCs w:val="18"/>
        </w:rPr>
      </w:pPr>
      <w:r w:rsidRPr="00F4409C">
        <w:rPr>
          <w:rFonts w:ascii="Arial" w:hAnsi="Arial" w:cs="Arial"/>
          <w:color w:val="444444"/>
          <w:sz w:val="18"/>
          <w:szCs w:val="18"/>
          <w:lang w:val="en-US"/>
        </w:rPr>
        <w:t xml:space="preserve">Das Wetter </w:t>
      </w:r>
      <w:proofErr w:type="spellStart"/>
      <w:proofErr w:type="gramStart"/>
      <w:r w:rsidRPr="00F4409C">
        <w:rPr>
          <w:rFonts w:ascii="Arial" w:hAnsi="Arial" w:cs="Arial"/>
          <w:color w:val="444444"/>
          <w:sz w:val="18"/>
          <w:szCs w:val="18"/>
          <w:lang w:val="en-US"/>
        </w:rPr>
        <w:t>ist</w:t>
      </w:r>
      <w:proofErr w:type="spellEnd"/>
      <w:proofErr w:type="gramEnd"/>
      <w:r w:rsidRPr="00F4409C">
        <w:rPr>
          <w:rFonts w:ascii="Arial" w:hAnsi="Arial" w:cs="Arial"/>
          <w:color w:val="444444"/>
          <w:sz w:val="18"/>
          <w:szCs w:val="18"/>
          <w:lang w:val="en-US"/>
        </w:rPr>
        <w:t xml:space="preserve"> _____________. Es </w:t>
      </w:r>
      <w:proofErr w:type="spellStart"/>
      <w:proofErr w:type="gramStart"/>
      <w:r w:rsidRPr="00F4409C">
        <w:rPr>
          <w:rFonts w:ascii="Arial" w:hAnsi="Arial" w:cs="Arial"/>
          <w:color w:val="444444"/>
          <w:sz w:val="18"/>
          <w:szCs w:val="18"/>
          <w:lang w:val="en-US"/>
        </w:rPr>
        <w:t>ist</w:t>
      </w:r>
      <w:proofErr w:type="spellEnd"/>
      <w:proofErr w:type="gram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nicht</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mehr</w:t>
      </w:r>
      <w:proofErr w:type="spellEnd"/>
      <w:r w:rsidRPr="00F4409C">
        <w:rPr>
          <w:rFonts w:ascii="Arial" w:hAnsi="Arial" w:cs="Arial"/>
          <w:color w:val="444444"/>
          <w:sz w:val="18"/>
          <w:szCs w:val="18"/>
          <w:lang w:val="en-US"/>
        </w:rPr>
        <w:t xml:space="preserve"> so ___________. Die </w:t>
      </w:r>
      <w:proofErr w:type="spellStart"/>
      <w:r w:rsidRPr="00F4409C">
        <w:rPr>
          <w:rFonts w:ascii="Arial" w:hAnsi="Arial" w:cs="Arial"/>
          <w:color w:val="444444"/>
          <w:sz w:val="18"/>
          <w:szCs w:val="18"/>
          <w:lang w:val="en-US"/>
        </w:rPr>
        <w:t>Sonne</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scheint</w:t>
      </w:r>
      <w:proofErr w:type="spellEnd"/>
      <w:r w:rsidRPr="00F4409C">
        <w:rPr>
          <w:rFonts w:ascii="Arial" w:hAnsi="Arial" w:cs="Arial"/>
          <w:color w:val="444444"/>
          <w:sz w:val="18"/>
          <w:szCs w:val="18"/>
          <w:lang w:val="en-US"/>
        </w:rPr>
        <w:t xml:space="preserve"> ____________. </w:t>
      </w:r>
      <w:proofErr w:type="spellStart"/>
      <w:r w:rsidRPr="00F4409C">
        <w:rPr>
          <w:rFonts w:ascii="Arial" w:hAnsi="Arial" w:cs="Arial"/>
          <w:color w:val="444444"/>
          <w:sz w:val="18"/>
          <w:szCs w:val="18"/>
          <w:lang w:val="en-US"/>
        </w:rPr>
        <w:t>Der</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Himmel</w:t>
      </w:r>
      <w:proofErr w:type="spellEnd"/>
      <w:r w:rsidRPr="00F4409C">
        <w:rPr>
          <w:rFonts w:ascii="Arial" w:hAnsi="Arial" w:cs="Arial"/>
          <w:color w:val="444444"/>
          <w:sz w:val="18"/>
          <w:szCs w:val="18"/>
          <w:lang w:val="en-US"/>
        </w:rPr>
        <w:t xml:space="preserve"> </w:t>
      </w:r>
      <w:proofErr w:type="spellStart"/>
      <w:proofErr w:type="gramStart"/>
      <w:r w:rsidRPr="00F4409C">
        <w:rPr>
          <w:rFonts w:ascii="Arial" w:hAnsi="Arial" w:cs="Arial"/>
          <w:color w:val="444444"/>
          <w:sz w:val="18"/>
          <w:szCs w:val="18"/>
          <w:lang w:val="en-US"/>
        </w:rPr>
        <w:t>ist</w:t>
      </w:r>
      <w:proofErr w:type="spellEnd"/>
      <w:proofErr w:type="gramEnd"/>
      <w:r w:rsidRPr="00F4409C">
        <w:rPr>
          <w:rFonts w:ascii="Arial" w:hAnsi="Arial" w:cs="Arial"/>
          <w:color w:val="444444"/>
          <w:sz w:val="18"/>
          <w:szCs w:val="18"/>
          <w:lang w:val="en-US"/>
        </w:rPr>
        <w:t xml:space="preserve"> _____________. </w:t>
      </w:r>
      <w:r w:rsidRPr="00F4409C">
        <w:rPr>
          <w:rFonts w:ascii="Arial" w:hAnsi="Arial" w:cs="Arial"/>
          <w:color w:val="444444"/>
          <w:sz w:val="18"/>
          <w:szCs w:val="18"/>
        </w:rPr>
        <w:t>Der Wind weht nicht so ____________. Der Schnee ___________.</w:t>
      </w:r>
    </w:p>
    <w:p w:rsidR="00FA5266" w:rsidRPr="00F4409C" w:rsidRDefault="00FA5266" w:rsidP="00FA5266">
      <w:pPr>
        <w:shd w:val="clear" w:color="auto" w:fill="FFFFFF"/>
        <w:spacing w:line="360" w:lineRule="auto"/>
        <w:jc w:val="both"/>
        <w:rPr>
          <w:rFonts w:ascii="Arial" w:hAnsi="Arial" w:cs="Arial"/>
          <w:color w:val="444444"/>
          <w:sz w:val="18"/>
          <w:szCs w:val="18"/>
        </w:rPr>
      </w:pPr>
      <w:r>
        <w:rPr>
          <w:rFonts w:ascii="Arial" w:hAnsi="Arial" w:cs="Arial"/>
          <w:color w:val="444444"/>
          <w:sz w:val="18"/>
          <w:szCs w:val="18"/>
        </w:rPr>
        <w:lastRenderedPageBreak/>
        <w:pict>
          <v:rect id="_x0000_i1026" style="width:0;height:.75pt" o:hralign="center" o:hrstd="t" o:hr="t" fillcolor="#a0a0a0" stroked="f"/>
        </w:pict>
      </w:r>
    </w:p>
    <w:p w:rsidR="00FA5266" w:rsidRPr="00F4409C" w:rsidRDefault="00FA5266" w:rsidP="00FA5266">
      <w:pPr>
        <w:shd w:val="clear" w:color="auto" w:fill="FFFFFF"/>
        <w:spacing w:line="360" w:lineRule="auto"/>
        <w:jc w:val="both"/>
        <w:rPr>
          <w:rFonts w:ascii="Arial" w:hAnsi="Arial" w:cs="Arial"/>
          <w:color w:val="444444"/>
          <w:sz w:val="18"/>
          <w:szCs w:val="18"/>
        </w:rPr>
      </w:pPr>
      <w:r>
        <w:rPr>
          <w:rFonts w:ascii="Arial" w:hAnsi="Arial" w:cs="Arial"/>
          <w:color w:val="444444"/>
          <w:sz w:val="18"/>
          <w:szCs w:val="18"/>
        </w:rPr>
        <w:pict>
          <v:rect id="_x0000_i1027" style="width:0;height:.75pt" o:hralign="center" o:hrstd="t" o:hr="t" fillcolor="#a0a0a0" stroked="f"/>
        </w:pict>
      </w:r>
    </w:p>
    <w:p w:rsidR="00FA5266" w:rsidRPr="00F4409C" w:rsidRDefault="00FA5266" w:rsidP="00FA5266">
      <w:pPr>
        <w:shd w:val="clear" w:color="auto" w:fill="FFFFFF"/>
        <w:spacing w:before="90" w:line="360" w:lineRule="auto"/>
        <w:jc w:val="both"/>
        <w:rPr>
          <w:rFonts w:ascii="Arial" w:hAnsi="Arial" w:cs="Arial"/>
          <w:color w:val="444444"/>
          <w:sz w:val="18"/>
          <w:szCs w:val="18"/>
          <w:lang w:val="en-US"/>
        </w:rPr>
      </w:pPr>
      <w:proofErr w:type="gramStart"/>
      <w:r w:rsidRPr="00F4409C">
        <w:rPr>
          <w:rFonts w:ascii="Arial" w:hAnsi="Arial" w:cs="Arial"/>
          <w:color w:val="444444"/>
          <w:sz w:val="18"/>
          <w:szCs w:val="18"/>
          <w:lang w:val="en-US"/>
        </w:rPr>
        <w:t>taut</w:t>
      </w:r>
      <w:proofErr w:type="gram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schön</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kalt</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blau</w:t>
      </w:r>
      <w:proofErr w:type="spellEnd"/>
      <w:r w:rsidRPr="00F4409C">
        <w:rPr>
          <w:rFonts w:ascii="Arial" w:hAnsi="Arial" w:cs="Arial"/>
          <w:color w:val="444444"/>
          <w:sz w:val="18"/>
          <w:szCs w:val="18"/>
          <w:lang w:val="en-US"/>
        </w:rPr>
        <w:t xml:space="preserve"> stark hell</w:t>
      </w:r>
    </w:p>
    <w:p w:rsidR="00FA5266" w:rsidRPr="00F4409C" w:rsidRDefault="00FA5266" w:rsidP="00FA5266">
      <w:pPr>
        <w:shd w:val="clear" w:color="auto" w:fill="FFFFFF"/>
        <w:spacing w:before="90" w:after="90" w:line="360" w:lineRule="auto"/>
        <w:jc w:val="both"/>
        <w:rPr>
          <w:rFonts w:ascii="Arial" w:hAnsi="Arial" w:cs="Arial"/>
          <w:color w:val="444444"/>
          <w:sz w:val="18"/>
          <w:szCs w:val="18"/>
        </w:rPr>
      </w:pPr>
      <w:r w:rsidRPr="00F4409C">
        <w:rPr>
          <w:rFonts w:ascii="Arial" w:hAnsi="Arial" w:cs="Arial"/>
          <w:color w:val="444444"/>
          <w:sz w:val="18"/>
          <w:szCs w:val="18"/>
        </w:rPr>
        <w:t>Kontrollarbeit</w:t>
      </w:r>
    </w:p>
    <w:p w:rsidR="00FA5266" w:rsidRPr="00F4409C" w:rsidRDefault="00FA5266" w:rsidP="00FA5266">
      <w:pPr>
        <w:shd w:val="clear" w:color="auto" w:fill="FFFFFF"/>
        <w:spacing w:before="90" w:after="90" w:line="360" w:lineRule="auto"/>
        <w:jc w:val="both"/>
        <w:rPr>
          <w:rFonts w:ascii="Arial" w:hAnsi="Arial" w:cs="Arial"/>
          <w:color w:val="444444"/>
          <w:sz w:val="18"/>
          <w:szCs w:val="18"/>
        </w:rPr>
      </w:pPr>
      <w:r w:rsidRPr="00F4409C">
        <w:rPr>
          <w:rFonts w:ascii="Arial" w:hAnsi="Arial" w:cs="Arial"/>
          <w:color w:val="444444"/>
          <w:sz w:val="18"/>
          <w:szCs w:val="18"/>
        </w:rPr>
        <w:t>Klasse 3A</w:t>
      </w:r>
    </w:p>
    <w:p w:rsidR="00FA5266" w:rsidRPr="00F4409C" w:rsidRDefault="00FA5266" w:rsidP="00FA5266">
      <w:pPr>
        <w:shd w:val="clear" w:color="auto" w:fill="FFFFFF"/>
        <w:spacing w:before="90" w:after="90" w:line="360" w:lineRule="auto"/>
        <w:jc w:val="both"/>
        <w:rPr>
          <w:rFonts w:ascii="Arial" w:hAnsi="Arial" w:cs="Arial"/>
          <w:color w:val="444444"/>
          <w:sz w:val="18"/>
          <w:szCs w:val="18"/>
        </w:rPr>
      </w:pPr>
      <w:r w:rsidRPr="00F4409C">
        <w:rPr>
          <w:rFonts w:ascii="Arial" w:hAnsi="Arial" w:cs="Arial"/>
          <w:color w:val="444444"/>
          <w:sz w:val="18"/>
          <w:szCs w:val="18"/>
        </w:rPr>
        <w:t>Variante 2</w:t>
      </w:r>
    </w:p>
    <w:p w:rsidR="00FA5266" w:rsidRPr="00F4409C" w:rsidRDefault="00FA5266" w:rsidP="00FA5266">
      <w:pPr>
        <w:shd w:val="clear" w:color="auto" w:fill="FFFFFF"/>
        <w:spacing w:before="90" w:after="90" w:line="360" w:lineRule="auto"/>
        <w:jc w:val="both"/>
        <w:rPr>
          <w:rFonts w:ascii="Arial" w:hAnsi="Arial" w:cs="Arial"/>
          <w:color w:val="444444"/>
          <w:sz w:val="18"/>
          <w:szCs w:val="18"/>
        </w:rPr>
      </w:pPr>
      <w:r w:rsidRPr="00F4409C">
        <w:rPr>
          <w:rFonts w:ascii="Arial" w:hAnsi="Arial" w:cs="Arial"/>
          <w:color w:val="444444"/>
          <w:sz w:val="18"/>
          <w:szCs w:val="18"/>
        </w:rPr>
        <w:t>1. Заполни таблицу, соединив немецкое выражение с русским:</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Eichhörnchen füttern a) купаться</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baden b) кататься на велосипеде</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Rad fahren c) лениться</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faulenzen d) играть на гитаре</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malen e) качаться на качелях</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 xml:space="preserve">Gitarre spielen f) кататься на коньках </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schaukeln g) строить модели автомобилей</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Automodelle bauen h) рисовать</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Schlittschuh laufen i) кататься на санках</w:t>
      </w:r>
    </w:p>
    <w:p w:rsidR="00FA5266" w:rsidRPr="00F4409C" w:rsidRDefault="00FA5266" w:rsidP="00B55EDD">
      <w:pPr>
        <w:numPr>
          <w:ilvl w:val="0"/>
          <w:numId w:val="52"/>
        </w:numPr>
        <w:shd w:val="clear" w:color="auto" w:fill="FFFFFF"/>
        <w:spacing w:before="100" w:beforeAutospacing="1" w:after="100" w:afterAutospacing="1" w:line="360" w:lineRule="auto"/>
        <w:ind w:left="480"/>
        <w:jc w:val="both"/>
        <w:rPr>
          <w:rFonts w:ascii="Arial" w:hAnsi="Arial" w:cs="Arial"/>
          <w:color w:val="444444"/>
          <w:sz w:val="18"/>
          <w:szCs w:val="18"/>
        </w:rPr>
      </w:pPr>
      <w:r w:rsidRPr="00F4409C">
        <w:rPr>
          <w:rFonts w:ascii="Arial" w:hAnsi="Arial" w:cs="Arial"/>
          <w:color w:val="444444"/>
          <w:sz w:val="18"/>
          <w:szCs w:val="18"/>
        </w:rPr>
        <w:t>rodeln j) кормить белок</w:t>
      </w:r>
    </w:p>
    <w:tbl>
      <w:tblPr>
        <w:tblW w:w="3427" w:type="pct"/>
        <w:tblCellMar>
          <w:left w:w="0" w:type="dxa"/>
          <w:right w:w="0" w:type="dxa"/>
        </w:tblCellMar>
        <w:tblLook w:val="04A0"/>
      </w:tblPr>
      <w:tblGrid>
        <w:gridCol w:w="1008"/>
        <w:gridCol w:w="1008"/>
        <w:gridCol w:w="1008"/>
        <w:gridCol w:w="1009"/>
        <w:gridCol w:w="1009"/>
        <w:gridCol w:w="1009"/>
        <w:gridCol w:w="1009"/>
        <w:gridCol w:w="1009"/>
        <w:gridCol w:w="1009"/>
        <w:gridCol w:w="1537"/>
      </w:tblGrid>
      <w:tr w:rsidR="00FA5266" w:rsidRPr="00F4409C" w:rsidTr="001C431F">
        <w:trPr>
          <w:trHeight w:val="592"/>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1</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2</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3</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4</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5</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6</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7</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8</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9</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10</w:t>
            </w:r>
          </w:p>
        </w:tc>
      </w:tr>
      <w:tr w:rsidR="00FA5266" w:rsidRPr="00F4409C" w:rsidTr="001C431F">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r>
    </w:tbl>
    <w:p w:rsidR="00FA5266" w:rsidRPr="00F4409C" w:rsidRDefault="00FA5266" w:rsidP="00FA5266">
      <w:pPr>
        <w:shd w:val="clear" w:color="auto" w:fill="FFFFFF"/>
        <w:spacing w:before="90" w:line="360" w:lineRule="auto"/>
        <w:jc w:val="both"/>
        <w:rPr>
          <w:rFonts w:ascii="Arial" w:hAnsi="Arial" w:cs="Arial"/>
          <w:color w:val="444444"/>
          <w:sz w:val="18"/>
          <w:szCs w:val="18"/>
        </w:rPr>
      </w:pPr>
      <w:r w:rsidRPr="00F4409C">
        <w:rPr>
          <w:rFonts w:ascii="Arial" w:hAnsi="Arial" w:cs="Arial"/>
          <w:color w:val="444444"/>
          <w:sz w:val="18"/>
          <w:szCs w:val="18"/>
        </w:rPr>
        <w:t>2. Проспрягай глаголы:</w:t>
      </w:r>
    </w:p>
    <w:tbl>
      <w:tblPr>
        <w:tblW w:w="4652" w:type="pct"/>
        <w:tblCellMar>
          <w:left w:w="0" w:type="dxa"/>
          <w:right w:w="0" w:type="dxa"/>
        </w:tblCellMar>
        <w:tblLook w:val="04A0"/>
      </w:tblPr>
      <w:tblGrid>
        <w:gridCol w:w="8193"/>
        <w:gridCol w:w="6217"/>
      </w:tblGrid>
      <w:tr w:rsidR="00FA5266" w:rsidRPr="00F4409C" w:rsidTr="001C431F">
        <w:trPr>
          <w:trHeight w:val="508"/>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bookmarkStart w:id="4" w:name="8cff84dc1e342dfb80f80ff7557a217f4b538d33"/>
            <w:bookmarkEnd w:id="4"/>
            <w:r w:rsidRPr="00F4409C">
              <w:rPr>
                <w:rFonts w:ascii="Arial" w:hAnsi="Arial" w:cs="Arial"/>
                <w:sz w:val="18"/>
                <w:szCs w:val="18"/>
              </w:rPr>
              <w:t>gehen</w:t>
            </w: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r>
      <w:tr w:rsidR="00FA5266" w:rsidRPr="00F4409C" w:rsidTr="001C431F">
        <w:trPr>
          <w:trHeight w:val="508"/>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Ich</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Wir</w:t>
            </w:r>
          </w:p>
        </w:tc>
      </w:tr>
      <w:tr w:rsidR="00FA5266" w:rsidRPr="00F4409C" w:rsidTr="001C431F">
        <w:trPr>
          <w:trHeight w:val="493"/>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Du</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Ihr</w:t>
            </w:r>
          </w:p>
        </w:tc>
      </w:tr>
      <w:tr w:rsidR="00FA5266" w:rsidRPr="00F4409C" w:rsidTr="001C431F">
        <w:trPr>
          <w:trHeight w:val="493"/>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Er,sie,es</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Sie,Sie</w:t>
            </w:r>
          </w:p>
        </w:tc>
      </w:tr>
      <w:tr w:rsidR="00FA5266" w:rsidRPr="00F4409C" w:rsidTr="001C431F">
        <w:trPr>
          <w:trHeight w:val="508"/>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lastRenderedPageBreak/>
              <w:t>schreiben</w:t>
            </w:r>
          </w:p>
        </w:tc>
        <w:tc>
          <w:tcPr>
            <w:tcW w:w="0" w:type="auto"/>
            <w:tcMar>
              <w:top w:w="45" w:type="dxa"/>
              <w:left w:w="45" w:type="dxa"/>
              <w:bottom w:w="45" w:type="dxa"/>
              <w:right w:w="45" w:type="dxa"/>
            </w:tcMar>
            <w:vAlign w:val="center"/>
            <w:hideMark/>
          </w:tcPr>
          <w:p w:rsidR="00FA5266" w:rsidRPr="00F4409C" w:rsidRDefault="00FA5266" w:rsidP="001C431F">
            <w:pPr>
              <w:jc w:val="both"/>
              <w:rPr>
                <w:rFonts w:ascii="Arial" w:hAnsi="Arial" w:cs="Arial"/>
                <w:sz w:val="18"/>
                <w:szCs w:val="18"/>
              </w:rPr>
            </w:pPr>
          </w:p>
        </w:tc>
      </w:tr>
      <w:tr w:rsidR="00FA5266" w:rsidRPr="00F4409C" w:rsidTr="001C431F">
        <w:trPr>
          <w:trHeight w:val="508"/>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Ich</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Wir</w:t>
            </w:r>
          </w:p>
        </w:tc>
      </w:tr>
      <w:tr w:rsidR="00FA5266" w:rsidRPr="00F4409C" w:rsidTr="001C431F">
        <w:trPr>
          <w:trHeight w:val="508"/>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Du</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Ihr</w:t>
            </w:r>
          </w:p>
        </w:tc>
      </w:tr>
      <w:tr w:rsidR="00FA5266" w:rsidRPr="00F4409C" w:rsidTr="001C431F">
        <w:trPr>
          <w:trHeight w:val="493"/>
        </w:trPr>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Er,sie,es</w:t>
            </w:r>
          </w:p>
        </w:tc>
        <w:tc>
          <w:tcPr>
            <w:tcW w:w="0" w:type="auto"/>
            <w:tcMar>
              <w:top w:w="45" w:type="dxa"/>
              <w:left w:w="45" w:type="dxa"/>
              <w:bottom w:w="45" w:type="dxa"/>
              <w:right w:w="45" w:type="dxa"/>
            </w:tcMar>
            <w:vAlign w:val="center"/>
            <w:hideMark/>
          </w:tcPr>
          <w:p w:rsidR="00FA5266" w:rsidRPr="00F4409C" w:rsidRDefault="00FA5266" w:rsidP="001C431F">
            <w:pPr>
              <w:spacing w:before="90" w:after="90" w:line="360" w:lineRule="auto"/>
              <w:jc w:val="both"/>
              <w:rPr>
                <w:rFonts w:ascii="Arial" w:hAnsi="Arial" w:cs="Arial"/>
                <w:sz w:val="18"/>
                <w:szCs w:val="18"/>
              </w:rPr>
            </w:pPr>
            <w:r w:rsidRPr="00F4409C">
              <w:rPr>
                <w:rFonts w:ascii="Arial" w:hAnsi="Arial" w:cs="Arial"/>
                <w:sz w:val="18"/>
                <w:szCs w:val="18"/>
              </w:rPr>
              <w:t>Sie,Sie</w:t>
            </w:r>
          </w:p>
        </w:tc>
      </w:tr>
    </w:tbl>
    <w:p w:rsidR="00FA5266" w:rsidRPr="00F4409C" w:rsidRDefault="00FA5266" w:rsidP="00FA5266">
      <w:pPr>
        <w:shd w:val="clear" w:color="auto" w:fill="FFFFFF"/>
        <w:spacing w:before="90" w:after="90" w:line="360" w:lineRule="auto"/>
        <w:rPr>
          <w:rFonts w:ascii="Arial" w:hAnsi="Arial" w:cs="Arial"/>
          <w:color w:val="444444"/>
          <w:sz w:val="18"/>
          <w:szCs w:val="18"/>
        </w:rPr>
      </w:pPr>
      <w:r w:rsidRPr="00F4409C">
        <w:rPr>
          <w:rFonts w:ascii="Arial" w:hAnsi="Arial" w:cs="Arial"/>
          <w:color w:val="444444"/>
          <w:sz w:val="18"/>
          <w:szCs w:val="18"/>
        </w:rPr>
        <w:t>3. Какая погода зимой? Вставь в пропуски слова под чертой, подходящие по смыслу, чтобы получился рассказ:</w:t>
      </w:r>
    </w:p>
    <w:p w:rsidR="00FA5266" w:rsidRPr="00F4409C" w:rsidRDefault="00FA5266" w:rsidP="00FA5266">
      <w:pPr>
        <w:shd w:val="clear" w:color="auto" w:fill="FFFFFF"/>
        <w:spacing w:before="90" w:after="90" w:line="360" w:lineRule="auto"/>
        <w:rPr>
          <w:rFonts w:ascii="Arial" w:hAnsi="Arial" w:cs="Arial"/>
          <w:color w:val="444444"/>
          <w:sz w:val="18"/>
          <w:szCs w:val="18"/>
        </w:rPr>
      </w:pPr>
      <w:r w:rsidRPr="00F4409C">
        <w:rPr>
          <w:rFonts w:ascii="Arial" w:hAnsi="Arial" w:cs="Arial"/>
          <w:color w:val="444444"/>
          <w:sz w:val="18"/>
          <w:szCs w:val="18"/>
        </w:rPr>
        <w:t xml:space="preserve">Es ist ______________. Es schneit ____________. </w:t>
      </w:r>
    </w:p>
    <w:p w:rsidR="00FA5266" w:rsidRPr="00F4409C" w:rsidRDefault="00FA5266" w:rsidP="00FA5266">
      <w:pPr>
        <w:shd w:val="clear" w:color="auto" w:fill="FFFFFF"/>
        <w:spacing w:line="360" w:lineRule="auto"/>
        <w:rPr>
          <w:rFonts w:ascii="Arial" w:hAnsi="Arial" w:cs="Arial"/>
          <w:color w:val="444444"/>
          <w:sz w:val="18"/>
          <w:szCs w:val="18"/>
        </w:rPr>
      </w:pPr>
      <w:r>
        <w:rPr>
          <w:rFonts w:ascii="Arial" w:hAnsi="Arial" w:cs="Arial"/>
          <w:color w:val="444444"/>
          <w:sz w:val="18"/>
          <w:szCs w:val="18"/>
        </w:rPr>
        <w:pict>
          <v:rect id="_x0000_i1028" style="width:0;height:.75pt" o:hrstd="t" o:hr="t" fillcolor="#a0a0a0" stroked="f"/>
        </w:pict>
      </w:r>
    </w:p>
    <w:p w:rsidR="00FA5266" w:rsidRPr="00F4409C" w:rsidRDefault="00FA5266" w:rsidP="00FA5266">
      <w:pPr>
        <w:shd w:val="clear" w:color="auto" w:fill="FFFFFF"/>
        <w:spacing w:before="90" w:after="90" w:line="360" w:lineRule="auto"/>
        <w:rPr>
          <w:rFonts w:ascii="Arial" w:hAnsi="Arial" w:cs="Arial"/>
          <w:color w:val="444444"/>
          <w:sz w:val="18"/>
          <w:szCs w:val="18"/>
          <w:lang w:val="en-US"/>
        </w:rPr>
      </w:pPr>
      <w:r w:rsidRPr="00F4409C">
        <w:rPr>
          <w:rFonts w:ascii="Arial" w:hAnsi="Arial" w:cs="Arial"/>
          <w:color w:val="444444"/>
          <w:sz w:val="18"/>
          <w:szCs w:val="18"/>
          <w:lang w:val="en-US"/>
        </w:rPr>
        <w:t xml:space="preserve">Die </w:t>
      </w:r>
      <w:proofErr w:type="spellStart"/>
      <w:r w:rsidRPr="00F4409C">
        <w:rPr>
          <w:rFonts w:ascii="Arial" w:hAnsi="Arial" w:cs="Arial"/>
          <w:color w:val="444444"/>
          <w:sz w:val="18"/>
          <w:szCs w:val="18"/>
          <w:lang w:val="en-US"/>
        </w:rPr>
        <w:t>Sonne</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scheint</w:t>
      </w:r>
      <w:proofErr w:type="spellEnd"/>
      <w:r w:rsidRPr="00F4409C">
        <w:rPr>
          <w:rFonts w:ascii="Arial" w:hAnsi="Arial" w:cs="Arial"/>
          <w:color w:val="444444"/>
          <w:sz w:val="18"/>
          <w:szCs w:val="18"/>
          <w:lang w:val="en-US"/>
        </w:rPr>
        <w:t xml:space="preserve"> ___________. </w:t>
      </w:r>
      <w:proofErr w:type="spellStart"/>
      <w:r w:rsidRPr="00F4409C">
        <w:rPr>
          <w:rFonts w:ascii="Arial" w:hAnsi="Arial" w:cs="Arial"/>
          <w:color w:val="444444"/>
          <w:sz w:val="18"/>
          <w:szCs w:val="18"/>
          <w:lang w:val="en-US"/>
        </w:rPr>
        <w:t>Der</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Himmel</w:t>
      </w:r>
      <w:proofErr w:type="spellEnd"/>
      <w:r w:rsidRPr="00F4409C">
        <w:rPr>
          <w:rFonts w:ascii="Arial" w:hAnsi="Arial" w:cs="Arial"/>
          <w:color w:val="444444"/>
          <w:sz w:val="18"/>
          <w:szCs w:val="18"/>
          <w:lang w:val="en-US"/>
        </w:rPr>
        <w:t xml:space="preserve"> </w:t>
      </w:r>
      <w:proofErr w:type="spellStart"/>
      <w:proofErr w:type="gramStart"/>
      <w:r w:rsidRPr="00F4409C">
        <w:rPr>
          <w:rFonts w:ascii="Arial" w:hAnsi="Arial" w:cs="Arial"/>
          <w:color w:val="444444"/>
          <w:sz w:val="18"/>
          <w:szCs w:val="18"/>
          <w:lang w:val="en-US"/>
        </w:rPr>
        <w:t>ist</w:t>
      </w:r>
      <w:proofErr w:type="spellEnd"/>
      <w:proofErr w:type="gramEnd"/>
      <w:r w:rsidRPr="00F4409C">
        <w:rPr>
          <w:rFonts w:ascii="Arial" w:hAnsi="Arial" w:cs="Arial"/>
          <w:color w:val="444444"/>
          <w:sz w:val="18"/>
          <w:szCs w:val="18"/>
          <w:lang w:val="en-US"/>
        </w:rPr>
        <w:t xml:space="preserve"> ____________. </w:t>
      </w:r>
      <w:proofErr w:type="spellStart"/>
      <w:proofErr w:type="gramStart"/>
      <w:r w:rsidRPr="00F4409C">
        <w:rPr>
          <w:rFonts w:ascii="Arial" w:hAnsi="Arial" w:cs="Arial"/>
          <w:color w:val="444444"/>
          <w:sz w:val="18"/>
          <w:szCs w:val="18"/>
          <w:lang w:val="en-US"/>
        </w:rPr>
        <w:t>Der</w:t>
      </w:r>
      <w:proofErr w:type="spellEnd"/>
      <w:r w:rsidRPr="00F4409C">
        <w:rPr>
          <w:rFonts w:ascii="Arial" w:hAnsi="Arial" w:cs="Arial"/>
          <w:color w:val="444444"/>
          <w:sz w:val="18"/>
          <w:szCs w:val="18"/>
          <w:lang w:val="en-US"/>
        </w:rPr>
        <w:t xml:space="preserve"> Wind </w:t>
      </w:r>
      <w:proofErr w:type="spellStart"/>
      <w:r w:rsidRPr="00F4409C">
        <w:rPr>
          <w:rFonts w:ascii="Arial" w:hAnsi="Arial" w:cs="Arial"/>
          <w:color w:val="444444"/>
          <w:sz w:val="18"/>
          <w:szCs w:val="18"/>
          <w:lang w:val="en-US"/>
        </w:rPr>
        <w:t>weht</w:t>
      </w:r>
      <w:proofErr w:type="spellEnd"/>
      <w:r w:rsidRPr="00F4409C">
        <w:rPr>
          <w:rFonts w:ascii="Arial" w:hAnsi="Arial" w:cs="Arial"/>
          <w:color w:val="444444"/>
          <w:sz w:val="18"/>
          <w:szCs w:val="18"/>
          <w:lang w:val="en-US"/>
        </w:rPr>
        <w:t xml:space="preserve"> ______________.</w:t>
      </w:r>
      <w:proofErr w:type="gramEnd"/>
      <w:r w:rsidRPr="00F4409C">
        <w:rPr>
          <w:rFonts w:ascii="Arial" w:hAnsi="Arial" w:cs="Arial"/>
          <w:color w:val="444444"/>
          <w:sz w:val="18"/>
          <w:szCs w:val="18"/>
          <w:lang w:val="en-US"/>
        </w:rPr>
        <w:t xml:space="preserve"> </w:t>
      </w:r>
      <w:proofErr w:type="spellStart"/>
      <w:proofErr w:type="gramStart"/>
      <w:r w:rsidRPr="00F4409C">
        <w:rPr>
          <w:rFonts w:ascii="Arial" w:hAnsi="Arial" w:cs="Arial"/>
          <w:color w:val="444444"/>
          <w:sz w:val="18"/>
          <w:szCs w:val="18"/>
          <w:lang w:val="en-US"/>
        </w:rPr>
        <w:t>Überall</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liegt</w:t>
      </w:r>
      <w:proofErr w:type="spellEnd"/>
      <w:r w:rsidRPr="00F4409C">
        <w:rPr>
          <w:rFonts w:ascii="Arial" w:hAnsi="Arial" w:cs="Arial"/>
          <w:color w:val="444444"/>
          <w:sz w:val="18"/>
          <w:szCs w:val="18"/>
          <w:lang w:val="en-US"/>
        </w:rPr>
        <w:t xml:space="preserve"> ______________.</w:t>
      </w:r>
      <w:proofErr w:type="gramEnd"/>
      <w:r w:rsidRPr="00F4409C">
        <w:rPr>
          <w:rFonts w:ascii="Arial" w:hAnsi="Arial" w:cs="Arial"/>
          <w:color w:val="444444"/>
          <w:sz w:val="18"/>
          <w:szCs w:val="18"/>
          <w:lang w:val="en-US"/>
        </w:rPr>
        <w:t xml:space="preserve"> </w:t>
      </w:r>
    </w:p>
    <w:p w:rsidR="00FA5266" w:rsidRPr="00F4409C" w:rsidRDefault="00FA5266" w:rsidP="00FA5266">
      <w:pPr>
        <w:shd w:val="clear" w:color="auto" w:fill="FFFFFF"/>
        <w:spacing w:line="360" w:lineRule="auto"/>
        <w:rPr>
          <w:rFonts w:ascii="Arial" w:hAnsi="Arial" w:cs="Arial"/>
          <w:color w:val="444444"/>
          <w:sz w:val="18"/>
          <w:szCs w:val="18"/>
        </w:rPr>
      </w:pPr>
      <w:r>
        <w:rPr>
          <w:rFonts w:ascii="Arial" w:hAnsi="Arial" w:cs="Arial"/>
          <w:color w:val="444444"/>
          <w:sz w:val="18"/>
          <w:szCs w:val="18"/>
        </w:rPr>
        <w:pict>
          <v:rect id="_x0000_i1029" style="width:0;height:.75pt" o:hrstd="t" o:hr="t" fillcolor="#a0a0a0" stroked="f"/>
        </w:pict>
      </w:r>
    </w:p>
    <w:p w:rsidR="00FA5266" w:rsidRPr="002C35E4" w:rsidRDefault="00FA5266" w:rsidP="00FA5266">
      <w:pPr>
        <w:shd w:val="clear" w:color="auto" w:fill="FFFFFF"/>
        <w:spacing w:before="90" w:line="360" w:lineRule="auto"/>
        <w:rPr>
          <w:rFonts w:ascii="Arial" w:hAnsi="Arial" w:cs="Arial"/>
          <w:color w:val="444444"/>
          <w:sz w:val="18"/>
          <w:szCs w:val="18"/>
          <w:lang w:val="en-US"/>
        </w:rPr>
        <w:sectPr w:rsidR="00FA5266" w:rsidRPr="002C35E4" w:rsidSect="001F3EF4">
          <w:type w:val="continuous"/>
          <w:pgSz w:w="16838" w:h="11906" w:orient="landscape"/>
          <w:pgMar w:top="720" w:right="720" w:bottom="720" w:left="720" w:header="708" w:footer="708" w:gutter="0"/>
          <w:cols w:space="708"/>
          <w:docGrid w:linePitch="360"/>
        </w:sectPr>
      </w:pPr>
      <w:proofErr w:type="gramStart"/>
      <w:r w:rsidRPr="00F4409C">
        <w:rPr>
          <w:rFonts w:ascii="Arial" w:hAnsi="Arial" w:cs="Arial"/>
          <w:color w:val="444444"/>
          <w:sz w:val="18"/>
          <w:szCs w:val="18"/>
          <w:lang w:val="en-US"/>
        </w:rPr>
        <w:t>oft</w:t>
      </w:r>
      <w:proofErr w:type="gramEnd"/>
      <w:r w:rsidRPr="00F4409C">
        <w:rPr>
          <w:rFonts w:ascii="Arial" w:hAnsi="Arial" w:cs="Arial"/>
          <w:color w:val="444444"/>
          <w:sz w:val="18"/>
          <w:szCs w:val="18"/>
          <w:lang w:val="en-US"/>
        </w:rPr>
        <w:t xml:space="preserve"> stark </w:t>
      </w:r>
      <w:proofErr w:type="spellStart"/>
      <w:r w:rsidRPr="00F4409C">
        <w:rPr>
          <w:rFonts w:ascii="Arial" w:hAnsi="Arial" w:cs="Arial"/>
          <w:color w:val="444444"/>
          <w:sz w:val="18"/>
          <w:szCs w:val="18"/>
          <w:lang w:val="en-US"/>
        </w:rPr>
        <w:t>nicht</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kalt</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grau</w:t>
      </w:r>
      <w:proofErr w:type="spellEnd"/>
      <w:r w:rsidRPr="00F4409C">
        <w:rPr>
          <w:rFonts w:ascii="Arial" w:hAnsi="Arial" w:cs="Arial"/>
          <w:color w:val="444444"/>
          <w:sz w:val="18"/>
          <w:szCs w:val="18"/>
          <w:lang w:val="en-US"/>
        </w:rPr>
        <w:t xml:space="preserve"> </w:t>
      </w:r>
      <w:proofErr w:type="spellStart"/>
      <w:r w:rsidRPr="00F4409C">
        <w:rPr>
          <w:rFonts w:ascii="Arial" w:hAnsi="Arial" w:cs="Arial"/>
          <w:color w:val="444444"/>
          <w:sz w:val="18"/>
          <w:szCs w:val="18"/>
          <w:lang w:val="en-US"/>
        </w:rPr>
        <w:t>Schnee</w:t>
      </w:r>
      <w:proofErr w:type="spellEnd"/>
      <w:r w:rsidRPr="00F4409C">
        <w:rPr>
          <w:rFonts w:ascii="Arial" w:hAnsi="Arial" w:cs="Arial"/>
          <w:color w:val="444444"/>
          <w:sz w:val="18"/>
          <w:szCs w:val="18"/>
          <w:lang w:val="en-US"/>
        </w:rPr>
        <w:t xml:space="preserve"> </w:t>
      </w:r>
    </w:p>
    <w:p w:rsidR="00FA5266" w:rsidRPr="002C35E4" w:rsidRDefault="00FA5266" w:rsidP="00FA5266">
      <w:pPr>
        <w:shd w:val="clear" w:color="auto" w:fill="FFFFFF"/>
        <w:ind w:right="58"/>
        <w:jc w:val="both"/>
        <w:rPr>
          <w:sz w:val="8"/>
          <w:szCs w:val="8"/>
          <w:lang w:val="en-US"/>
        </w:rPr>
      </w:pPr>
    </w:p>
    <w:p w:rsidR="00FA5266" w:rsidRDefault="00FA5266" w:rsidP="00FA5266">
      <w:pPr>
        <w:jc w:val="both"/>
        <w:rPr>
          <w:lang w:val="de-DE"/>
        </w:rPr>
      </w:pPr>
      <w:r>
        <w:rPr>
          <w:lang w:val="de-DE"/>
        </w:rPr>
        <w:t xml:space="preserve">Die Schlusskontrollarbeit </w:t>
      </w:r>
    </w:p>
    <w:p w:rsidR="00FA5266" w:rsidRDefault="00FA5266" w:rsidP="00FA5266">
      <w:pPr>
        <w:jc w:val="both"/>
        <w:rPr>
          <w:lang w:val="de-DE"/>
        </w:rPr>
      </w:pPr>
      <w:r>
        <w:rPr>
          <w:lang w:val="de-DE"/>
        </w:rPr>
        <w:t>von ________________________________________</w:t>
      </w:r>
    </w:p>
    <w:p w:rsidR="00FA5266" w:rsidRPr="002C35E4" w:rsidRDefault="00FA5266" w:rsidP="00FA5266">
      <w:pPr>
        <w:jc w:val="both"/>
        <w:rPr>
          <w:lang w:val="en-US"/>
        </w:rPr>
      </w:pPr>
      <w:r>
        <w:rPr>
          <w:lang w:val="de-DE"/>
        </w:rPr>
        <w:t xml:space="preserve">Die Klasse </w:t>
      </w:r>
    </w:p>
    <w:p w:rsidR="00FA5266" w:rsidRPr="002C35E4" w:rsidRDefault="00FA5266" w:rsidP="00FA5266">
      <w:pPr>
        <w:jc w:val="both"/>
        <w:rPr>
          <w:lang w:val="en-US"/>
        </w:rPr>
      </w:pPr>
    </w:p>
    <w:p w:rsidR="00FA5266" w:rsidRDefault="00FA5266" w:rsidP="00FA5266">
      <w:pPr>
        <w:jc w:val="both"/>
        <w:rPr>
          <w:u w:val="single"/>
          <w:lang w:val="de-DE"/>
        </w:rPr>
      </w:pPr>
      <w:r>
        <w:rPr>
          <w:u w:val="single"/>
          <w:lang w:val="en-US"/>
        </w:rPr>
        <w:t>I</w:t>
      </w:r>
      <w:r w:rsidRPr="00AC298D">
        <w:rPr>
          <w:u w:val="single"/>
        </w:rPr>
        <w:t>.Вставьте слова по смыслу</w:t>
      </w:r>
      <w:r>
        <w:rPr>
          <w:u w:val="single"/>
        </w:rPr>
        <w:t>:</w:t>
      </w:r>
    </w:p>
    <w:p w:rsidR="00FA5266" w:rsidRDefault="00FA5266" w:rsidP="00FA5266">
      <w:pPr>
        <w:spacing w:line="360" w:lineRule="auto"/>
        <w:ind w:left="360"/>
        <w:jc w:val="both"/>
        <w:rPr>
          <w:lang w:val="de-DE"/>
        </w:rPr>
      </w:pPr>
      <w:r>
        <w:rPr>
          <w:lang w:val="de-DE"/>
        </w:rPr>
        <w:t>1)</w:t>
      </w:r>
      <w:r w:rsidRPr="00AC298D">
        <w:rPr>
          <w:lang w:val="de-DE"/>
        </w:rPr>
        <w:t>Ich</w:t>
      </w:r>
      <w:r>
        <w:rPr>
          <w:lang w:val="de-DE"/>
        </w:rPr>
        <w:t xml:space="preserve"> _____________ zwei______________ Mineralwasser und Brot.</w:t>
      </w:r>
    </w:p>
    <w:p w:rsidR="00FA5266" w:rsidRDefault="00FA5266" w:rsidP="00FA5266">
      <w:pPr>
        <w:spacing w:line="360" w:lineRule="auto"/>
        <w:ind w:left="360"/>
        <w:jc w:val="both"/>
        <w:rPr>
          <w:lang w:val="de-DE"/>
        </w:rPr>
      </w:pPr>
      <w:r>
        <w:rPr>
          <w:lang w:val="de-DE"/>
        </w:rPr>
        <w:t>2)Im ________________laufen die Kinder _____________________ gern.</w:t>
      </w:r>
    </w:p>
    <w:p w:rsidR="00FA5266" w:rsidRPr="00AC298D" w:rsidRDefault="00FA5266" w:rsidP="00FA5266">
      <w:pPr>
        <w:spacing w:line="360" w:lineRule="auto"/>
        <w:ind w:left="360"/>
        <w:jc w:val="both"/>
        <w:rPr>
          <w:lang w:val="de-DE"/>
        </w:rPr>
      </w:pPr>
      <w:r>
        <w:rPr>
          <w:lang w:val="de-DE"/>
        </w:rPr>
        <w:t>3)Wann hast du ______________________?</w:t>
      </w:r>
    </w:p>
    <w:p w:rsidR="00FA5266" w:rsidRPr="00AC298D" w:rsidRDefault="00FA5266" w:rsidP="00FA5266">
      <w:pPr>
        <w:jc w:val="both"/>
        <w:rPr>
          <w:lang w:val="de-DE"/>
        </w:rPr>
      </w:pPr>
      <w:r>
        <w:rPr>
          <w:lang w:val="de-DE"/>
        </w:rPr>
        <w:t>_________________________________________________________________________</w:t>
      </w:r>
    </w:p>
    <w:p w:rsidR="00FA5266" w:rsidRDefault="00FA5266" w:rsidP="00FA5266">
      <w:pPr>
        <w:jc w:val="both"/>
        <w:rPr>
          <w:lang w:val="de-DE"/>
        </w:rPr>
      </w:pPr>
      <w:r>
        <w:rPr>
          <w:lang w:val="de-DE"/>
        </w:rPr>
        <w:t>Geburtstag, kaufe, Schlittschuh, Winter, Flaschen</w:t>
      </w:r>
      <w:r w:rsidRPr="00AC298D">
        <w:rPr>
          <w:lang w:val="de-DE"/>
        </w:rPr>
        <w:t xml:space="preserve"> </w:t>
      </w:r>
    </w:p>
    <w:p w:rsidR="00FA5266" w:rsidRDefault="00FA5266" w:rsidP="00FA5266">
      <w:pPr>
        <w:jc w:val="both"/>
        <w:rPr>
          <w:lang w:val="de-DE"/>
        </w:rPr>
      </w:pPr>
    </w:p>
    <w:p w:rsidR="00FA5266" w:rsidRDefault="00FA5266" w:rsidP="00FA5266">
      <w:pPr>
        <w:jc w:val="both"/>
        <w:rPr>
          <w:u w:val="single"/>
          <w:lang w:val="de-DE"/>
        </w:rPr>
      </w:pPr>
      <w:r>
        <w:rPr>
          <w:lang w:val="de-DE"/>
        </w:rPr>
        <w:t xml:space="preserve">II. </w:t>
      </w:r>
      <w:r w:rsidRPr="007D5776">
        <w:rPr>
          <w:u w:val="single"/>
        </w:rPr>
        <w:t>Составьте</w:t>
      </w:r>
      <w:r w:rsidRPr="007D5776">
        <w:rPr>
          <w:u w:val="single"/>
          <w:lang w:val="de-DE"/>
        </w:rPr>
        <w:t xml:space="preserve"> </w:t>
      </w:r>
      <w:r w:rsidRPr="007D5776">
        <w:rPr>
          <w:u w:val="single"/>
        </w:rPr>
        <w:t>предложения</w:t>
      </w:r>
      <w:r w:rsidRPr="007D5776">
        <w:rPr>
          <w:u w:val="single"/>
          <w:lang w:val="de-DE"/>
        </w:rPr>
        <w:t>:</w:t>
      </w:r>
    </w:p>
    <w:p w:rsidR="00FA5266" w:rsidRPr="007D5776" w:rsidRDefault="00FA5266" w:rsidP="00FA5266">
      <w:pPr>
        <w:jc w:val="both"/>
        <w:rPr>
          <w:u w:val="single"/>
          <w:lang w:val="de-DE"/>
        </w:rPr>
      </w:pPr>
    </w:p>
    <w:p w:rsidR="00FA5266" w:rsidRDefault="00FA5266" w:rsidP="00FA5266">
      <w:pPr>
        <w:jc w:val="both"/>
        <w:rPr>
          <w:lang w:val="de-DE"/>
        </w:rPr>
      </w:pPr>
      <w:r w:rsidRPr="007D5776">
        <w:rPr>
          <w:lang w:val="de-DE"/>
        </w:rPr>
        <w:t xml:space="preserve">1) </w:t>
      </w:r>
      <w:r>
        <w:rPr>
          <w:lang w:val="de-DE"/>
        </w:rPr>
        <w:t>Ist, der, grau, Himmel.        __________________________________________________________</w:t>
      </w:r>
    </w:p>
    <w:p w:rsidR="00FA5266" w:rsidRPr="007D5776" w:rsidRDefault="00FA5266" w:rsidP="00FA5266">
      <w:pPr>
        <w:jc w:val="both"/>
        <w:rPr>
          <w:lang w:val="de-DE"/>
        </w:rPr>
      </w:pPr>
      <w:r>
        <w:rPr>
          <w:lang w:val="de-DE"/>
        </w:rPr>
        <w:t xml:space="preserve">2) Blätter, bunte, auf die Erde, fallen.   ___________________________________________________      </w:t>
      </w:r>
    </w:p>
    <w:p w:rsidR="00FA5266" w:rsidRDefault="00FA5266" w:rsidP="00FA5266">
      <w:pPr>
        <w:jc w:val="both"/>
        <w:rPr>
          <w:lang w:val="de-DE"/>
        </w:rPr>
      </w:pPr>
      <w:r>
        <w:rPr>
          <w:lang w:val="de-DE"/>
        </w:rPr>
        <w:t>3) gratulieren, Nikita, Ostern, wir, zum. __________________________________________________</w:t>
      </w:r>
    </w:p>
    <w:p w:rsidR="00FA5266" w:rsidRDefault="00FA5266" w:rsidP="00FA5266">
      <w:pPr>
        <w:jc w:val="both"/>
        <w:rPr>
          <w:lang w:val="de-DE"/>
        </w:rPr>
      </w:pPr>
      <w:r>
        <w:rPr>
          <w:lang w:val="de-DE"/>
        </w:rPr>
        <w:t>4) Als, ich, Clown, möchte, zum, gehen, Karneval.__________________________________________</w:t>
      </w:r>
    </w:p>
    <w:p w:rsidR="00FA5266" w:rsidRDefault="00FA5266" w:rsidP="00FA5266">
      <w:pPr>
        <w:jc w:val="both"/>
        <w:rPr>
          <w:lang w:val="de-DE"/>
        </w:rPr>
      </w:pPr>
      <w:r>
        <w:rPr>
          <w:lang w:val="de-DE"/>
        </w:rPr>
        <w:t>5) gelesen, die, einen Text, Schüler, haben.________________________________________________</w:t>
      </w:r>
    </w:p>
    <w:p w:rsidR="00FA5266" w:rsidRDefault="00FA5266" w:rsidP="00FA5266">
      <w:pPr>
        <w:jc w:val="both"/>
        <w:rPr>
          <w:lang w:val="de-DE"/>
        </w:rPr>
      </w:pPr>
    </w:p>
    <w:p w:rsidR="00FA5266" w:rsidRPr="00982134" w:rsidRDefault="00FA5266" w:rsidP="00FA5266">
      <w:pPr>
        <w:spacing w:line="360" w:lineRule="auto"/>
        <w:jc w:val="both"/>
        <w:rPr>
          <w:u w:val="single"/>
        </w:rPr>
      </w:pPr>
      <w:r>
        <w:rPr>
          <w:lang w:val="de-DE"/>
        </w:rPr>
        <w:t>III</w:t>
      </w:r>
      <w:r w:rsidRPr="00982134">
        <w:t xml:space="preserve"> . </w:t>
      </w:r>
      <w:r>
        <w:rPr>
          <w:u w:val="single"/>
        </w:rPr>
        <w:t>Поставьте глагол в скобках в прошедшее время</w:t>
      </w:r>
      <w:r w:rsidRPr="00982134">
        <w:rPr>
          <w:u w:val="single"/>
        </w:rPr>
        <w:t xml:space="preserve"> (</w:t>
      </w:r>
      <w:r>
        <w:rPr>
          <w:u w:val="single"/>
          <w:lang w:val="de-DE"/>
        </w:rPr>
        <w:t>Perfekt</w:t>
      </w:r>
      <w:r w:rsidRPr="00982134">
        <w:rPr>
          <w:u w:val="single"/>
        </w:rPr>
        <w:t>):</w:t>
      </w:r>
    </w:p>
    <w:p w:rsidR="00FA5266" w:rsidRDefault="00FA5266" w:rsidP="00B55EDD">
      <w:pPr>
        <w:numPr>
          <w:ilvl w:val="0"/>
          <w:numId w:val="31"/>
        </w:numPr>
        <w:spacing w:line="360" w:lineRule="auto"/>
        <w:jc w:val="both"/>
        <w:rPr>
          <w:lang w:val="de-DE"/>
        </w:rPr>
      </w:pPr>
      <w:r>
        <w:rPr>
          <w:lang w:val="de-DE"/>
        </w:rPr>
        <w:t>Der Junge hat ein Bild _____________________. (malen)</w:t>
      </w:r>
    </w:p>
    <w:p w:rsidR="00FA5266" w:rsidRDefault="00FA5266" w:rsidP="00B55EDD">
      <w:pPr>
        <w:numPr>
          <w:ilvl w:val="0"/>
          <w:numId w:val="31"/>
        </w:numPr>
        <w:spacing w:line="360" w:lineRule="auto"/>
        <w:jc w:val="both"/>
        <w:rPr>
          <w:lang w:val="de-DE"/>
        </w:rPr>
      </w:pPr>
      <w:r>
        <w:rPr>
          <w:lang w:val="de-DE"/>
        </w:rPr>
        <w:t>Ein Kind hat eine Automodelle __________________. (basteln)</w:t>
      </w:r>
    </w:p>
    <w:p w:rsidR="00FA5266" w:rsidRDefault="00FA5266" w:rsidP="00B55EDD">
      <w:pPr>
        <w:numPr>
          <w:ilvl w:val="0"/>
          <w:numId w:val="31"/>
        </w:numPr>
        <w:spacing w:line="360" w:lineRule="auto"/>
        <w:jc w:val="both"/>
        <w:rPr>
          <w:lang w:val="de-DE"/>
        </w:rPr>
      </w:pPr>
      <w:r>
        <w:rPr>
          <w:lang w:val="de-DE"/>
        </w:rPr>
        <w:t>Wir sind ins Kino ______________________. (fahren)</w:t>
      </w:r>
    </w:p>
    <w:p w:rsidR="00FA5266" w:rsidRDefault="00FA5266" w:rsidP="00B55EDD">
      <w:pPr>
        <w:numPr>
          <w:ilvl w:val="0"/>
          <w:numId w:val="31"/>
        </w:numPr>
        <w:spacing w:line="360" w:lineRule="auto"/>
        <w:jc w:val="both"/>
        <w:rPr>
          <w:lang w:val="de-DE"/>
        </w:rPr>
      </w:pPr>
      <w:r>
        <w:rPr>
          <w:lang w:val="de-DE"/>
        </w:rPr>
        <w:t>Habt ihr das Diktat  ________________________. (schreiben)</w:t>
      </w:r>
    </w:p>
    <w:p w:rsidR="00FA5266" w:rsidRDefault="00FA5266" w:rsidP="00B55EDD">
      <w:pPr>
        <w:numPr>
          <w:ilvl w:val="0"/>
          <w:numId w:val="31"/>
        </w:numPr>
        <w:spacing w:line="360" w:lineRule="auto"/>
        <w:jc w:val="both"/>
        <w:rPr>
          <w:lang w:val="de-DE"/>
        </w:rPr>
      </w:pPr>
      <w:r>
        <w:rPr>
          <w:lang w:val="de-DE"/>
        </w:rPr>
        <w:t>Peter hat am Computer ______________________. (spielen)</w:t>
      </w:r>
    </w:p>
    <w:p w:rsidR="00FA5266" w:rsidRDefault="00FA5266" w:rsidP="00FA5266">
      <w:pPr>
        <w:spacing w:line="360" w:lineRule="auto"/>
        <w:jc w:val="both"/>
        <w:rPr>
          <w:u w:val="single"/>
          <w:lang w:val="de-DE"/>
        </w:rPr>
      </w:pPr>
      <w:r>
        <w:rPr>
          <w:lang w:val="de-DE"/>
        </w:rPr>
        <w:t>IV</w:t>
      </w:r>
      <w:r w:rsidRPr="003F07BD">
        <w:t xml:space="preserve"> . </w:t>
      </w:r>
      <w:r w:rsidRPr="003F07BD">
        <w:rPr>
          <w:u w:val="single"/>
        </w:rPr>
        <w:t>Поставьте местоимение „</w:t>
      </w:r>
      <w:r w:rsidRPr="003F07BD">
        <w:rPr>
          <w:u w:val="single"/>
          <w:lang w:val="de-DE"/>
        </w:rPr>
        <w:t>sich</w:t>
      </w:r>
      <w:r w:rsidRPr="003F07BD">
        <w:rPr>
          <w:u w:val="single"/>
        </w:rPr>
        <w:t>“ в правильную форму:</w:t>
      </w:r>
    </w:p>
    <w:p w:rsidR="00FA5266" w:rsidRDefault="00FA5266" w:rsidP="00B55EDD">
      <w:pPr>
        <w:numPr>
          <w:ilvl w:val="0"/>
          <w:numId w:val="32"/>
        </w:numPr>
        <w:spacing w:line="360" w:lineRule="auto"/>
        <w:jc w:val="both"/>
        <w:rPr>
          <w:lang w:val="de-DE"/>
        </w:rPr>
      </w:pPr>
      <w:r>
        <w:rPr>
          <w:lang w:val="de-DE"/>
        </w:rPr>
        <w:t>Sabine wünscht ________ einen Teddy.</w:t>
      </w:r>
    </w:p>
    <w:p w:rsidR="00FA5266" w:rsidRDefault="00FA5266" w:rsidP="00B55EDD">
      <w:pPr>
        <w:numPr>
          <w:ilvl w:val="0"/>
          <w:numId w:val="32"/>
        </w:numPr>
        <w:spacing w:line="360" w:lineRule="auto"/>
        <w:jc w:val="both"/>
        <w:rPr>
          <w:lang w:val="de-DE"/>
        </w:rPr>
      </w:pPr>
      <w:r>
        <w:rPr>
          <w:lang w:val="de-DE"/>
        </w:rPr>
        <w:t>Was wünschst du ________ zum Neujahr?</w:t>
      </w:r>
    </w:p>
    <w:p w:rsidR="00FA5266" w:rsidRDefault="00FA5266" w:rsidP="00B55EDD">
      <w:pPr>
        <w:numPr>
          <w:ilvl w:val="0"/>
          <w:numId w:val="32"/>
        </w:numPr>
        <w:spacing w:line="360" w:lineRule="auto"/>
        <w:jc w:val="both"/>
        <w:rPr>
          <w:lang w:val="de-DE"/>
        </w:rPr>
      </w:pPr>
      <w:r>
        <w:rPr>
          <w:lang w:val="de-DE"/>
        </w:rPr>
        <w:lastRenderedPageBreak/>
        <w:t>Ihr wünscht ____________ zu viel.</w:t>
      </w:r>
    </w:p>
    <w:p w:rsidR="00FA5266" w:rsidRDefault="00FA5266" w:rsidP="00B55EDD">
      <w:pPr>
        <w:numPr>
          <w:ilvl w:val="0"/>
          <w:numId w:val="32"/>
        </w:numPr>
        <w:spacing w:line="360" w:lineRule="auto"/>
        <w:jc w:val="both"/>
        <w:rPr>
          <w:lang w:val="de-DE"/>
        </w:rPr>
      </w:pPr>
      <w:r>
        <w:rPr>
          <w:lang w:val="de-DE"/>
        </w:rPr>
        <w:t>Ich wünsche _____________ zum Fest ein neues Kleid.</w:t>
      </w:r>
    </w:p>
    <w:p w:rsidR="00FA5266" w:rsidRDefault="00FA5266" w:rsidP="00B55EDD">
      <w:pPr>
        <w:numPr>
          <w:ilvl w:val="0"/>
          <w:numId w:val="32"/>
        </w:numPr>
        <w:spacing w:line="360" w:lineRule="auto"/>
        <w:jc w:val="both"/>
        <w:rPr>
          <w:lang w:val="de-DE"/>
        </w:rPr>
      </w:pPr>
      <w:r>
        <w:rPr>
          <w:lang w:val="de-DE"/>
        </w:rPr>
        <w:t>Wir wünschen _____________ zu Weihnachten viele Süßigkeiten.</w:t>
      </w:r>
    </w:p>
    <w:p w:rsidR="00FA5266" w:rsidRPr="001C5B74" w:rsidRDefault="00FA5266" w:rsidP="00FA5266">
      <w:pPr>
        <w:jc w:val="both"/>
        <w:rPr>
          <w:u w:val="single"/>
        </w:rPr>
      </w:pPr>
      <w:r>
        <w:rPr>
          <w:u w:val="single"/>
          <w:lang w:val="de-DE"/>
        </w:rPr>
        <w:t>V</w:t>
      </w:r>
      <w:r w:rsidRPr="00595549">
        <w:rPr>
          <w:u w:val="single"/>
        </w:rPr>
        <w:t xml:space="preserve"> .</w:t>
      </w:r>
      <w:r w:rsidRPr="001C5B74">
        <w:rPr>
          <w:u w:val="single"/>
        </w:rPr>
        <w:t>Поставьте слова в скобках в правильную форму(</w:t>
      </w:r>
      <w:r w:rsidRPr="001C5B74">
        <w:rPr>
          <w:u w:val="single"/>
          <w:lang w:val="de-DE"/>
        </w:rPr>
        <w:t>Akkusativ</w:t>
      </w:r>
      <w:r w:rsidRPr="001C5B74">
        <w:rPr>
          <w:u w:val="single"/>
        </w:rPr>
        <w:t>).</w:t>
      </w:r>
    </w:p>
    <w:p w:rsidR="00FA5266" w:rsidRDefault="00FA5266" w:rsidP="00B55EDD">
      <w:pPr>
        <w:numPr>
          <w:ilvl w:val="0"/>
          <w:numId w:val="33"/>
        </w:numPr>
        <w:spacing w:line="360" w:lineRule="auto"/>
        <w:jc w:val="both"/>
        <w:rPr>
          <w:lang w:val="de-DE"/>
        </w:rPr>
      </w:pPr>
      <w:r>
        <w:rPr>
          <w:lang w:val="de-DE"/>
        </w:rPr>
        <w:t>Martin bekommt____________________ (eine Hose).</w:t>
      </w:r>
    </w:p>
    <w:p w:rsidR="00FA5266" w:rsidRDefault="00FA5266" w:rsidP="00B55EDD">
      <w:pPr>
        <w:numPr>
          <w:ilvl w:val="0"/>
          <w:numId w:val="33"/>
        </w:numPr>
        <w:spacing w:line="360" w:lineRule="auto"/>
        <w:jc w:val="both"/>
        <w:rPr>
          <w:lang w:val="de-DE"/>
        </w:rPr>
      </w:pPr>
      <w:r>
        <w:rPr>
          <w:lang w:val="de-DE"/>
        </w:rPr>
        <w:t>In der Kleiderkiste gibt es ___________________ (ein Hut).</w:t>
      </w:r>
    </w:p>
    <w:p w:rsidR="00FA5266" w:rsidRDefault="00FA5266" w:rsidP="00B55EDD">
      <w:pPr>
        <w:numPr>
          <w:ilvl w:val="0"/>
          <w:numId w:val="33"/>
        </w:numPr>
        <w:spacing w:line="360" w:lineRule="auto"/>
        <w:jc w:val="both"/>
        <w:rPr>
          <w:lang w:val="de-DE"/>
        </w:rPr>
      </w:pPr>
      <w:r>
        <w:rPr>
          <w:lang w:val="de-DE"/>
        </w:rPr>
        <w:t>Ich habe __________________ gern. (der Sommer)</w:t>
      </w:r>
    </w:p>
    <w:p w:rsidR="00FA5266" w:rsidRDefault="00FA5266" w:rsidP="00B55EDD">
      <w:pPr>
        <w:numPr>
          <w:ilvl w:val="0"/>
          <w:numId w:val="33"/>
        </w:numPr>
        <w:spacing w:line="360" w:lineRule="auto"/>
        <w:jc w:val="both"/>
        <w:rPr>
          <w:lang w:val="de-DE"/>
        </w:rPr>
      </w:pPr>
      <w:r>
        <w:rPr>
          <w:lang w:val="de-DE"/>
        </w:rPr>
        <w:t>Das Kind malt __________________. (ein Haus)</w:t>
      </w:r>
    </w:p>
    <w:p w:rsidR="00FA5266" w:rsidRPr="001A5B22" w:rsidRDefault="00FA5266" w:rsidP="00B55EDD">
      <w:pPr>
        <w:numPr>
          <w:ilvl w:val="0"/>
          <w:numId w:val="33"/>
        </w:numPr>
        <w:spacing w:line="360" w:lineRule="auto"/>
        <w:jc w:val="both"/>
        <w:rPr>
          <w:lang w:val="de-DE"/>
        </w:rPr>
      </w:pPr>
      <w:r>
        <w:rPr>
          <w:lang w:val="de-DE"/>
        </w:rPr>
        <w:t xml:space="preserve">Wir sehen ________________ (der Hund). </w:t>
      </w:r>
    </w:p>
    <w:p w:rsidR="0071642B" w:rsidRDefault="0071642B"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3E2932"/>
    <w:p w:rsidR="004F0B1E" w:rsidRDefault="004F0B1E" w:rsidP="004F0B1E">
      <w:pPr>
        <w:jc w:val="center"/>
        <w:rPr>
          <w:b/>
          <w:sz w:val="28"/>
          <w:szCs w:val="28"/>
        </w:rPr>
      </w:pPr>
      <w:r w:rsidRPr="004F0B1E">
        <w:rPr>
          <w:b/>
          <w:sz w:val="28"/>
          <w:szCs w:val="28"/>
        </w:rPr>
        <w:t>Пояснительная записка</w:t>
      </w:r>
    </w:p>
    <w:p w:rsidR="004F0B1E" w:rsidRDefault="004F0B1E" w:rsidP="004F0B1E">
      <w:pPr>
        <w:jc w:val="center"/>
        <w:rPr>
          <w:b/>
          <w:sz w:val="28"/>
          <w:szCs w:val="28"/>
        </w:rPr>
      </w:pPr>
    </w:p>
    <w:tbl>
      <w:tblPr>
        <w:tblStyle w:val="a5"/>
        <w:tblW w:w="0" w:type="auto"/>
        <w:tblLook w:val="04A0"/>
      </w:tblPr>
      <w:tblGrid>
        <w:gridCol w:w="3696"/>
        <w:gridCol w:w="3696"/>
        <w:gridCol w:w="3697"/>
        <w:gridCol w:w="3697"/>
      </w:tblGrid>
      <w:tr w:rsidR="004F0B1E" w:rsidTr="004F0B1E">
        <w:tc>
          <w:tcPr>
            <w:tcW w:w="3696" w:type="dxa"/>
          </w:tcPr>
          <w:p w:rsidR="004F0B1E" w:rsidRPr="004F0B1E" w:rsidRDefault="004F0B1E" w:rsidP="004F0B1E">
            <w:pPr>
              <w:jc w:val="center"/>
              <w:rPr>
                <w:b/>
                <w:sz w:val="28"/>
                <w:szCs w:val="28"/>
              </w:rPr>
            </w:pPr>
            <w:r>
              <w:rPr>
                <w:b/>
                <w:sz w:val="28"/>
                <w:szCs w:val="28"/>
                <w:lang w:val="en-US"/>
              </w:rPr>
              <w:t xml:space="preserve">I </w:t>
            </w:r>
            <w:r>
              <w:rPr>
                <w:b/>
                <w:sz w:val="28"/>
                <w:szCs w:val="28"/>
              </w:rPr>
              <w:t>четверть</w:t>
            </w:r>
          </w:p>
        </w:tc>
        <w:tc>
          <w:tcPr>
            <w:tcW w:w="3696" w:type="dxa"/>
          </w:tcPr>
          <w:p w:rsidR="004F0B1E" w:rsidRPr="004F0B1E" w:rsidRDefault="004F0B1E" w:rsidP="004F0B1E">
            <w:pPr>
              <w:jc w:val="center"/>
              <w:rPr>
                <w:b/>
                <w:sz w:val="28"/>
                <w:szCs w:val="28"/>
              </w:rPr>
            </w:pPr>
            <w:r>
              <w:rPr>
                <w:b/>
                <w:sz w:val="28"/>
                <w:szCs w:val="28"/>
                <w:lang w:val="en-US"/>
              </w:rPr>
              <w:t>II</w:t>
            </w:r>
            <w:r>
              <w:rPr>
                <w:b/>
                <w:sz w:val="28"/>
                <w:szCs w:val="28"/>
              </w:rPr>
              <w:t xml:space="preserve"> четверть</w:t>
            </w:r>
          </w:p>
        </w:tc>
        <w:tc>
          <w:tcPr>
            <w:tcW w:w="3697" w:type="dxa"/>
          </w:tcPr>
          <w:p w:rsidR="004F0B1E" w:rsidRPr="004F0B1E" w:rsidRDefault="004F0B1E" w:rsidP="004F0B1E">
            <w:pPr>
              <w:jc w:val="center"/>
              <w:rPr>
                <w:b/>
                <w:sz w:val="28"/>
                <w:szCs w:val="28"/>
              </w:rPr>
            </w:pPr>
            <w:r>
              <w:rPr>
                <w:b/>
                <w:sz w:val="28"/>
                <w:szCs w:val="28"/>
                <w:lang w:val="en-US"/>
              </w:rPr>
              <w:t>III</w:t>
            </w:r>
            <w:r>
              <w:rPr>
                <w:b/>
                <w:sz w:val="28"/>
                <w:szCs w:val="28"/>
              </w:rPr>
              <w:t xml:space="preserve"> четверть</w:t>
            </w:r>
          </w:p>
        </w:tc>
        <w:tc>
          <w:tcPr>
            <w:tcW w:w="3697" w:type="dxa"/>
          </w:tcPr>
          <w:p w:rsidR="004F0B1E" w:rsidRDefault="004F0B1E" w:rsidP="004F0B1E">
            <w:pPr>
              <w:jc w:val="center"/>
              <w:rPr>
                <w:b/>
                <w:sz w:val="28"/>
                <w:szCs w:val="28"/>
              </w:rPr>
            </w:pPr>
            <w:r>
              <w:rPr>
                <w:b/>
                <w:sz w:val="28"/>
                <w:szCs w:val="28"/>
                <w:lang w:val="en-US"/>
              </w:rPr>
              <w:t>IV</w:t>
            </w:r>
            <w:r>
              <w:rPr>
                <w:b/>
                <w:sz w:val="28"/>
                <w:szCs w:val="28"/>
              </w:rPr>
              <w:t xml:space="preserve"> четверть </w:t>
            </w: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Default="004F0B1E" w:rsidP="004F0B1E">
            <w:pPr>
              <w:jc w:val="center"/>
              <w:rPr>
                <w:b/>
                <w:sz w:val="28"/>
                <w:szCs w:val="28"/>
              </w:rPr>
            </w:pPr>
          </w:p>
          <w:p w:rsidR="004F0B1E" w:rsidRPr="004F0B1E" w:rsidRDefault="004F0B1E" w:rsidP="004F0B1E">
            <w:pPr>
              <w:rPr>
                <w:b/>
                <w:sz w:val="28"/>
                <w:szCs w:val="28"/>
              </w:rPr>
            </w:pPr>
          </w:p>
        </w:tc>
      </w:tr>
    </w:tbl>
    <w:p w:rsidR="004F0B1E" w:rsidRPr="004F0B1E" w:rsidRDefault="004F0B1E" w:rsidP="004F0B1E">
      <w:pPr>
        <w:jc w:val="center"/>
        <w:rPr>
          <w:b/>
          <w:sz w:val="28"/>
          <w:szCs w:val="28"/>
        </w:rPr>
        <w:sectPr w:rsidR="004F0B1E" w:rsidRPr="004F0B1E" w:rsidSect="008833C3">
          <w:pgSz w:w="16838" w:h="11906" w:orient="landscape"/>
          <w:pgMar w:top="851" w:right="1134" w:bottom="1701" w:left="1134" w:header="709" w:footer="709" w:gutter="0"/>
          <w:cols w:space="708"/>
          <w:docGrid w:linePitch="360"/>
        </w:sectPr>
      </w:pPr>
    </w:p>
    <w:p w:rsidR="0088195F" w:rsidRPr="003E2932" w:rsidRDefault="0088195F" w:rsidP="003E2932">
      <w:pPr>
        <w:sectPr w:rsidR="0088195F" w:rsidRPr="003E2932" w:rsidSect="008833C3">
          <w:pgSz w:w="16838" w:h="11906" w:orient="landscape"/>
          <w:pgMar w:top="1701" w:right="1134" w:bottom="851" w:left="1134" w:header="709" w:footer="709" w:gutter="0"/>
          <w:cols w:space="708"/>
          <w:docGrid w:linePitch="360"/>
        </w:sectPr>
      </w:pPr>
    </w:p>
    <w:p w:rsidR="003E2932" w:rsidRPr="003E2932" w:rsidRDefault="003E2932" w:rsidP="003E2932">
      <w:pPr>
        <w:rPr>
          <w:b/>
        </w:rPr>
        <w:sectPr w:rsidR="003E2932" w:rsidRPr="003E2932" w:rsidSect="0033232C">
          <w:pgSz w:w="16838" w:h="11906" w:orient="landscape"/>
          <w:pgMar w:top="567" w:right="992" w:bottom="805" w:left="816" w:header="709" w:footer="709" w:gutter="0"/>
          <w:cols w:space="708"/>
          <w:docGrid w:linePitch="360"/>
        </w:sectPr>
      </w:pPr>
    </w:p>
    <w:p w:rsidR="0088195F" w:rsidRPr="003E2932" w:rsidRDefault="0088195F" w:rsidP="003E2932">
      <w:pPr>
        <w:sectPr w:rsidR="0088195F" w:rsidRPr="003E2932" w:rsidSect="008833C3">
          <w:pgSz w:w="16838" w:h="11906" w:orient="landscape"/>
          <w:pgMar w:top="805" w:right="816" w:bottom="567" w:left="992" w:header="709" w:footer="709" w:gutter="0"/>
          <w:cols w:space="708"/>
          <w:docGrid w:linePitch="360"/>
        </w:sectPr>
      </w:pPr>
    </w:p>
    <w:p w:rsidR="0088195F" w:rsidRPr="003E2932" w:rsidRDefault="0088195F" w:rsidP="0071642B">
      <w:pPr>
        <w:autoSpaceDE w:val="0"/>
        <w:autoSpaceDN w:val="0"/>
        <w:adjustRightInd w:val="0"/>
      </w:pPr>
    </w:p>
    <w:sectPr w:rsidR="0088195F" w:rsidRPr="003E2932" w:rsidSect="008833C3">
      <w:pgSz w:w="11906" w:h="16838"/>
      <w:pgMar w:top="816" w:right="567" w:bottom="992" w:left="80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DD" w:rsidRDefault="00B55EDD" w:rsidP="006A6338">
      <w:r>
        <w:separator/>
      </w:r>
    </w:p>
  </w:endnote>
  <w:endnote w:type="continuationSeparator" w:id="0">
    <w:p w:rsidR="00B55EDD" w:rsidRDefault="00B55EDD" w:rsidP="006A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AA" w:rsidRDefault="003531AA">
    <w:pPr>
      <w:pStyle w:val="ae"/>
      <w:jc w:val="right"/>
    </w:pPr>
    <w:fldSimple w:instr="PAGE   \* MERGEFORMAT">
      <w:r w:rsidR="004F0B1E">
        <w:rPr>
          <w:noProof/>
        </w:rPr>
        <w:t>1</w:t>
      </w:r>
    </w:fldSimple>
  </w:p>
  <w:p w:rsidR="003531AA" w:rsidRDefault="003531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DD" w:rsidRDefault="00B55EDD" w:rsidP="006A6338">
      <w:r>
        <w:separator/>
      </w:r>
    </w:p>
  </w:footnote>
  <w:footnote w:type="continuationSeparator" w:id="0">
    <w:p w:rsidR="00B55EDD" w:rsidRDefault="00B55EDD" w:rsidP="006A6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4C532"/>
    <w:lvl w:ilvl="0">
      <w:numFmt w:val="bullet"/>
      <w:lvlText w:val="*"/>
      <w:lvlJc w:val="left"/>
    </w:lvl>
  </w:abstractNum>
  <w:abstractNum w:abstractNumId="1">
    <w:nsid w:val="034807B2"/>
    <w:multiLevelType w:val="hybridMultilevel"/>
    <w:tmpl w:val="E2A8C9A8"/>
    <w:lvl w:ilvl="0" w:tplc="8B90A76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847013"/>
    <w:multiLevelType w:val="multilevel"/>
    <w:tmpl w:val="92381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5E12A0"/>
    <w:multiLevelType w:val="hybridMultilevel"/>
    <w:tmpl w:val="C380A9C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06FA469D"/>
    <w:multiLevelType w:val="hybridMultilevel"/>
    <w:tmpl w:val="547A4E9E"/>
    <w:lvl w:ilvl="0" w:tplc="04190001">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3D4259"/>
    <w:multiLevelType w:val="hybridMultilevel"/>
    <w:tmpl w:val="B1405090"/>
    <w:lvl w:ilvl="0" w:tplc="04190011">
      <w:start w:val="1"/>
      <w:numFmt w:val="decimal"/>
      <w:lvlText w:val="%1)"/>
      <w:lvlJc w:val="left"/>
      <w:pPr>
        <w:tabs>
          <w:tab w:val="num" w:pos="720"/>
        </w:tabs>
        <w:ind w:left="720" w:hanging="360"/>
      </w:pPr>
      <w:rPr>
        <w:rFonts w:hint="default"/>
      </w:rPr>
    </w:lvl>
    <w:lvl w:ilvl="1" w:tplc="2A266E00">
      <w:start w:val="6"/>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D33092"/>
    <w:multiLevelType w:val="hybridMultilevel"/>
    <w:tmpl w:val="04E2A298"/>
    <w:lvl w:ilvl="0" w:tplc="4CB654C4">
      <w:start w:val="1"/>
      <w:numFmt w:val="bullet"/>
      <w:lvlText w:val=""/>
      <w:lvlJc w:val="left"/>
      <w:pPr>
        <w:tabs>
          <w:tab w:val="num" w:pos="720"/>
        </w:tabs>
        <w:ind w:left="720" w:hanging="360"/>
      </w:pPr>
      <w:rPr>
        <w:rFonts w:ascii="Symbol" w:hAnsi="Symbol" w:hint="default"/>
      </w:rPr>
    </w:lvl>
    <w:lvl w:ilvl="1" w:tplc="49ACACA0" w:tentative="1">
      <w:start w:val="1"/>
      <w:numFmt w:val="bullet"/>
      <w:lvlText w:val="o"/>
      <w:lvlJc w:val="left"/>
      <w:pPr>
        <w:tabs>
          <w:tab w:val="num" w:pos="1440"/>
        </w:tabs>
        <w:ind w:left="1440" w:hanging="360"/>
      </w:pPr>
      <w:rPr>
        <w:rFonts w:ascii="Courier New" w:hAnsi="Courier New" w:cs="Courier New" w:hint="default"/>
      </w:rPr>
    </w:lvl>
    <w:lvl w:ilvl="2" w:tplc="031EEAAE" w:tentative="1">
      <w:start w:val="1"/>
      <w:numFmt w:val="bullet"/>
      <w:lvlText w:val=""/>
      <w:lvlJc w:val="left"/>
      <w:pPr>
        <w:tabs>
          <w:tab w:val="num" w:pos="2160"/>
        </w:tabs>
        <w:ind w:left="2160" w:hanging="360"/>
      </w:pPr>
      <w:rPr>
        <w:rFonts w:ascii="Wingdings" w:hAnsi="Wingdings" w:hint="default"/>
      </w:rPr>
    </w:lvl>
    <w:lvl w:ilvl="3" w:tplc="AD5412E2" w:tentative="1">
      <w:start w:val="1"/>
      <w:numFmt w:val="bullet"/>
      <w:lvlText w:val=""/>
      <w:lvlJc w:val="left"/>
      <w:pPr>
        <w:tabs>
          <w:tab w:val="num" w:pos="2880"/>
        </w:tabs>
        <w:ind w:left="2880" w:hanging="360"/>
      </w:pPr>
      <w:rPr>
        <w:rFonts w:ascii="Symbol" w:hAnsi="Symbol" w:hint="default"/>
      </w:rPr>
    </w:lvl>
    <w:lvl w:ilvl="4" w:tplc="C39CE0E8" w:tentative="1">
      <w:start w:val="1"/>
      <w:numFmt w:val="bullet"/>
      <w:lvlText w:val="o"/>
      <w:lvlJc w:val="left"/>
      <w:pPr>
        <w:tabs>
          <w:tab w:val="num" w:pos="3600"/>
        </w:tabs>
        <w:ind w:left="3600" w:hanging="360"/>
      </w:pPr>
      <w:rPr>
        <w:rFonts w:ascii="Courier New" w:hAnsi="Courier New" w:cs="Courier New" w:hint="default"/>
      </w:rPr>
    </w:lvl>
    <w:lvl w:ilvl="5" w:tplc="AD68F1C2" w:tentative="1">
      <w:start w:val="1"/>
      <w:numFmt w:val="bullet"/>
      <w:lvlText w:val=""/>
      <w:lvlJc w:val="left"/>
      <w:pPr>
        <w:tabs>
          <w:tab w:val="num" w:pos="4320"/>
        </w:tabs>
        <w:ind w:left="4320" w:hanging="360"/>
      </w:pPr>
      <w:rPr>
        <w:rFonts w:ascii="Wingdings" w:hAnsi="Wingdings" w:hint="default"/>
      </w:rPr>
    </w:lvl>
    <w:lvl w:ilvl="6" w:tplc="50CC2888" w:tentative="1">
      <w:start w:val="1"/>
      <w:numFmt w:val="bullet"/>
      <w:lvlText w:val=""/>
      <w:lvlJc w:val="left"/>
      <w:pPr>
        <w:tabs>
          <w:tab w:val="num" w:pos="5040"/>
        </w:tabs>
        <w:ind w:left="5040" w:hanging="360"/>
      </w:pPr>
      <w:rPr>
        <w:rFonts w:ascii="Symbol" w:hAnsi="Symbol" w:hint="default"/>
      </w:rPr>
    </w:lvl>
    <w:lvl w:ilvl="7" w:tplc="6EC88DFC" w:tentative="1">
      <w:start w:val="1"/>
      <w:numFmt w:val="bullet"/>
      <w:lvlText w:val="o"/>
      <w:lvlJc w:val="left"/>
      <w:pPr>
        <w:tabs>
          <w:tab w:val="num" w:pos="5760"/>
        </w:tabs>
        <w:ind w:left="5760" w:hanging="360"/>
      </w:pPr>
      <w:rPr>
        <w:rFonts w:ascii="Courier New" w:hAnsi="Courier New" w:cs="Courier New" w:hint="default"/>
      </w:rPr>
    </w:lvl>
    <w:lvl w:ilvl="8" w:tplc="680E7596" w:tentative="1">
      <w:start w:val="1"/>
      <w:numFmt w:val="bullet"/>
      <w:lvlText w:val=""/>
      <w:lvlJc w:val="left"/>
      <w:pPr>
        <w:tabs>
          <w:tab w:val="num" w:pos="6480"/>
        </w:tabs>
        <w:ind w:left="6480" w:hanging="360"/>
      </w:pPr>
      <w:rPr>
        <w:rFonts w:ascii="Wingdings" w:hAnsi="Wingdings" w:hint="default"/>
      </w:rPr>
    </w:lvl>
  </w:abstractNum>
  <w:abstractNum w:abstractNumId="7">
    <w:nsid w:val="0AC025E5"/>
    <w:multiLevelType w:val="hybridMultilevel"/>
    <w:tmpl w:val="ED4C1C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C65A7"/>
    <w:multiLevelType w:val="hybridMultilevel"/>
    <w:tmpl w:val="EA08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10543"/>
    <w:multiLevelType w:val="hybridMultilevel"/>
    <w:tmpl w:val="26AE26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42A8E"/>
    <w:multiLevelType w:val="hybridMultilevel"/>
    <w:tmpl w:val="5B00804A"/>
    <w:lvl w:ilvl="0" w:tplc="2616901E">
      <w:start w:val="2007"/>
      <w:numFmt w:val="bullet"/>
      <w:lvlText w:val="-"/>
      <w:lvlJc w:val="left"/>
      <w:pPr>
        <w:tabs>
          <w:tab w:val="num" w:pos="450"/>
        </w:tabs>
        <w:ind w:left="450" w:hanging="39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154D4FE4"/>
    <w:multiLevelType w:val="hybridMultilevel"/>
    <w:tmpl w:val="58ECD3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46360C"/>
    <w:multiLevelType w:val="hybridMultilevel"/>
    <w:tmpl w:val="01FA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C3E18"/>
    <w:multiLevelType w:val="multilevel"/>
    <w:tmpl w:val="35F8CCA0"/>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3F5EF1"/>
    <w:multiLevelType w:val="multilevel"/>
    <w:tmpl w:val="F37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08778F"/>
    <w:multiLevelType w:val="hybridMultilevel"/>
    <w:tmpl w:val="0FAA38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1D0E6BFF"/>
    <w:multiLevelType w:val="hybridMultilevel"/>
    <w:tmpl w:val="AA3687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2A132D9"/>
    <w:multiLevelType w:val="hybridMultilevel"/>
    <w:tmpl w:val="B7B87E24"/>
    <w:lvl w:ilvl="0" w:tplc="911A0E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5D0848"/>
    <w:multiLevelType w:val="multilevel"/>
    <w:tmpl w:val="BFFE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DD5B94"/>
    <w:multiLevelType w:val="multilevel"/>
    <w:tmpl w:val="2A3C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6B7D73"/>
    <w:multiLevelType w:val="hybridMultilevel"/>
    <w:tmpl w:val="D210405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2C6D2040"/>
    <w:multiLevelType w:val="hybridMultilevel"/>
    <w:tmpl w:val="01FA25DC"/>
    <w:lvl w:ilvl="0" w:tplc="A9E0876C">
      <w:start w:val="1"/>
      <w:numFmt w:val="lowerLetter"/>
      <w:lvlText w:val="%1)"/>
      <w:lvlJc w:val="left"/>
      <w:pPr>
        <w:tabs>
          <w:tab w:val="num" w:pos="1724"/>
        </w:tabs>
        <w:ind w:left="172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2">
    <w:nsid w:val="30CA79B9"/>
    <w:multiLevelType w:val="multilevel"/>
    <w:tmpl w:val="0590A2A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2A5C2E"/>
    <w:multiLevelType w:val="hybridMultilevel"/>
    <w:tmpl w:val="11ECCEB6"/>
    <w:lvl w:ilvl="0" w:tplc="167AB28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7B31B01"/>
    <w:multiLevelType w:val="hybridMultilevel"/>
    <w:tmpl w:val="4B0215AA"/>
    <w:lvl w:ilvl="0" w:tplc="A9E0876C">
      <w:start w:val="1"/>
      <w:numFmt w:val="lowerLett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A685DC1"/>
    <w:multiLevelType w:val="hybridMultilevel"/>
    <w:tmpl w:val="433CAC84"/>
    <w:lvl w:ilvl="0" w:tplc="9522E3F8">
      <w:start w:val="1"/>
      <w:numFmt w:val="decimal"/>
      <w:lvlText w:val="%1)"/>
      <w:lvlJc w:val="left"/>
      <w:pPr>
        <w:tabs>
          <w:tab w:val="num" w:pos="795"/>
        </w:tabs>
        <w:ind w:left="795" w:hanging="37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3D09418B"/>
    <w:multiLevelType w:val="hybridMultilevel"/>
    <w:tmpl w:val="1234B89C"/>
    <w:lvl w:ilvl="0" w:tplc="A9E0876C">
      <w:start w:val="1"/>
      <w:numFmt w:val="lowerLetter"/>
      <w:lvlText w:val="%1)"/>
      <w:lvlJc w:val="left"/>
      <w:pPr>
        <w:tabs>
          <w:tab w:val="num" w:pos="1724"/>
        </w:tabs>
        <w:ind w:left="1724" w:hanging="360"/>
      </w:pPr>
    </w:lvl>
    <w:lvl w:ilvl="1" w:tplc="0158D5B2">
      <w:start w:val="1"/>
      <w:numFmt w:val="decimal"/>
      <w:lvlText w:val="%2."/>
      <w:lvlJc w:val="left"/>
      <w:pPr>
        <w:tabs>
          <w:tab w:val="num" w:pos="1534"/>
        </w:tabs>
        <w:ind w:left="1534" w:hanging="17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7">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A8694F"/>
    <w:multiLevelType w:val="hybridMultilevel"/>
    <w:tmpl w:val="33C6C3CE"/>
    <w:lvl w:ilvl="0" w:tplc="2084BCF2">
      <w:start w:val="2007"/>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9">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ACE7977"/>
    <w:multiLevelType w:val="hybridMultilevel"/>
    <w:tmpl w:val="44EC73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197807"/>
    <w:multiLevelType w:val="hybridMultilevel"/>
    <w:tmpl w:val="F156FE1E"/>
    <w:lvl w:ilvl="0" w:tplc="A9E0876C">
      <w:start w:val="1"/>
      <w:numFmt w:val="lowerLetter"/>
      <w:lvlText w:val="%1)"/>
      <w:lvlJc w:val="left"/>
      <w:pPr>
        <w:tabs>
          <w:tab w:val="num" w:pos="1724"/>
        </w:tabs>
        <w:ind w:left="172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2">
    <w:nsid w:val="559A4ED2"/>
    <w:multiLevelType w:val="hybridMultilevel"/>
    <w:tmpl w:val="4B685E74"/>
    <w:lvl w:ilvl="0" w:tplc="A9E0876C">
      <w:start w:val="1"/>
      <w:numFmt w:val="lowerLetter"/>
      <w:lvlText w:val="%1)"/>
      <w:lvlJc w:val="left"/>
      <w:pPr>
        <w:tabs>
          <w:tab w:val="num" w:pos="1905"/>
        </w:tabs>
        <w:ind w:left="1905" w:hanging="360"/>
      </w:pPr>
    </w:lvl>
    <w:lvl w:ilvl="1" w:tplc="04190019">
      <w:start w:val="1"/>
      <w:numFmt w:val="lowerLetter"/>
      <w:lvlText w:val="%2."/>
      <w:lvlJc w:val="left"/>
      <w:pPr>
        <w:tabs>
          <w:tab w:val="num" w:pos="1905"/>
        </w:tabs>
        <w:ind w:left="1905" w:hanging="360"/>
      </w:pPr>
    </w:lvl>
    <w:lvl w:ilvl="2" w:tplc="0419001B">
      <w:start w:val="1"/>
      <w:numFmt w:val="lowerRoman"/>
      <w:lvlText w:val="%3."/>
      <w:lvlJc w:val="right"/>
      <w:pPr>
        <w:tabs>
          <w:tab w:val="num" w:pos="2625"/>
        </w:tabs>
        <w:ind w:left="2625" w:hanging="180"/>
      </w:pPr>
    </w:lvl>
    <w:lvl w:ilvl="3" w:tplc="0419000F">
      <w:start w:val="1"/>
      <w:numFmt w:val="decimal"/>
      <w:lvlText w:val="%4."/>
      <w:lvlJc w:val="left"/>
      <w:pPr>
        <w:tabs>
          <w:tab w:val="num" w:pos="3345"/>
        </w:tabs>
        <w:ind w:left="3345" w:hanging="360"/>
      </w:pPr>
    </w:lvl>
    <w:lvl w:ilvl="4" w:tplc="04190019">
      <w:start w:val="1"/>
      <w:numFmt w:val="lowerLetter"/>
      <w:lvlText w:val="%5."/>
      <w:lvlJc w:val="left"/>
      <w:pPr>
        <w:tabs>
          <w:tab w:val="num" w:pos="4065"/>
        </w:tabs>
        <w:ind w:left="4065" w:hanging="360"/>
      </w:pPr>
    </w:lvl>
    <w:lvl w:ilvl="5" w:tplc="0419001B">
      <w:start w:val="1"/>
      <w:numFmt w:val="lowerRoman"/>
      <w:lvlText w:val="%6."/>
      <w:lvlJc w:val="right"/>
      <w:pPr>
        <w:tabs>
          <w:tab w:val="num" w:pos="4785"/>
        </w:tabs>
        <w:ind w:left="4785" w:hanging="180"/>
      </w:pPr>
    </w:lvl>
    <w:lvl w:ilvl="6" w:tplc="0419000F">
      <w:start w:val="1"/>
      <w:numFmt w:val="decimal"/>
      <w:lvlText w:val="%7."/>
      <w:lvlJc w:val="left"/>
      <w:pPr>
        <w:tabs>
          <w:tab w:val="num" w:pos="5505"/>
        </w:tabs>
        <w:ind w:left="5505" w:hanging="360"/>
      </w:pPr>
    </w:lvl>
    <w:lvl w:ilvl="7" w:tplc="04190019">
      <w:start w:val="1"/>
      <w:numFmt w:val="lowerLetter"/>
      <w:lvlText w:val="%8."/>
      <w:lvlJc w:val="left"/>
      <w:pPr>
        <w:tabs>
          <w:tab w:val="num" w:pos="6225"/>
        </w:tabs>
        <w:ind w:left="6225" w:hanging="360"/>
      </w:pPr>
    </w:lvl>
    <w:lvl w:ilvl="8" w:tplc="0419001B">
      <w:start w:val="1"/>
      <w:numFmt w:val="lowerRoman"/>
      <w:lvlText w:val="%9."/>
      <w:lvlJc w:val="right"/>
      <w:pPr>
        <w:tabs>
          <w:tab w:val="num" w:pos="6945"/>
        </w:tabs>
        <w:ind w:left="6945" w:hanging="180"/>
      </w:pPr>
    </w:lvl>
  </w:abstractNum>
  <w:abstractNum w:abstractNumId="33">
    <w:nsid w:val="5A78014B"/>
    <w:multiLevelType w:val="hybridMultilevel"/>
    <w:tmpl w:val="D55E270C"/>
    <w:lvl w:ilvl="0" w:tplc="64AA6B6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767760"/>
    <w:multiLevelType w:val="hybridMultilevel"/>
    <w:tmpl w:val="AB74F8E2"/>
    <w:lvl w:ilvl="0" w:tplc="0158D5B2">
      <w:start w:val="1"/>
      <w:numFmt w:val="decimal"/>
      <w:lvlText w:val="%1."/>
      <w:lvlJc w:val="left"/>
      <w:pPr>
        <w:tabs>
          <w:tab w:val="num" w:pos="453"/>
        </w:tabs>
        <w:ind w:left="453" w:hanging="170"/>
      </w:pPr>
    </w:lvl>
    <w:lvl w:ilvl="1" w:tplc="A9E0876C">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6">
    <w:nsid w:val="5DC470C9"/>
    <w:multiLevelType w:val="hybridMultilevel"/>
    <w:tmpl w:val="535A2A5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4B52B7"/>
    <w:multiLevelType w:val="hybridMultilevel"/>
    <w:tmpl w:val="EA1835E6"/>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8">
    <w:nsid w:val="61890649"/>
    <w:multiLevelType w:val="multilevel"/>
    <w:tmpl w:val="A4FC037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55282E"/>
    <w:multiLevelType w:val="hybridMultilevel"/>
    <w:tmpl w:val="83AA8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A8685D"/>
    <w:multiLevelType w:val="hybridMultilevel"/>
    <w:tmpl w:val="F4AAB47E"/>
    <w:lvl w:ilvl="0" w:tplc="AF86136E">
      <w:start w:val="1"/>
      <w:numFmt w:val="bullet"/>
      <w:lvlText w:val="―"/>
      <w:lvlJc w:val="left"/>
      <w:pPr>
        <w:tabs>
          <w:tab w:val="num" w:pos="1440"/>
        </w:tabs>
        <w:ind w:left="1440" w:hanging="360"/>
      </w:pPr>
      <w:rPr>
        <w:rFonts w:ascii="Times New Roman" w:hAnsi="Times New Roman" w:cs="Times New Roman" w:hint="default"/>
        <w:color w:val="auto"/>
      </w:rPr>
    </w:lvl>
    <w:lvl w:ilvl="1" w:tplc="BF860AD2" w:tentative="1">
      <w:start w:val="1"/>
      <w:numFmt w:val="bullet"/>
      <w:lvlText w:val="o"/>
      <w:lvlJc w:val="left"/>
      <w:pPr>
        <w:tabs>
          <w:tab w:val="num" w:pos="2160"/>
        </w:tabs>
        <w:ind w:left="2160" w:hanging="360"/>
      </w:pPr>
      <w:rPr>
        <w:rFonts w:ascii="Courier New" w:hAnsi="Courier New" w:cs="Courier New" w:hint="default"/>
      </w:rPr>
    </w:lvl>
    <w:lvl w:ilvl="2" w:tplc="7286E22C" w:tentative="1">
      <w:start w:val="1"/>
      <w:numFmt w:val="bullet"/>
      <w:lvlText w:val=""/>
      <w:lvlJc w:val="left"/>
      <w:pPr>
        <w:tabs>
          <w:tab w:val="num" w:pos="2880"/>
        </w:tabs>
        <w:ind w:left="2880" w:hanging="360"/>
      </w:pPr>
      <w:rPr>
        <w:rFonts w:ascii="Wingdings" w:hAnsi="Wingdings" w:hint="default"/>
      </w:rPr>
    </w:lvl>
    <w:lvl w:ilvl="3" w:tplc="58B8E142" w:tentative="1">
      <w:start w:val="1"/>
      <w:numFmt w:val="bullet"/>
      <w:lvlText w:val=""/>
      <w:lvlJc w:val="left"/>
      <w:pPr>
        <w:tabs>
          <w:tab w:val="num" w:pos="3600"/>
        </w:tabs>
        <w:ind w:left="3600" w:hanging="360"/>
      </w:pPr>
      <w:rPr>
        <w:rFonts w:ascii="Symbol" w:hAnsi="Symbol" w:hint="default"/>
      </w:rPr>
    </w:lvl>
    <w:lvl w:ilvl="4" w:tplc="5A642CB6" w:tentative="1">
      <w:start w:val="1"/>
      <w:numFmt w:val="bullet"/>
      <w:lvlText w:val="o"/>
      <w:lvlJc w:val="left"/>
      <w:pPr>
        <w:tabs>
          <w:tab w:val="num" w:pos="4320"/>
        </w:tabs>
        <w:ind w:left="4320" w:hanging="360"/>
      </w:pPr>
      <w:rPr>
        <w:rFonts w:ascii="Courier New" w:hAnsi="Courier New" w:cs="Courier New" w:hint="default"/>
      </w:rPr>
    </w:lvl>
    <w:lvl w:ilvl="5" w:tplc="CB4E0BDC" w:tentative="1">
      <w:start w:val="1"/>
      <w:numFmt w:val="bullet"/>
      <w:lvlText w:val=""/>
      <w:lvlJc w:val="left"/>
      <w:pPr>
        <w:tabs>
          <w:tab w:val="num" w:pos="5040"/>
        </w:tabs>
        <w:ind w:left="5040" w:hanging="360"/>
      </w:pPr>
      <w:rPr>
        <w:rFonts w:ascii="Wingdings" w:hAnsi="Wingdings" w:hint="default"/>
      </w:rPr>
    </w:lvl>
    <w:lvl w:ilvl="6" w:tplc="515A7F74" w:tentative="1">
      <w:start w:val="1"/>
      <w:numFmt w:val="bullet"/>
      <w:lvlText w:val=""/>
      <w:lvlJc w:val="left"/>
      <w:pPr>
        <w:tabs>
          <w:tab w:val="num" w:pos="5760"/>
        </w:tabs>
        <w:ind w:left="5760" w:hanging="360"/>
      </w:pPr>
      <w:rPr>
        <w:rFonts w:ascii="Symbol" w:hAnsi="Symbol" w:hint="default"/>
      </w:rPr>
    </w:lvl>
    <w:lvl w:ilvl="7" w:tplc="2B12D528" w:tentative="1">
      <w:start w:val="1"/>
      <w:numFmt w:val="bullet"/>
      <w:lvlText w:val="o"/>
      <w:lvlJc w:val="left"/>
      <w:pPr>
        <w:tabs>
          <w:tab w:val="num" w:pos="6480"/>
        </w:tabs>
        <w:ind w:left="6480" w:hanging="360"/>
      </w:pPr>
      <w:rPr>
        <w:rFonts w:ascii="Courier New" w:hAnsi="Courier New" w:cs="Courier New" w:hint="default"/>
      </w:rPr>
    </w:lvl>
    <w:lvl w:ilvl="8" w:tplc="10281A32" w:tentative="1">
      <w:start w:val="1"/>
      <w:numFmt w:val="bullet"/>
      <w:lvlText w:val=""/>
      <w:lvlJc w:val="left"/>
      <w:pPr>
        <w:tabs>
          <w:tab w:val="num" w:pos="7200"/>
        </w:tabs>
        <w:ind w:left="7200" w:hanging="360"/>
      </w:pPr>
      <w:rPr>
        <w:rFonts w:ascii="Wingdings" w:hAnsi="Wingdings" w:hint="default"/>
      </w:rPr>
    </w:lvl>
  </w:abstractNum>
  <w:abstractNum w:abstractNumId="41">
    <w:nsid w:val="690D6592"/>
    <w:multiLevelType w:val="hybridMultilevel"/>
    <w:tmpl w:val="C6E6146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691F2A5E"/>
    <w:multiLevelType w:val="hybridMultilevel"/>
    <w:tmpl w:val="19367206"/>
    <w:lvl w:ilvl="0" w:tplc="A9E0876C">
      <w:start w:val="1"/>
      <w:numFmt w:val="lowerLett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CCA4805"/>
    <w:multiLevelType w:val="hybridMultilevel"/>
    <w:tmpl w:val="5170D0D2"/>
    <w:lvl w:ilvl="0" w:tplc="A9E0876C">
      <w:start w:val="1"/>
      <w:numFmt w:val="lowerLetter"/>
      <w:lvlText w:val="%1)"/>
      <w:lvlJc w:val="left"/>
      <w:pPr>
        <w:tabs>
          <w:tab w:val="num" w:pos="1724"/>
        </w:tabs>
        <w:ind w:left="172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44">
    <w:nsid w:val="6FC471FF"/>
    <w:multiLevelType w:val="hybridMultilevel"/>
    <w:tmpl w:val="3ADA46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715F5"/>
    <w:multiLevelType w:val="singleLevel"/>
    <w:tmpl w:val="2FCE460A"/>
    <w:lvl w:ilvl="0">
      <w:start w:val="2"/>
      <w:numFmt w:val="decimal"/>
      <w:lvlText w:val="%1."/>
      <w:legacy w:legacy="1" w:legacySpace="0" w:legacyIndent="305"/>
      <w:lvlJc w:val="left"/>
      <w:rPr>
        <w:rFonts w:ascii="Times New Roman" w:hAnsi="Times New Roman" w:cs="Times New Roman" w:hint="default"/>
      </w:rPr>
    </w:lvl>
  </w:abstractNum>
  <w:abstractNum w:abstractNumId="46">
    <w:nsid w:val="757D18CB"/>
    <w:multiLevelType w:val="hybridMultilevel"/>
    <w:tmpl w:val="AD14666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7">
    <w:nsid w:val="75DA0651"/>
    <w:multiLevelType w:val="hybridMultilevel"/>
    <w:tmpl w:val="F14C88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8385F5B"/>
    <w:multiLevelType w:val="hybridMultilevel"/>
    <w:tmpl w:val="E16207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AD919CE"/>
    <w:multiLevelType w:val="hybridMultilevel"/>
    <w:tmpl w:val="7982D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AF56118"/>
    <w:multiLevelType w:val="hybridMultilevel"/>
    <w:tmpl w:val="5960456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1">
    <w:nsid w:val="7D074BE6"/>
    <w:multiLevelType w:val="hybridMultilevel"/>
    <w:tmpl w:val="DC8A277C"/>
    <w:lvl w:ilvl="0" w:tplc="5942995A">
      <w:start w:val="1"/>
      <w:numFmt w:val="bullet"/>
      <w:lvlText w:val=""/>
      <w:lvlJc w:val="left"/>
      <w:pPr>
        <w:tabs>
          <w:tab w:val="num" w:pos="1287"/>
        </w:tabs>
        <w:ind w:left="1287" w:hanging="360"/>
      </w:pPr>
      <w:rPr>
        <w:rFonts w:ascii="Symbol" w:hAnsi="Symbol" w:hint="default"/>
      </w:rPr>
    </w:lvl>
    <w:lvl w:ilvl="1" w:tplc="A724C17C" w:tentative="1">
      <w:start w:val="1"/>
      <w:numFmt w:val="bullet"/>
      <w:lvlText w:val="o"/>
      <w:lvlJc w:val="left"/>
      <w:pPr>
        <w:tabs>
          <w:tab w:val="num" w:pos="2007"/>
        </w:tabs>
        <w:ind w:left="2007" w:hanging="360"/>
      </w:pPr>
      <w:rPr>
        <w:rFonts w:ascii="Courier New" w:hAnsi="Courier New" w:cs="Courier New" w:hint="default"/>
      </w:rPr>
    </w:lvl>
    <w:lvl w:ilvl="2" w:tplc="2E82AC0E" w:tentative="1">
      <w:start w:val="1"/>
      <w:numFmt w:val="bullet"/>
      <w:lvlText w:val=""/>
      <w:lvlJc w:val="left"/>
      <w:pPr>
        <w:tabs>
          <w:tab w:val="num" w:pos="2727"/>
        </w:tabs>
        <w:ind w:left="2727" w:hanging="360"/>
      </w:pPr>
      <w:rPr>
        <w:rFonts w:ascii="Wingdings" w:hAnsi="Wingdings" w:hint="default"/>
      </w:rPr>
    </w:lvl>
    <w:lvl w:ilvl="3" w:tplc="48126E70" w:tentative="1">
      <w:start w:val="1"/>
      <w:numFmt w:val="bullet"/>
      <w:lvlText w:val=""/>
      <w:lvlJc w:val="left"/>
      <w:pPr>
        <w:tabs>
          <w:tab w:val="num" w:pos="3447"/>
        </w:tabs>
        <w:ind w:left="3447" w:hanging="360"/>
      </w:pPr>
      <w:rPr>
        <w:rFonts w:ascii="Symbol" w:hAnsi="Symbol" w:hint="default"/>
      </w:rPr>
    </w:lvl>
    <w:lvl w:ilvl="4" w:tplc="489C191A" w:tentative="1">
      <w:start w:val="1"/>
      <w:numFmt w:val="bullet"/>
      <w:lvlText w:val="o"/>
      <w:lvlJc w:val="left"/>
      <w:pPr>
        <w:tabs>
          <w:tab w:val="num" w:pos="4167"/>
        </w:tabs>
        <w:ind w:left="4167" w:hanging="360"/>
      </w:pPr>
      <w:rPr>
        <w:rFonts w:ascii="Courier New" w:hAnsi="Courier New" w:cs="Courier New" w:hint="default"/>
      </w:rPr>
    </w:lvl>
    <w:lvl w:ilvl="5" w:tplc="6A3E4460" w:tentative="1">
      <w:start w:val="1"/>
      <w:numFmt w:val="bullet"/>
      <w:lvlText w:val=""/>
      <w:lvlJc w:val="left"/>
      <w:pPr>
        <w:tabs>
          <w:tab w:val="num" w:pos="4887"/>
        </w:tabs>
        <w:ind w:left="4887" w:hanging="360"/>
      </w:pPr>
      <w:rPr>
        <w:rFonts w:ascii="Wingdings" w:hAnsi="Wingdings" w:hint="default"/>
      </w:rPr>
    </w:lvl>
    <w:lvl w:ilvl="6" w:tplc="8910D6A2" w:tentative="1">
      <w:start w:val="1"/>
      <w:numFmt w:val="bullet"/>
      <w:lvlText w:val=""/>
      <w:lvlJc w:val="left"/>
      <w:pPr>
        <w:tabs>
          <w:tab w:val="num" w:pos="5607"/>
        </w:tabs>
        <w:ind w:left="5607" w:hanging="360"/>
      </w:pPr>
      <w:rPr>
        <w:rFonts w:ascii="Symbol" w:hAnsi="Symbol" w:hint="default"/>
      </w:rPr>
    </w:lvl>
    <w:lvl w:ilvl="7" w:tplc="97C0350C" w:tentative="1">
      <w:start w:val="1"/>
      <w:numFmt w:val="bullet"/>
      <w:lvlText w:val="o"/>
      <w:lvlJc w:val="left"/>
      <w:pPr>
        <w:tabs>
          <w:tab w:val="num" w:pos="6327"/>
        </w:tabs>
        <w:ind w:left="6327" w:hanging="360"/>
      </w:pPr>
      <w:rPr>
        <w:rFonts w:ascii="Courier New" w:hAnsi="Courier New" w:cs="Courier New" w:hint="default"/>
      </w:rPr>
    </w:lvl>
    <w:lvl w:ilvl="8" w:tplc="7CC6143C"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2"/>
  </w:num>
  <w:num w:numId="3">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6">
    <w:abstractNumId w:val="45"/>
  </w:num>
  <w:num w:numId="7">
    <w:abstractNumId w:val="8"/>
  </w:num>
  <w:num w:numId="8">
    <w:abstractNumId w:val="6"/>
  </w:num>
  <w:num w:numId="9">
    <w:abstractNumId w:val="27"/>
  </w:num>
  <w:num w:numId="10">
    <w:abstractNumId w:val="34"/>
  </w:num>
  <w:num w:numId="11">
    <w:abstractNumId w:val="29"/>
  </w:num>
  <w:num w:numId="12">
    <w:abstractNumId w:val="51"/>
  </w:num>
  <w:num w:numId="13">
    <w:abstractNumId w:val="13"/>
  </w:num>
  <w:num w:numId="14">
    <w:abstractNumId w:val="38"/>
  </w:num>
  <w:num w:numId="15">
    <w:abstractNumId w:val="22"/>
  </w:num>
  <w:num w:numId="16">
    <w:abstractNumId w:val="37"/>
  </w:num>
  <w:num w:numId="17">
    <w:abstractNumId w:val="40"/>
  </w:num>
  <w:num w:numId="18">
    <w:abstractNumId w:val="39"/>
  </w:num>
  <w:num w:numId="19">
    <w:abstractNumId w:val="12"/>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25"/>
  </w:num>
  <w:num w:numId="34">
    <w:abstractNumId w:val="33"/>
  </w:num>
  <w:num w:numId="35">
    <w:abstractNumId w:val="4"/>
  </w:num>
  <w:num w:numId="36">
    <w:abstractNumId w:val="48"/>
  </w:num>
  <w:num w:numId="37">
    <w:abstractNumId w:val="47"/>
  </w:num>
  <w:num w:numId="38">
    <w:abstractNumId w:val="46"/>
  </w:num>
  <w:num w:numId="39">
    <w:abstractNumId w:val="15"/>
  </w:num>
  <w:num w:numId="40">
    <w:abstractNumId w:val="3"/>
  </w:num>
  <w:num w:numId="41">
    <w:abstractNumId w:val="49"/>
  </w:num>
  <w:num w:numId="42">
    <w:abstractNumId w:val="11"/>
  </w:num>
  <w:num w:numId="43">
    <w:abstractNumId w:val="44"/>
  </w:num>
  <w:num w:numId="44">
    <w:abstractNumId w:val="9"/>
  </w:num>
  <w:num w:numId="45">
    <w:abstractNumId w:val="7"/>
  </w:num>
  <w:num w:numId="46">
    <w:abstractNumId w:val="17"/>
  </w:num>
  <w:num w:numId="47">
    <w:abstractNumId w:val="23"/>
  </w:num>
  <w:num w:numId="48">
    <w:abstractNumId w:val="1"/>
  </w:num>
  <w:num w:numId="49">
    <w:abstractNumId w:val="16"/>
  </w:num>
  <w:num w:numId="50">
    <w:abstractNumId w:val="36"/>
  </w:num>
  <w:num w:numId="51">
    <w:abstractNumId w:val="18"/>
  </w:num>
  <w:num w:numId="52">
    <w:abstractNumId w:val="19"/>
  </w:num>
  <w:num w:numId="53">
    <w:abstractNumId w:val="28"/>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F73820"/>
    <w:rsid w:val="00041D04"/>
    <w:rsid w:val="00054D8C"/>
    <w:rsid w:val="00085D0A"/>
    <w:rsid w:val="000B6853"/>
    <w:rsid w:val="000E47EC"/>
    <w:rsid w:val="001313AE"/>
    <w:rsid w:val="00176CC7"/>
    <w:rsid w:val="00183E6A"/>
    <w:rsid w:val="002019B9"/>
    <w:rsid w:val="002245B2"/>
    <w:rsid w:val="002316FC"/>
    <w:rsid w:val="0028768F"/>
    <w:rsid w:val="002E0F09"/>
    <w:rsid w:val="0033232C"/>
    <w:rsid w:val="00333AC3"/>
    <w:rsid w:val="003416BB"/>
    <w:rsid w:val="003531AA"/>
    <w:rsid w:val="0035394E"/>
    <w:rsid w:val="003621BE"/>
    <w:rsid w:val="003645E6"/>
    <w:rsid w:val="003C69EF"/>
    <w:rsid w:val="003E2932"/>
    <w:rsid w:val="00497DE0"/>
    <w:rsid w:val="004F0B1E"/>
    <w:rsid w:val="00572A22"/>
    <w:rsid w:val="005E6220"/>
    <w:rsid w:val="005F0A41"/>
    <w:rsid w:val="00656546"/>
    <w:rsid w:val="006669D6"/>
    <w:rsid w:val="006A6338"/>
    <w:rsid w:val="0071642B"/>
    <w:rsid w:val="007177B3"/>
    <w:rsid w:val="00725361"/>
    <w:rsid w:val="007E0610"/>
    <w:rsid w:val="00831646"/>
    <w:rsid w:val="00854CEE"/>
    <w:rsid w:val="0088195F"/>
    <w:rsid w:val="008833C3"/>
    <w:rsid w:val="008838F2"/>
    <w:rsid w:val="008959DE"/>
    <w:rsid w:val="008E0D4F"/>
    <w:rsid w:val="009471F3"/>
    <w:rsid w:val="00947F7B"/>
    <w:rsid w:val="009774FD"/>
    <w:rsid w:val="00981459"/>
    <w:rsid w:val="00984704"/>
    <w:rsid w:val="00AD7B90"/>
    <w:rsid w:val="00B55EDD"/>
    <w:rsid w:val="00C3164A"/>
    <w:rsid w:val="00C61F4F"/>
    <w:rsid w:val="00C966ED"/>
    <w:rsid w:val="00CC2BE1"/>
    <w:rsid w:val="00D06496"/>
    <w:rsid w:val="00D75B89"/>
    <w:rsid w:val="00D93615"/>
    <w:rsid w:val="00DB3DD5"/>
    <w:rsid w:val="00DD10D8"/>
    <w:rsid w:val="00E065BC"/>
    <w:rsid w:val="00EA2F29"/>
    <w:rsid w:val="00EC0E08"/>
    <w:rsid w:val="00EC3B72"/>
    <w:rsid w:val="00ED4044"/>
    <w:rsid w:val="00F16E10"/>
    <w:rsid w:val="00F73820"/>
    <w:rsid w:val="00F90F3B"/>
    <w:rsid w:val="00FA5266"/>
    <w:rsid w:val="00FE0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470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84704"/>
    <w:pPr>
      <w:keepNext/>
      <w:jc w:val="both"/>
      <w:outlineLvl w:val="3"/>
    </w:pPr>
    <w:rPr>
      <w:b/>
      <w:bCs/>
      <w:lang w:eastAsia="en-US"/>
    </w:rPr>
  </w:style>
  <w:style w:type="paragraph" w:styleId="5">
    <w:name w:val="heading 5"/>
    <w:basedOn w:val="a"/>
    <w:next w:val="a"/>
    <w:link w:val="50"/>
    <w:uiPriority w:val="99"/>
    <w:qFormat/>
    <w:rsid w:val="00984704"/>
    <w:pPr>
      <w:keepNext/>
      <w:jc w:val="center"/>
      <w:outlineLvl w:val="4"/>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6220"/>
    <w:pPr>
      <w:spacing w:after="200" w:line="276" w:lineRule="auto"/>
      <w:ind w:left="720"/>
      <w:contextualSpacing/>
    </w:pPr>
    <w:rPr>
      <w:rFonts w:ascii="Calibri" w:hAnsi="Calibri"/>
      <w:sz w:val="22"/>
      <w:szCs w:val="22"/>
    </w:rPr>
  </w:style>
  <w:style w:type="character" w:customStyle="1" w:styleId="FontStyle13">
    <w:name w:val="Font Style13"/>
    <w:basedOn w:val="a0"/>
    <w:rsid w:val="005E6220"/>
    <w:rPr>
      <w:rFonts w:ascii="Times New Roman" w:hAnsi="Times New Roman" w:cs="Times New Roman" w:hint="default"/>
      <w:sz w:val="22"/>
      <w:szCs w:val="22"/>
    </w:rPr>
  </w:style>
  <w:style w:type="character" w:customStyle="1" w:styleId="10">
    <w:name w:val="Заголовок 1 Знак"/>
    <w:basedOn w:val="a0"/>
    <w:link w:val="1"/>
    <w:uiPriority w:val="99"/>
    <w:rsid w:val="00984704"/>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984704"/>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84704"/>
    <w:rPr>
      <w:rFonts w:ascii="Times New Roman" w:eastAsia="Times New Roman" w:hAnsi="Times New Roman" w:cs="Times New Roman"/>
      <w:b/>
      <w:bCs/>
      <w:sz w:val="24"/>
      <w:szCs w:val="24"/>
    </w:rPr>
  </w:style>
  <w:style w:type="paragraph" w:customStyle="1" w:styleId="a4">
    <w:name w:val="Статья"/>
    <w:basedOn w:val="a"/>
    <w:uiPriority w:val="99"/>
    <w:rsid w:val="00984704"/>
    <w:pPr>
      <w:spacing w:before="240" w:after="240" w:line="360" w:lineRule="auto"/>
      <w:jc w:val="both"/>
    </w:pPr>
    <w:rPr>
      <w:sz w:val="28"/>
      <w:szCs w:val="28"/>
    </w:rPr>
  </w:style>
  <w:style w:type="table" w:styleId="a5">
    <w:name w:val="Table Grid"/>
    <w:basedOn w:val="a1"/>
    <w:rsid w:val="009847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984704"/>
    <w:pPr>
      <w:tabs>
        <w:tab w:val="left" w:pos="8222"/>
      </w:tabs>
      <w:ind w:right="-1759"/>
    </w:pPr>
    <w:rPr>
      <w:sz w:val="28"/>
      <w:szCs w:val="28"/>
    </w:rPr>
  </w:style>
  <w:style w:type="character" w:customStyle="1" w:styleId="20">
    <w:name w:val="Основной текст 2 Знак"/>
    <w:basedOn w:val="a0"/>
    <w:link w:val="2"/>
    <w:uiPriority w:val="99"/>
    <w:rsid w:val="00984704"/>
    <w:rPr>
      <w:rFonts w:ascii="Times New Roman" w:eastAsia="Times New Roman" w:hAnsi="Times New Roman" w:cs="Times New Roman"/>
      <w:sz w:val="28"/>
      <w:szCs w:val="28"/>
      <w:lang w:eastAsia="ru-RU"/>
    </w:rPr>
  </w:style>
  <w:style w:type="character" w:styleId="a6">
    <w:name w:val="footnote reference"/>
    <w:basedOn w:val="a0"/>
    <w:uiPriority w:val="99"/>
    <w:semiHidden/>
    <w:rsid w:val="00984704"/>
    <w:rPr>
      <w:rFonts w:cs="Times New Roman"/>
      <w:vertAlign w:val="superscript"/>
    </w:rPr>
  </w:style>
  <w:style w:type="paragraph" w:styleId="a7">
    <w:name w:val="Body Text"/>
    <w:basedOn w:val="a"/>
    <w:link w:val="a8"/>
    <w:uiPriority w:val="99"/>
    <w:rsid w:val="00984704"/>
    <w:pPr>
      <w:jc w:val="both"/>
    </w:pPr>
    <w:rPr>
      <w:sz w:val="28"/>
      <w:szCs w:val="28"/>
      <w:lang w:eastAsia="en-US"/>
    </w:rPr>
  </w:style>
  <w:style w:type="character" w:customStyle="1" w:styleId="a8">
    <w:name w:val="Основной текст Знак"/>
    <w:basedOn w:val="a0"/>
    <w:link w:val="a7"/>
    <w:uiPriority w:val="99"/>
    <w:rsid w:val="00984704"/>
    <w:rPr>
      <w:rFonts w:ascii="Times New Roman" w:eastAsia="Times New Roman" w:hAnsi="Times New Roman" w:cs="Times New Roman"/>
      <w:sz w:val="28"/>
      <w:szCs w:val="28"/>
    </w:rPr>
  </w:style>
  <w:style w:type="paragraph" w:styleId="a9">
    <w:name w:val="footnote text"/>
    <w:basedOn w:val="a"/>
    <w:link w:val="aa"/>
    <w:uiPriority w:val="99"/>
    <w:semiHidden/>
    <w:rsid w:val="00984704"/>
    <w:rPr>
      <w:sz w:val="20"/>
      <w:szCs w:val="20"/>
    </w:rPr>
  </w:style>
  <w:style w:type="character" w:customStyle="1" w:styleId="aa">
    <w:name w:val="Текст сноски Знак"/>
    <w:basedOn w:val="a0"/>
    <w:link w:val="a9"/>
    <w:uiPriority w:val="99"/>
    <w:semiHidden/>
    <w:rsid w:val="00984704"/>
    <w:rPr>
      <w:rFonts w:ascii="Times New Roman" w:eastAsia="Times New Roman" w:hAnsi="Times New Roman" w:cs="Times New Roman"/>
      <w:sz w:val="20"/>
      <w:szCs w:val="20"/>
      <w:lang w:eastAsia="ru-RU"/>
    </w:rPr>
  </w:style>
  <w:style w:type="paragraph" w:styleId="ab">
    <w:name w:val="Normal (Web)"/>
    <w:basedOn w:val="a"/>
    <w:uiPriority w:val="99"/>
    <w:rsid w:val="00984704"/>
    <w:pPr>
      <w:spacing w:before="100" w:beforeAutospacing="1" w:after="100" w:afterAutospacing="1"/>
    </w:pPr>
  </w:style>
  <w:style w:type="paragraph" w:styleId="ac">
    <w:name w:val="header"/>
    <w:basedOn w:val="a"/>
    <w:link w:val="ad"/>
    <w:rsid w:val="00984704"/>
    <w:pPr>
      <w:tabs>
        <w:tab w:val="center" w:pos="4536"/>
        <w:tab w:val="right" w:pos="9072"/>
      </w:tabs>
    </w:pPr>
  </w:style>
  <w:style w:type="character" w:customStyle="1" w:styleId="ad">
    <w:name w:val="Верхний колонтитул Знак"/>
    <w:basedOn w:val="a0"/>
    <w:link w:val="ac"/>
    <w:rsid w:val="00984704"/>
    <w:rPr>
      <w:rFonts w:ascii="Times New Roman" w:eastAsia="Times New Roman" w:hAnsi="Times New Roman" w:cs="Times New Roman"/>
      <w:sz w:val="24"/>
      <w:szCs w:val="24"/>
      <w:lang w:eastAsia="ru-RU"/>
    </w:rPr>
  </w:style>
  <w:style w:type="paragraph" w:styleId="ae">
    <w:name w:val="footer"/>
    <w:basedOn w:val="a"/>
    <w:link w:val="af"/>
    <w:uiPriority w:val="99"/>
    <w:rsid w:val="00984704"/>
    <w:pPr>
      <w:tabs>
        <w:tab w:val="center" w:pos="4536"/>
        <w:tab w:val="right" w:pos="9072"/>
      </w:tabs>
    </w:pPr>
  </w:style>
  <w:style w:type="character" w:customStyle="1" w:styleId="af">
    <w:name w:val="Нижний колонтитул Знак"/>
    <w:basedOn w:val="a0"/>
    <w:link w:val="ae"/>
    <w:uiPriority w:val="99"/>
    <w:rsid w:val="00984704"/>
    <w:rPr>
      <w:rFonts w:ascii="Times New Roman" w:eastAsia="Times New Roman" w:hAnsi="Times New Roman" w:cs="Times New Roman"/>
      <w:sz w:val="24"/>
      <w:szCs w:val="24"/>
      <w:lang w:eastAsia="ru-RU"/>
    </w:rPr>
  </w:style>
  <w:style w:type="paragraph" w:customStyle="1" w:styleId="af0">
    <w:name w:val="Основной"/>
    <w:basedOn w:val="a"/>
    <w:rsid w:val="00F16E10"/>
    <w:pPr>
      <w:spacing w:line="360" w:lineRule="auto"/>
      <w:jc w:val="both"/>
    </w:pPr>
  </w:style>
  <w:style w:type="paragraph" w:customStyle="1" w:styleId="af1">
    <w:name w:val="Заголовки"/>
    <w:basedOn w:val="1"/>
    <w:rsid w:val="00F16E10"/>
    <w:pPr>
      <w:spacing w:line="360" w:lineRule="auto"/>
      <w:jc w:val="center"/>
    </w:pPr>
    <w:rPr>
      <w:rFonts w:ascii="Times New Roman" w:hAnsi="Times New Roman"/>
    </w:rPr>
  </w:style>
  <w:style w:type="paragraph" w:customStyle="1" w:styleId="af2">
    <w:name w:val="Знак"/>
    <w:basedOn w:val="a"/>
    <w:rsid w:val="0028768F"/>
    <w:pPr>
      <w:spacing w:after="160" w:line="240" w:lineRule="exact"/>
    </w:pPr>
    <w:rPr>
      <w:rFonts w:ascii="Verdana" w:hAnsi="Verdana" w:cs="Verdana"/>
      <w:sz w:val="20"/>
      <w:szCs w:val="20"/>
      <w:lang w:val="en-US" w:eastAsia="en-US"/>
    </w:rPr>
  </w:style>
  <w:style w:type="paragraph" w:styleId="af3">
    <w:name w:val="No Spacing"/>
    <w:uiPriority w:val="1"/>
    <w:qFormat/>
    <w:rsid w:val="0028768F"/>
    <w:pPr>
      <w:spacing w:after="0" w:line="240" w:lineRule="auto"/>
    </w:pPr>
    <w:rPr>
      <w:rFonts w:ascii="Calibri" w:eastAsia="Calibri" w:hAnsi="Calibri" w:cs="Times New Roman"/>
    </w:rPr>
  </w:style>
  <w:style w:type="paragraph" w:styleId="af4">
    <w:name w:val="Balloon Text"/>
    <w:basedOn w:val="a"/>
    <w:link w:val="af5"/>
    <w:rsid w:val="0028768F"/>
    <w:rPr>
      <w:rFonts w:ascii="Tahoma" w:hAnsi="Tahoma" w:cs="Tahoma"/>
      <w:sz w:val="16"/>
      <w:szCs w:val="16"/>
    </w:rPr>
  </w:style>
  <w:style w:type="character" w:customStyle="1" w:styleId="af5">
    <w:name w:val="Текст выноски Знак"/>
    <w:basedOn w:val="a0"/>
    <w:link w:val="af4"/>
    <w:rsid w:val="0028768F"/>
    <w:rPr>
      <w:rFonts w:ascii="Tahoma" w:eastAsia="Times New Roman" w:hAnsi="Tahoma" w:cs="Tahoma"/>
      <w:sz w:val="16"/>
      <w:szCs w:val="16"/>
      <w:lang w:eastAsia="ru-RU"/>
    </w:rPr>
  </w:style>
  <w:style w:type="paragraph" w:customStyle="1" w:styleId="ParagraphStyle">
    <w:name w:val="Paragraph Style"/>
    <w:rsid w:val="00E065BC"/>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435C8-34AA-4644-8749-7FF7C9CD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18883</Words>
  <Characters>107638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частник</Company>
  <LinksUpToDate>false</LinksUpToDate>
  <CharactersWithSpaces>126269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user</cp:lastModifiedBy>
  <cp:revision>12</cp:revision>
  <cp:lastPrinted>2013-10-26T18:31:00Z</cp:lastPrinted>
  <dcterms:created xsi:type="dcterms:W3CDTF">2013-09-12T07:34:00Z</dcterms:created>
  <dcterms:modified xsi:type="dcterms:W3CDTF">2013-10-26T18:34:00Z</dcterms:modified>
</cp:coreProperties>
</file>